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55" w:rsidRPr="004E2C55" w:rsidRDefault="004E2C55" w:rsidP="004E2C55">
      <w:pPr>
        <w:spacing w:after="0"/>
        <w:jc w:val="center"/>
        <w:rPr>
          <w:b/>
          <w:u w:val="single"/>
        </w:rPr>
      </w:pPr>
      <w:r w:rsidRPr="004E2C55">
        <w:rPr>
          <w:b/>
          <w:u w:val="single"/>
        </w:rPr>
        <w:t>Književnost antičke Grčke: Proza</w:t>
      </w:r>
    </w:p>
    <w:p w:rsidR="004E2C55" w:rsidRDefault="004E2C55" w:rsidP="004E2C55">
      <w:pPr>
        <w:pStyle w:val="Odlomakpopisa"/>
        <w:numPr>
          <w:ilvl w:val="0"/>
          <w:numId w:val="3"/>
        </w:numPr>
        <w:spacing w:after="0"/>
      </w:pPr>
      <w:r>
        <w:t>Javlja se puno kasnije: govori  se u prozi, piše se u stihu</w:t>
      </w:r>
    </w:p>
    <w:p w:rsidR="004E2C55" w:rsidRDefault="004E2C55" w:rsidP="004E2C55">
      <w:pPr>
        <w:pStyle w:val="Odlomakpopisa"/>
        <w:numPr>
          <w:ilvl w:val="0"/>
          <w:numId w:val="3"/>
        </w:numPr>
        <w:spacing w:after="0"/>
      </w:pPr>
      <w:r>
        <w:t xml:space="preserve">Prvo djelo u prozi je filozofsko: </w:t>
      </w:r>
    </w:p>
    <w:p w:rsidR="004E2C55" w:rsidRDefault="004E2C55" w:rsidP="004E2C55">
      <w:pPr>
        <w:pStyle w:val="Odlomakpopisa"/>
        <w:numPr>
          <w:ilvl w:val="1"/>
          <w:numId w:val="3"/>
        </w:numPr>
        <w:spacing w:after="0"/>
      </w:pPr>
      <w:r>
        <w:t xml:space="preserve">O prirodi </w:t>
      </w:r>
    </w:p>
    <w:p w:rsidR="004E2C55" w:rsidRDefault="004E2C55" w:rsidP="004E2C55">
      <w:pPr>
        <w:pStyle w:val="Odlomakpopisa"/>
        <w:numPr>
          <w:ilvl w:val="1"/>
          <w:numId w:val="3"/>
        </w:numPr>
        <w:spacing w:after="0"/>
      </w:pPr>
      <w:proofErr w:type="spellStart"/>
      <w:r>
        <w:t>Anaksimandra</w:t>
      </w:r>
      <w:proofErr w:type="spellEnd"/>
      <w:r>
        <w:t xml:space="preserve"> iz Mileta, </w:t>
      </w:r>
    </w:p>
    <w:p w:rsidR="004E2C55" w:rsidRDefault="004E2C55" w:rsidP="004E2C55">
      <w:pPr>
        <w:pStyle w:val="Odlomakpopisa"/>
        <w:numPr>
          <w:ilvl w:val="1"/>
          <w:numId w:val="3"/>
        </w:numPr>
        <w:spacing w:after="0"/>
      </w:pPr>
      <w:r>
        <w:t>c.550.pr.Kr.</w:t>
      </w:r>
    </w:p>
    <w:p w:rsidR="004E2C55" w:rsidRDefault="004E2C55" w:rsidP="004E2C55">
      <w:pPr>
        <w:pStyle w:val="Odlomakpopisa"/>
        <w:numPr>
          <w:ilvl w:val="0"/>
          <w:numId w:val="3"/>
        </w:numPr>
        <w:spacing w:after="0"/>
      </w:pPr>
      <w:r>
        <w:t xml:space="preserve">Oko 500.pr.Kr. </w:t>
      </w:r>
      <w:proofErr w:type="spellStart"/>
      <w:r>
        <w:t>Hekatej</w:t>
      </w:r>
      <w:proofErr w:type="spellEnd"/>
      <w:r>
        <w:t xml:space="preserve"> iz Mileta sastavlja: </w:t>
      </w:r>
    </w:p>
    <w:p w:rsidR="004E2C55" w:rsidRDefault="004E2C55" w:rsidP="004E2C55">
      <w:pPr>
        <w:pStyle w:val="Odlomakpopisa"/>
        <w:numPr>
          <w:ilvl w:val="1"/>
          <w:numId w:val="3"/>
        </w:numPr>
        <w:spacing w:after="0"/>
      </w:pPr>
      <w:r>
        <w:t xml:space="preserve">Opis svijeta (zemljopisno-etnografsko djelo) s kartom </w:t>
      </w:r>
    </w:p>
    <w:p w:rsidR="004E2C55" w:rsidRDefault="004E2C55" w:rsidP="004E2C55">
      <w:pPr>
        <w:pStyle w:val="Odlomakpopisa"/>
        <w:numPr>
          <w:ilvl w:val="1"/>
          <w:numId w:val="3"/>
        </w:numPr>
        <w:spacing w:after="0"/>
      </w:pPr>
      <w:r>
        <w:t>Genealogije (heroja, pokušaj racionaliziranja mitova)</w:t>
      </w:r>
    </w:p>
    <w:p w:rsidR="004E2C55" w:rsidRDefault="004E2C55" w:rsidP="004E2C55">
      <w:pPr>
        <w:pStyle w:val="Odlomakpopisa"/>
        <w:numPr>
          <w:ilvl w:val="0"/>
          <w:numId w:val="3"/>
        </w:numPr>
        <w:spacing w:after="0"/>
      </w:pPr>
      <w:r>
        <w:t>Ta dva interesa vode nastanku grčke historiografije</w:t>
      </w:r>
    </w:p>
    <w:p w:rsidR="004E2C55" w:rsidRPr="004E2C55" w:rsidRDefault="004E2C55" w:rsidP="004E2C55">
      <w:pPr>
        <w:spacing w:after="0"/>
        <w:rPr>
          <w:color w:val="FF0000"/>
          <w:u w:val="single"/>
        </w:rPr>
      </w:pPr>
      <w:r w:rsidRPr="004E2C55">
        <w:rPr>
          <w:color w:val="FF0000"/>
          <w:u w:val="single"/>
        </w:rPr>
        <w:t>Historiografija</w:t>
      </w:r>
    </w:p>
    <w:p w:rsidR="004E2C55" w:rsidRDefault="004E2C55" w:rsidP="004E2C55">
      <w:pPr>
        <w:pStyle w:val="Odlomakpopisa"/>
        <w:numPr>
          <w:ilvl w:val="0"/>
          <w:numId w:val="4"/>
        </w:numPr>
        <w:spacing w:after="0"/>
      </w:pPr>
      <w:r>
        <w:t>Neovisno se razvila među Židovima, u Grčkoj i u Kini</w:t>
      </w:r>
    </w:p>
    <w:p w:rsidR="004E2C55" w:rsidRDefault="004E2C55" w:rsidP="004E2C55">
      <w:pPr>
        <w:pStyle w:val="Odlomakpopisa"/>
        <w:numPr>
          <w:ilvl w:val="0"/>
          <w:numId w:val="4"/>
        </w:numPr>
        <w:spacing w:after="0"/>
      </w:pPr>
      <w:r>
        <w:t>Umjetnost koja služi potrebama društva</w:t>
      </w:r>
    </w:p>
    <w:p w:rsidR="004E2C55" w:rsidRDefault="004E2C55" w:rsidP="004E2C55">
      <w:pPr>
        <w:pStyle w:val="Odlomakpopisa"/>
        <w:numPr>
          <w:ilvl w:val="0"/>
          <w:numId w:val="4"/>
        </w:numPr>
        <w:spacing w:after="0"/>
      </w:pPr>
      <w:r>
        <w:t>Poticaj grčkoj historiografiji bio je osjećaj nacionalnog jedinstva u Perzijskim ratovima</w:t>
      </w:r>
    </w:p>
    <w:p w:rsidR="004E2C55" w:rsidRDefault="004E2C55" w:rsidP="004E2C55">
      <w:pPr>
        <w:pStyle w:val="Odlomakpopisa"/>
        <w:numPr>
          <w:ilvl w:val="0"/>
          <w:numId w:val="4"/>
        </w:numPr>
        <w:spacing w:after="0"/>
      </w:pPr>
      <w:r>
        <w:t>Povijest pišu određeni pojedinci, rijetko utemeljeno na dokumentima</w:t>
      </w:r>
    </w:p>
    <w:p w:rsidR="004E2C55" w:rsidRPr="004E2C55" w:rsidRDefault="004E2C55" w:rsidP="004E2C55">
      <w:pPr>
        <w:spacing w:after="0"/>
        <w:rPr>
          <w:u w:val="single"/>
        </w:rPr>
      </w:pPr>
      <w:r w:rsidRPr="004E2C55">
        <w:rPr>
          <w:color w:val="FF0000"/>
          <w:u w:val="single"/>
        </w:rPr>
        <w:t>“Otac povijesti”</w:t>
      </w:r>
    </w:p>
    <w:p w:rsidR="004E2C55" w:rsidRDefault="004E2C55" w:rsidP="004E2C55">
      <w:pPr>
        <w:pStyle w:val="Odlomakpopisa"/>
        <w:numPr>
          <w:ilvl w:val="0"/>
          <w:numId w:val="5"/>
        </w:numPr>
        <w:spacing w:after="0"/>
      </w:pPr>
      <w:r>
        <w:t xml:space="preserve">Herodot – iz </w:t>
      </w:r>
      <w:proofErr w:type="spellStart"/>
      <w:r>
        <w:t>Halikarnasa</w:t>
      </w:r>
      <w:proofErr w:type="spellEnd"/>
      <w:r>
        <w:t>, sredina 5.st.pr.Kr.</w:t>
      </w:r>
    </w:p>
    <w:p w:rsidR="004E2C55" w:rsidRDefault="004E2C55" w:rsidP="004E2C55">
      <w:pPr>
        <w:pStyle w:val="Odlomakpopisa"/>
        <w:numPr>
          <w:ilvl w:val="1"/>
          <w:numId w:val="5"/>
        </w:numPr>
        <w:spacing w:after="0"/>
      </w:pPr>
      <w:r>
        <w:t xml:space="preserve">Pojam </w:t>
      </w:r>
      <w:proofErr w:type="spellStart"/>
      <w:r>
        <w:t>historia</w:t>
      </w:r>
      <w:proofErr w:type="spellEnd"/>
      <w:r>
        <w:t xml:space="preserve"> = saznavanje</w:t>
      </w:r>
    </w:p>
    <w:p w:rsidR="004E2C55" w:rsidRDefault="004E2C55" w:rsidP="004E2C55">
      <w:pPr>
        <w:pStyle w:val="Odlomakpopisa"/>
        <w:numPr>
          <w:ilvl w:val="1"/>
          <w:numId w:val="5"/>
        </w:numPr>
        <w:spacing w:after="0"/>
      </w:pPr>
      <w:r>
        <w:t>Devet knjiga Povijesti nazvanih po Muzama</w:t>
      </w:r>
    </w:p>
    <w:p w:rsidR="004E2C55" w:rsidRDefault="004E2C55" w:rsidP="004E2C55">
      <w:pPr>
        <w:pStyle w:val="Odlomakpopisa"/>
        <w:numPr>
          <w:ilvl w:val="2"/>
          <w:numId w:val="5"/>
        </w:numPr>
        <w:spacing w:after="0"/>
      </w:pPr>
      <w:r>
        <w:t>jonski dijalekt</w:t>
      </w:r>
    </w:p>
    <w:p w:rsidR="004E2C55" w:rsidRDefault="004E2C55" w:rsidP="004E2C55">
      <w:pPr>
        <w:pStyle w:val="Odlomakpopisa"/>
        <w:numPr>
          <w:ilvl w:val="1"/>
          <w:numId w:val="5"/>
        </w:numPr>
        <w:spacing w:after="0"/>
      </w:pPr>
      <w:r>
        <w:t>Želi opisati uzroke sukoba Europe</w:t>
      </w:r>
      <w:r>
        <w:t xml:space="preserve"> </w:t>
      </w:r>
      <w:r>
        <w:t>i Azije (Grčke i Perzije)</w:t>
      </w:r>
    </w:p>
    <w:p w:rsidR="004E2C55" w:rsidRDefault="004E2C55" w:rsidP="004E2C55">
      <w:pPr>
        <w:pStyle w:val="Odlomakpopisa"/>
        <w:numPr>
          <w:ilvl w:val="2"/>
          <w:numId w:val="5"/>
        </w:numPr>
        <w:spacing w:after="0"/>
      </w:pPr>
      <w:r>
        <w:t>usput opisuje svoja put</w:t>
      </w:r>
      <w:r>
        <w:t>ovanja oko</w:t>
      </w:r>
      <w:r>
        <w:t xml:space="preserve"> poznatog svijeta</w:t>
      </w:r>
    </w:p>
    <w:p w:rsidR="004E2C55" w:rsidRDefault="004E2C55" w:rsidP="004E2C55">
      <w:pPr>
        <w:pStyle w:val="Odlomakpopisa"/>
        <w:numPr>
          <w:ilvl w:val="1"/>
          <w:numId w:val="5"/>
        </w:numPr>
        <w:spacing w:after="0"/>
      </w:pPr>
      <w:r>
        <w:t>Oslanja se na usmenu predaju i viđeno</w:t>
      </w:r>
    </w:p>
    <w:p w:rsidR="004E2C55" w:rsidRPr="004E2C55" w:rsidRDefault="004E2C55" w:rsidP="004E2C55">
      <w:pPr>
        <w:spacing w:after="0"/>
        <w:rPr>
          <w:color w:val="FF0000"/>
          <w:u w:val="single"/>
        </w:rPr>
      </w:pPr>
      <w:r w:rsidRPr="004E2C55">
        <w:rPr>
          <w:color w:val="FF0000"/>
          <w:u w:val="single"/>
        </w:rPr>
        <w:t xml:space="preserve">Manje lokalne povijesti </w:t>
      </w:r>
    </w:p>
    <w:p w:rsidR="004E2C55" w:rsidRDefault="004E2C55" w:rsidP="004E2C55">
      <w:pPr>
        <w:pStyle w:val="Odlomakpopisa"/>
        <w:numPr>
          <w:ilvl w:val="0"/>
          <w:numId w:val="5"/>
        </w:numPr>
        <w:spacing w:after="0"/>
      </w:pPr>
      <w:r>
        <w:t xml:space="preserve">krajem 5.st. Hipija iz </w:t>
      </w:r>
      <w:proofErr w:type="spellStart"/>
      <w:r>
        <w:t>Elide</w:t>
      </w:r>
      <w:proofErr w:type="spellEnd"/>
      <w:r>
        <w:t xml:space="preserve"> sastavio popis olimpijskih pobjednika – kronologija</w:t>
      </w:r>
    </w:p>
    <w:p w:rsidR="004E2C55" w:rsidRDefault="004E2C55" w:rsidP="004E2C55">
      <w:pPr>
        <w:spacing w:after="0"/>
      </w:pPr>
      <w:proofErr w:type="spellStart"/>
      <w:r w:rsidRPr="004E2C55">
        <w:rPr>
          <w:color w:val="FF0000"/>
          <w:u w:val="single"/>
        </w:rPr>
        <w:t>Tukidid</w:t>
      </w:r>
      <w:proofErr w:type="spellEnd"/>
      <w:r w:rsidRPr="004E2C55">
        <w:rPr>
          <w:color w:val="FF0000"/>
          <w:u w:val="single"/>
        </w:rPr>
        <w:t xml:space="preserve"> </w:t>
      </w:r>
      <w:r>
        <w:t>– Atenjanin, suvremenik Peloponeskih ratova koje opisuje (2.pol.5.st.pr.Kr.)</w:t>
      </w:r>
    </w:p>
    <w:p w:rsidR="004E2C55" w:rsidRDefault="004E2C55" w:rsidP="004E2C55">
      <w:pPr>
        <w:pStyle w:val="Odlomakpopisa"/>
        <w:numPr>
          <w:ilvl w:val="0"/>
          <w:numId w:val="5"/>
        </w:numPr>
        <w:spacing w:after="0"/>
      </w:pPr>
      <w:r>
        <w:t>Dokazuje svoje stavove, pazi na metodologiju, uspoređuje svjedočanstva, dodaje govore pazeći na okolnosti u kojima su održani, piše za vječnost, ne za javnu recitaciju</w:t>
      </w:r>
    </w:p>
    <w:p w:rsidR="004E2C55" w:rsidRDefault="004E2C55" w:rsidP="004E2C55">
      <w:pPr>
        <w:pStyle w:val="Odlomakpopisa"/>
        <w:numPr>
          <w:ilvl w:val="0"/>
          <w:numId w:val="5"/>
        </w:numPr>
        <w:spacing w:after="0"/>
      </w:pPr>
      <w:r>
        <w:t>Zapravo piše o sadašnjosti, politički</w:t>
      </w:r>
    </w:p>
    <w:p w:rsidR="004E2C55" w:rsidRDefault="004E2C55" w:rsidP="004E2C55">
      <w:pPr>
        <w:pStyle w:val="Odlomakpopisa"/>
        <w:numPr>
          <w:ilvl w:val="0"/>
          <w:numId w:val="5"/>
        </w:numPr>
        <w:spacing w:after="0"/>
      </w:pPr>
      <w:r>
        <w:t>Djelo Povijest Peloponeskog rata završava u pola rečenice u 8. knjizi (411.g.)</w:t>
      </w:r>
    </w:p>
    <w:p w:rsidR="004E2C55" w:rsidRDefault="004E2C55" w:rsidP="004E2C55">
      <w:pPr>
        <w:spacing w:after="0"/>
      </w:pPr>
      <w:proofErr w:type="spellStart"/>
      <w:r w:rsidRPr="004E2C55">
        <w:rPr>
          <w:color w:val="FF0000"/>
          <w:u w:val="single"/>
        </w:rPr>
        <w:t>Ksenofont</w:t>
      </w:r>
      <w:proofErr w:type="spellEnd"/>
      <w:r>
        <w:t xml:space="preserve"> – Atenjanin fasciniran Spartom, 1.pol. 4.st.</w:t>
      </w:r>
    </w:p>
    <w:p w:rsidR="004E2C55" w:rsidRDefault="004E2C55" w:rsidP="004E2C55">
      <w:pPr>
        <w:pStyle w:val="Odlomakpopisa"/>
        <w:numPr>
          <w:ilvl w:val="0"/>
          <w:numId w:val="6"/>
        </w:numPr>
        <w:spacing w:after="0"/>
      </w:pPr>
      <w:proofErr w:type="spellStart"/>
      <w:r>
        <w:t>Hellēnika</w:t>
      </w:r>
      <w:proofErr w:type="spellEnd"/>
      <w:r>
        <w:t xml:space="preserve"> ili Helenska povijest – nastavlja </w:t>
      </w:r>
      <w:proofErr w:type="spellStart"/>
      <w:r>
        <w:t>Tukidida</w:t>
      </w:r>
      <w:proofErr w:type="spellEnd"/>
    </w:p>
    <w:p w:rsidR="004E2C55" w:rsidRDefault="004E2C55" w:rsidP="004E2C55">
      <w:pPr>
        <w:pStyle w:val="Odlomakpopisa"/>
        <w:numPr>
          <w:ilvl w:val="0"/>
          <w:numId w:val="6"/>
        </w:numPr>
        <w:spacing w:after="0"/>
      </w:pPr>
      <w:proofErr w:type="spellStart"/>
      <w:r>
        <w:t>Kyrou</w:t>
      </w:r>
      <w:proofErr w:type="spellEnd"/>
      <w:r>
        <w:t xml:space="preserve"> </w:t>
      </w:r>
      <w:proofErr w:type="spellStart"/>
      <w:r>
        <w:t>Anabasis</w:t>
      </w:r>
      <w:proofErr w:type="spellEnd"/>
      <w:r>
        <w:t xml:space="preserve"> (</w:t>
      </w:r>
      <w:proofErr w:type="spellStart"/>
      <w:r>
        <w:t>Anabaza</w:t>
      </w:r>
      <w:proofErr w:type="spellEnd"/>
      <w:r>
        <w:t xml:space="preserve"> ili </w:t>
      </w:r>
      <w:proofErr w:type="spellStart"/>
      <w:r>
        <w:t>Kirov</w:t>
      </w:r>
      <w:proofErr w:type="spellEnd"/>
      <w:r>
        <w:t xml:space="preserve"> pohod) – priča iz prve ruke (u 3.licu) o skupini grčkih plaćenika u Perziji</w:t>
      </w:r>
    </w:p>
    <w:p w:rsidR="004E2C55" w:rsidRDefault="004E2C55" w:rsidP="004E2C55">
      <w:pPr>
        <w:pStyle w:val="Odlomakpopisa"/>
        <w:numPr>
          <w:ilvl w:val="0"/>
          <w:numId w:val="6"/>
        </w:numPr>
        <w:spacing w:after="0"/>
      </w:pPr>
      <w:proofErr w:type="spellStart"/>
      <w:r>
        <w:t>Kyrou</w:t>
      </w:r>
      <w:proofErr w:type="spellEnd"/>
      <w:r>
        <w:t xml:space="preserve"> </w:t>
      </w:r>
      <w:proofErr w:type="spellStart"/>
      <w:r>
        <w:t>paideia</w:t>
      </w:r>
      <w:proofErr w:type="spellEnd"/>
      <w:r>
        <w:t xml:space="preserve"> (</w:t>
      </w:r>
      <w:proofErr w:type="spellStart"/>
      <w:r>
        <w:t>Kirupedija</w:t>
      </w:r>
      <w:proofErr w:type="spellEnd"/>
      <w:r>
        <w:t xml:space="preserve"> ili </w:t>
      </w:r>
      <w:proofErr w:type="spellStart"/>
      <w:r>
        <w:t>Kirov</w:t>
      </w:r>
      <w:proofErr w:type="spellEnd"/>
      <w:r>
        <w:t xml:space="preserve"> odgoj) – o odrastanju perzijskog kralja Kira Velikog </w:t>
      </w:r>
    </w:p>
    <w:p w:rsidR="004E2C55" w:rsidRDefault="004E2C55" w:rsidP="004E2C55">
      <w:pPr>
        <w:pStyle w:val="Odlomakpopisa"/>
        <w:numPr>
          <w:ilvl w:val="1"/>
          <w:numId w:val="6"/>
        </w:numPr>
        <w:spacing w:after="0"/>
      </w:pPr>
      <w:r>
        <w:t>preteča romana</w:t>
      </w:r>
    </w:p>
    <w:p w:rsidR="004E2C55" w:rsidRDefault="004E2C55" w:rsidP="004E2C55">
      <w:pPr>
        <w:pStyle w:val="Odlomakpopisa"/>
        <w:numPr>
          <w:ilvl w:val="0"/>
          <w:numId w:val="6"/>
        </w:numPr>
        <w:spacing w:after="0"/>
      </w:pPr>
      <w:proofErr w:type="spellStart"/>
      <w:r>
        <w:t>Agesilaj</w:t>
      </w:r>
      <w:proofErr w:type="spellEnd"/>
      <w:r>
        <w:t xml:space="preserve"> – o prijatelju, kralju Sparte, </w:t>
      </w:r>
      <w:proofErr w:type="spellStart"/>
      <w:r>
        <w:t>Hijeron</w:t>
      </w:r>
      <w:proofErr w:type="spellEnd"/>
      <w:r>
        <w:t xml:space="preserve"> (kralj Sicilije), Uspomene o Sokratu, Obrana Sokratova, Gozba, O gospodarstvu, O lovu, O jahaćoj vještini, </w:t>
      </w:r>
      <w:proofErr w:type="spellStart"/>
      <w:r>
        <w:t>Lakedemonski</w:t>
      </w:r>
      <w:proofErr w:type="spellEnd"/>
      <w:r>
        <w:t xml:space="preserve"> ustav, ...</w:t>
      </w:r>
    </w:p>
    <w:p w:rsidR="004E2C55" w:rsidRDefault="004E2C55" w:rsidP="004E2C55">
      <w:pPr>
        <w:pStyle w:val="Odlomakpopisa"/>
        <w:spacing w:after="0"/>
      </w:pPr>
    </w:p>
    <w:p w:rsidR="004E2C55" w:rsidRDefault="004E2C55" w:rsidP="004E2C55">
      <w:pPr>
        <w:pStyle w:val="Odlomakpopisa"/>
        <w:numPr>
          <w:ilvl w:val="0"/>
          <w:numId w:val="6"/>
        </w:numPr>
        <w:spacing w:after="0"/>
      </w:pPr>
      <w:r>
        <w:t xml:space="preserve">Još 1 autor </w:t>
      </w:r>
      <w:proofErr w:type="spellStart"/>
      <w:r>
        <w:t>Helenika</w:t>
      </w:r>
      <w:proofErr w:type="spellEnd"/>
      <w:r>
        <w:t xml:space="preserve"> (i </w:t>
      </w:r>
      <w:proofErr w:type="spellStart"/>
      <w:r>
        <w:t>Filipika</w:t>
      </w:r>
      <w:proofErr w:type="spellEnd"/>
      <w:r>
        <w:t xml:space="preserve">) je </w:t>
      </w:r>
      <w:proofErr w:type="spellStart"/>
      <w:r>
        <w:t>Teopomp</w:t>
      </w:r>
      <w:proofErr w:type="spellEnd"/>
      <w:r>
        <w:t xml:space="preserve"> s </w:t>
      </w:r>
      <w:proofErr w:type="spellStart"/>
      <w:r>
        <w:t>Hija</w:t>
      </w:r>
      <w:proofErr w:type="spellEnd"/>
    </w:p>
    <w:p w:rsidR="004E2C55" w:rsidRDefault="004E2C55" w:rsidP="004E2C55">
      <w:pPr>
        <w:pStyle w:val="Odlomakpopisa"/>
        <w:numPr>
          <w:ilvl w:val="0"/>
          <w:numId w:val="6"/>
        </w:numPr>
        <w:spacing w:after="0"/>
      </w:pPr>
      <w:proofErr w:type="spellStart"/>
      <w:r>
        <w:t>Efor</w:t>
      </w:r>
      <w:proofErr w:type="spellEnd"/>
      <w:r>
        <w:t xml:space="preserve"> iz Kime – prva svjetska povijest u 30 knjiga, od seobe Dorana </w:t>
      </w:r>
    </w:p>
    <w:p w:rsidR="004E2C55" w:rsidRDefault="004E2C55" w:rsidP="004E2C55">
      <w:pPr>
        <w:pStyle w:val="Odlomakpopisa"/>
        <w:numPr>
          <w:ilvl w:val="0"/>
          <w:numId w:val="6"/>
        </w:numPr>
        <w:spacing w:after="0"/>
      </w:pPr>
      <w:r>
        <w:t>S dolaskom Filipa i Aleksandra povijest se širi na:</w:t>
      </w:r>
    </w:p>
    <w:p w:rsidR="004E2C55" w:rsidRDefault="004E2C55" w:rsidP="004E2C55">
      <w:pPr>
        <w:pStyle w:val="Odlomakpopisa"/>
        <w:numPr>
          <w:ilvl w:val="1"/>
          <w:numId w:val="6"/>
        </w:numPr>
        <w:spacing w:after="0"/>
      </w:pPr>
      <w:proofErr w:type="spellStart"/>
      <w:r>
        <w:t>Helenika</w:t>
      </w:r>
      <w:proofErr w:type="spellEnd"/>
      <w:r>
        <w:t xml:space="preserve"> – lokalne kronike</w:t>
      </w:r>
    </w:p>
    <w:p w:rsidR="004E2C55" w:rsidRDefault="004E2C55" w:rsidP="004E2C55">
      <w:pPr>
        <w:pStyle w:val="Odlomakpopisa"/>
        <w:numPr>
          <w:ilvl w:val="1"/>
          <w:numId w:val="6"/>
        </w:numPr>
        <w:spacing w:after="0"/>
      </w:pPr>
      <w:r>
        <w:t>Romane o Aleksandru – fikcija, počeci biografije</w:t>
      </w:r>
    </w:p>
    <w:p w:rsidR="004E2C55" w:rsidRDefault="004E2C55" w:rsidP="004E2C55">
      <w:pPr>
        <w:pStyle w:val="Odlomakpopisa"/>
        <w:numPr>
          <w:ilvl w:val="1"/>
          <w:numId w:val="6"/>
        </w:numPr>
        <w:spacing w:after="0"/>
      </w:pPr>
      <w:r>
        <w:t>Etnografiju (</w:t>
      </w:r>
      <w:proofErr w:type="spellStart"/>
      <w:r>
        <w:t>Nearh</w:t>
      </w:r>
      <w:proofErr w:type="spellEnd"/>
      <w:r>
        <w:t>) i geografiju (</w:t>
      </w:r>
      <w:proofErr w:type="spellStart"/>
      <w:r>
        <w:t>Strabon</w:t>
      </w:r>
      <w:proofErr w:type="spellEnd"/>
      <w:r>
        <w:t>); enciklopedijska djela</w:t>
      </w:r>
    </w:p>
    <w:p w:rsidR="004E2C55" w:rsidRPr="004E2C55" w:rsidRDefault="004E2C55" w:rsidP="004E2C55">
      <w:pPr>
        <w:spacing w:after="0"/>
        <w:rPr>
          <w:color w:val="FF0000"/>
          <w:u w:val="single"/>
        </w:rPr>
      </w:pPr>
      <w:r w:rsidRPr="004E2C55">
        <w:rPr>
          <w:color w:val="FF0000"/>
          <w:u w:val="single"/>
        </w:rPr>
        <w:t>Helenistički povjesničari</w:t>
      </w:r>
    </w:p>
    <w:p w:rsidR="004E2C55" w:rsidRDefault="004E2C55" w:rsidP="004E2C55">
      <w:pPr>
        <w:pStyle w:val="Odlomakpopisa"/>
        <w:numPr>
          <w:ilvl w:val="0"/>
          <w:numId w:val="7"/>
        </w:numPr>
        <w:spacing w:after="0"/>
      </w:pPr>
      <w:proofErr w:type="spellStart"/>
      <w:r>
        <w:t>Timej</w:t>
      </w:r>
      <w:proofErr w:type="spellEnd"/>
      <w:r>
        <w:t xml:space="preserve"> – iz </w:t>
      </w:r>
      <w:proofErr w:type="spellStart"/>
      <w:r>
        <w:t>Tauromenija</w:t>
      </w:r>
      <w:proofErr w:type="spellEnd"/>
      <w:r>
        <w:t xml:space="preserve"> na Siciliji, 4/3.st.pr.Kr.</w:t>
      </w:r>
    </w:p>
    <w:p w:rsidR="004E2C55" w:rsidRDefault="004E2C55" w:rsidP="004E2C55">
      <w:pPr>
        <w:pStyle w:val="Odlomakpopisa"/>
        <w:numPr>
          <w:ilvl w:val="1"/>
          <w:numId w:val="7"/>
        </w:numPr>
        <w:spacing w:after="0"/>
      </w:pPr>
      <w:proofErr w:type="spellStart"/>
      <w:r>
        <w:lastRenderedPageBreak/>
        <w:t>Historiai</w:t>
      </w:r>
      <w:proofErr w:type="spellEnd"/>
      <w:r>
        <w:t>; usustavljene olimpijade (</w:t>
      </w:r>
      <w:proofErr w:type="spellStart"/>
      <w:r>
        <w:t>Olympionikai</w:t>
      </w:r>
      <w:proofErr w:type="spellEnd"/>
      <w:r>
        <w:t>)</w:t>
      </w:r>
    </w:p>
    <w:p w:rsidR="004E2C55" w:rsidRDefault="004E2C55" w:rsidP="004E2C55">
      <w:pPr>
        <w:pStyle w:val="Odlomakpopisa"/>
        <w:numPr>
          <w:ilvl w:val="0"/>
          <w:numId w:val="7"/>
        </w:numPr>
        <w:spacing w:after="0"/>
      </w:pPr>
      <w:proofErr w:type="spellStart"/>
      <w:r>
        <w:t>Polibije</w:t>
      </w:r>
      <w:proofErr w:type="spellEnd"/>
      <w:r>
        <w:t xml:space="preserve"> – Megalopolis u Arkadiji, 2.st.pr.Kr. </w:t>
      </w:r>
    </w:p>
    <w:p w:rsidR="004E2C55" w:rsidRDefault="004E2C55" w:rsidP="004E2C55">
      <w:pPr>
        <w:pStyle w:val="Odlomakpopisa"/>
        <w:numPr>
          <w:ilvl w:val="1"/>
          <w:numId w:val="7"/>
        </w:numPr>
        <w:spacing w:after="0"/>
      </w:pPr>
      <w:proofErr w:type="spellStart"/>
      <w:r>
        <w:t>Historiai</w:t>
      </w:r>
      <w:proofErr w:type="spellEnd"/>
      <w:r>
        <w:t>; o uzrocima rimske moći</w:t>
      </w:r>
    </w:p>
    <w:p w:rsidR="004E2C55" w:rsidRDefault="004E2C55" w:rsidP="004E2C55">
      <w:pPr>
        <w:pStyle w:val="Odlomakpopisa"/>
        <w:numPr>
          <w:ilvl w:val="0"/>
          <w:numId w:val="7"/>
        </w:numPr>
        <w:spacing w:after="0"/>
      </w:pPr>
      <w:proofErr w:type="spellStart"/>
      <w:r>
        <w:t>Diodor</w:t>
      </w:r>
      <w:proofErr w:type="spellEnd"/>
      <w:r>
        <w:t xml:space="preserve"> Sicilski – 1.st.pr.Kr.</w:t>
      </w:r>
    </w:p>
    <w:p w:rsidR="004E2C55" w:rsidRDefault="004E2C55" w:rsidP="004E2C55">
      <w:pPr>
        <w:pStyle w:val="Odlomakpopisa"/>
        <w:numPr>
          <w:ilvl w:val="1"/>
          <w:numId w:val="7"/>
        </w:numPr>
        <w:spacing w:after="0"/>
      </w:pPr>
      <w:proofErr w:type="spellStart"/>
      <w:r>
        <w:t>Bibliothēkē</w:t>
      </w:r>
      <w:proofErr w:type="spellEnd"/>
      <w:r>
        <w:t xml:space="preserve"> (Knjižnica) – povijest svijeta do 1. trijumvirata</w:t>
      </w:r>
    </w:p>
    <w:p w:rsidR="004E2C55" w:rsidRDefault="004E2C55" w:rsidP="004E2C55">
      <w:pPr>
        <w:pStyle w:val="Odlomakpopisa"/>
        <w:numPr>
          <w:ilvl w:val="0"/>
          <w:numId w:val="7"/>
        </w:numPr>
        <w:spacing w:after="0"/>
      </w:pPr>
      <w:r>
        <w:t xml:space="preserve">Dionizije iz </w:t>
      </w:r>
      <w:proofErr w:type="spellStart"/>
      <w:r>
        <w:t>Halikarnasa</w:t>
      </w:r>
      <w:proofErr w:type="spellEnd"/>
      <w:r>
        <w:t xml:space="preserve"> – 1.st.pr.Kr., retor i povjesničar</w:t>
      </w:r>
    </w:p>
    <w:p w:rsidR="004E2C55" w:rsidRDefault="004E2C55" w:rsidP="004E2C55">
      <w:pPr>
        <w:pStyle w:val="Odlomakpopisa"/>
        <w:numPr>
          <w:ilvl w:val="1"/>
          <w:numId w:val="7"/>
        </w:numPr>
        <w:spacing w:after="0"/>
      </w:pPr>
      <w:r>
        <w:t>Stara rimska povijest – povijest Rima do 1. punskog rata</w:t>
      </w:r>
    </w:p>
    <w:p w:rsidR="004E2C55" w:rsidRDefault="004E2C55" w:rsidP="004E2C55">
      <w:pPr>
        <w:pStyle w:val="Odlomakpopisa"/>
        <w:numPr>
          <w:ilvl w:val="0"/>
          <w:numId w:val="7"/>
        </w:numPr>
        <w:spacing w:after="0"/>
      </w:pPr>
      <w:proofErr w:type="spellStart"/>
      <w:r>
        <w:t>Apijan</w:t>
      </w:r>
      <w:proofErr w:type="spellEnd"/>
      <w:r>
        <w:t xml:space="preserve"> (Rimska povijest), Arijan (Aleksandrov pohod) i </w:t>
      </w:r>
      <w:proofErr w:type="spellStart"/>
      <w:r>
        <w:t>Plutarh</w:t>
      </w:r>
      <w:proofErr w:type="spellEnd"/>
      <w:r>
        <w:t xml:space="preserve"> (filozof i biograf; Usporedni životopisi)</w:t>
      </w:r>
    </w:p>
    <w:p w:rsidR="004E2C55" w:rsidRDefault="004E2C55" w:rsidP="004E2C55">
      <w:pPr>
        <w:pStyle w:val="Odlomakpopisa"/>
        <w:numPr>
          <w:ilvl w:val="1"/>
          <w:numId w:val="7"/>
        </w:numPr>
        <w:spacing w:after="0"/>
      </w:pPr>
      <w:r>
        <w:t xml:space="preserve">rimski povjesničari – 2. </w:t>
      </w:r>
      <w:proofErr w:type="spellStart"/>
      <w:r>
        <w:t>st.n.e</w:t>
      </w:r>
      <w:proofErr w:type="spellEnd"/>
      <w:r>
        <w:t>.</w:t>
      </w:r>
    </w:p>
    <w:p w:rsidR="004E2C55" w:rsidRDefault="004E2C55" w:rsidP="004E2C55">
      <w:pPr>
        <w:pStyle w:val="Odlomakpopisa"/>
        <w:numPr>
          <w:ilvl w:val="1"/>
          <w:numId w:val="7"/>
        </w:numPr>
        <w:spacing w:after="0"/>
      </w:pPr>
      <w:r>
        <w:t>pišu na grčkom</w:t>
      </w:r>
    </w:p>
    <w:p w:rsidR="004E2C55" w:rsidRPr="004E2C55" w:rsidRDefault="004E2C55" w:rsidP="004E2C55">
      <w:pPr>
        <w:spacing w:after="0"/>
        <w:rPr>
          <w:color w:val="FF0000"/>
          <w:u w:val="single"/>
        </w:rPr>
      </w:pPr>
      <w:r w:rsidRPr="004E2C55">
        <w:rPr>
          <w:color w:val="FF0000"/>
          <w:u w:val="single"/>
        </w:rPr>
        <w:t>Helenistički romani</w:t>
      </w:r>
    </w:p>
    <w:p w:rsidR="004E2C55" w:rsidRDefault="004E2C55" w:rsidP="004E2C55">
      <w:pPr>
        <w:pStyle w:val="Odlomakpopisa"/>
        <w:numPr>
          <w:ilvl w:val="0"/>
          <w:numId w:val="8"/>
        </w:numPr>
        <w:spacing w:after="0"/>
      </w:pPr>
      <w:r>
        <w:t xml:space="preserve">Erotske novele – </w:t>
      </w:r>
      <w:proofErr w:type="spellStart"/>
      <w:r>
        <w:t>Aristid</w:t>
      </w:r>
      <w:proofErr w:type="spellEnd"/>
      <w:r>
        <w:t xml:space="preserve"> iz Mileta, 2/1.st.pr.Kr.; </w:t>
      </w:r>
      <w:proofErr w:type="spellStart"/>
      <w:r>
        <w:t>Miletske</w:t>
      </w:r>
      <w:proofErr w:type="spellEnd"/>
      <w:r>
        <w:t xml:space="preserve"> priče</w:t>
      </w:r>
    </w:p>
    <w:p w:rsidR="004E2C55" w:rsidRDefault="004E2C55" w:rsidP="004E2C55">
      <w:pPr>
        <w:pStyle w:val="Odlomakpopisa"/>
        <w:numPr>
          <w:ilvl w:val="0"/>
          <w:numId w:val="8"/>
        </w:numPr>
        <w:spacing w:after="0"/>
      </w:pPr>
      <w:r>
        <w:t xml:space="preserve">Grčki ljubavni roman </w:t>
      </w:r>
    </w:p>
    <w:p w:rsidR="004E2C55" w:rsidRDefault="004E2C55" w:rsidP="004E2C55">
      <w:pPr>
        <w:pStyle w:val="Odlomakpopisa"/>
        <w:numPr>
          <w:ilvl w:val="1"/>
          <w:numId w:val="8"/>
        </w:numPr>
        <w:spacing w:after="0"/>
      </w:pPr>
      <w:proofErr w:type="spellStart"/>
      <w:r>
        <w:t>Hariton</w:t>
      </w:r>
      <w:proofErr w:type="spellEnd"/>
      <w:r>
        <w:t xml:space="preserve"> iz </w:t>
      </w:r>
      <w:proofErr w:type="spellStart"/>
      <w:r>
        <w:t>Afrodisijade</w:t>
      </w:r>
      <w:proofErr w:type="spellEnd"/>
      <w:r>
        <w:t xml:space="preserve">, kraj 1.st.n.e.; </w:t>
      </w:r>
      <w:proofErr w:type="spellStart"/>
      <w:r>
        <w:t>Hereja</w:t>
      </w:r>
      <w:proofErr w:type="spellEnd"/>
      <w:r>
        <w:t xml:space="preserve"> i </w:t>
      </w:r>
      <w:proofErr w:type="spellStart"/>
      <w:r>
        <w:t>Kaliroja</w:t>
      </w:r>
      <w:proofErr w:type="spellEnd"/>
    </w:p>
    <w:p w:rsidR="004E2C55" w:rsidRDefault="004E2C55" w:rsidP="004E2C55">
      <w:pPr>
        <w:pStyle w:val="Odlomakpopisa"/>
        <w:numPr>
          <w:ilvl w:val="1"/>
          <w:numId w:val="8"/>
        </w:numPr>
        <w:spacing w:after="0"/>
      </w:pPr>
      <w:proofErr w:type="spellStart"/>
      <w:r>
        <w:t>Longo</w:t>
      </w:r>
      <w:proofErr w:type="spellEnd"/>
      <w:r>
        <w:t xml:space="preserve">, 2.st.n.e.; Pastirske zgode </w:t>
      </w:r>
      <w:proofErr w:type="spellStart"/>
      <w:r>
        <w:t>Dafnida</w:t>
      </w:r>
      <w:proofErr w:type="spellEnd"/>
      <w:r>
        <w:t xml:space="preserve"> i </w:t>
      </w:r>
      <w:proofErr w:type="spellStart"/>
      <w:r>
        <w:t>Hloje</w:t>
      </w:r>
      <w:proofErr w:type="spellEnd"/>
    </w:p>
    <w:p w:rsidR="004E2C55" w:rsidRDefault="004E2C55" w:rsidP="004E2C55">
      <w:pPr>
        <w:pStyle w:val="Odlomakpopisa"/>
        <w:numPr>
          <w:ilvl w:val="1"/>
          <w:numId w:val="8"/>
        </w:numPr>
        <w:spacing w:after="0"/>
      </w:pPr>
      <w:proofErr w:type="spellStart"/>
      <w:r>
        <w:t>Ksenofont</w:t>
      </w:r>
      <w:proofErr w:type="spellEnd"/>
      <w:r>
        <w:t xml:space="preserve"> Efeški, 2/3.st.n.e.; Efeške priče</w:t>
      </w:r>
    </w:p>
    <w:p w:rsidR="004E2C55" w:rsidRDefault="004E2C55" w:rsidP="004E2C55">
      <w:pPr>
        <w:spacing w:after="0"/>
      </w:pPr>
      <w:r w:rsidRPr="004E2C55">
        <w:t>Govorništvo</w:t>
      </w:r>
    </w:p>
    <w:p w:rsidR="004E2C55" w:rsidRDefault="004E2C55" w:rsidP="004E2C55">
      <w:pPr>
        <w:pStyle w:val="Odlomakpopisa"/>
        <w:numPr>
          <w:ilvl w:val="0"/>
          <w:numId w:val="9"/>
        </w:numPr>
        <w:spacing w:after="0"/>
      </w:pPr>
      <w:r>
        <w:t xml:space="preserve">Cvate u Ateni </w:t>
      </w:r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r>
        <w:t>demokracija - svatko može govoriti na narodnoj skupštini</w:t>
      </w:r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proofErr w:type="spellStart"/>
      <w:r>
        <w:t>Temistoklo</w:t>
      </w:r>
      <w:proofErr w:type="spellEnd"/>
      <w:r>
        <w:t>, Periklo</w:t>
      </w:r>
    </w:p>
    <w:p w:rsidR="004E2C55" w:rsidRDefault="004E2C55" w:rsidP="004E2C55">
      <w:pPr>
        <w:pStyle w:val="Odlomakpopisa"/>
        <w:numPr>
          <w:ilvl w:val="0"/>
          <w:numId w:val="9"/>
        </w:numPr>
        <w:spacing w:after="0"/>
      </w:pPr>
      <w:r>
        <w:t>Profesionalnim ga čine sofisti i sicilski retori:</w:t>
      </w:r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proofErr w:type="spellStart"/>
      <w:r>
        <w:t>Gorgija</w:t>
      </w:r>
      <w:proofErr w:type="spellEnd"/>
      <w:r>
        <w:t xml:space="preserve"> iz </w:t>
      </w:r>
      <w:proofErr w:type="spellStart"/>
      <w:r>
        <w:t>Leontina</w:t>
      </w:r>
      <w:proofErr w:type="spellEnd"/>
      <w:r>
        <w:t xml:space="preserve"> (5/4.st.) 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epideiktički</w:t>
      </w:r>
      <w:proofErr w:type="spellEnd"/>
      <w:r>
        <w:t xml:space="preserve"> govori (za izvedbu), ritam i rima u rečenicama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r>
        <w:t>Sofist – poučava za plaću</w:t>
      </w:r>
    </w:p>
    <w:p w:rsidR="004E2C55" w:rsidRDefault="004E2C55" w:rsidP="004E2C55">
      <w:pPr>
        <w:pStyle w:val="Odlomakpopisa"/>
        <w:numPr>
          <w:ilvl w:val="0"/>
          <w:numId w:val="9"/>
        </w:numPr>
        <w:spacing w:after="0"/>
      </w:pPr>
      <w:r w:rsidRPr="004E2C55">
        <w:t>10 atičkih govornika (kanon)</w:t>
      </w:r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r w:rsidRPr="004E2C55">
        <w:t>5/4.st.pr.Kr.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Antifon</w:t>
      </w:r>
      <w:proofErr w:type="spellEnd"/>
      <w:r>
        <w:t xml:space="preserve">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proofErr w:type="spellStart"/>
      <w:r>
        <w:t>logopoios</w:t>
      </w:r>
      <w:proofErr w:type="spellEnd"/>
      <w:r>
        <w:t xml:space="preserve"> (piše za druge, slučajevi ubojstva)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Andokid</w:t>
      </w:r>
      <w:proofErr w:type="spellEnd"/>
      <w:r>
        <w:t xml:space="preserve">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>optuživan za religijske prijestupe, prognan iz Atene (</w:t>
      </w:r>
      <w:proofErr w:type="spellStart"/>
      <w:r>
        <w:t>atimia</w:t>
      </w:r>
      <w:proofErr w:type="spellEnd"/>
      <w:r>
        <w:t>)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Lisija</w:t>
      </w:r>
      <w:proofErr w:type="spellEnd"/>
      <w:r>
        <w:t xml:space="preserve">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proofErr w:type="spellStart"/>
      <w:r>
        <w:t>metek</w:t>
      </w:r>
      <w:proofErr w:type="spellEnd"/>
      <w:r>
        <w:t xml:space="preserve"> iz Pireja, javni i privatni slučajevi, jednostavan, pazi na karakter govornika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Izokrat</w:t>
      </w:r>
      <w:proofErr w:type="spellEnd"/>
      <w:r>
        <w:t xml:space="preserve">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 xml:space="preserve">nikad nije držao govore;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 xml:space="preserve">poučavanje, političke teme, važnost stila kao u pjesništvu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 xml:space="preserve">10 godina pisao Panegirik (poziv na ujedinjenje Grka)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>9 pisama slavnim osobama s etičkim savjetima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Izej</w:t>
      </w:r>
      <w:proofErr w:type="spellEnd"/>
      <w:r>
        <w:t xml:space="preserve"> - pravni govori, učenik </w:t>
      </w:r>
      <w:proofErr w:type="spellStart"/>
      <w:r>
        <w:t>Izokrata</w:t>
      </w:r>
      <w:proofErr w:type="spellEnd"/>
      <w:r>
        <w:t xml:space="preserve"> i učitelj </w:t>
      </w:r>
      <w:proofErr w:type="spellStart"/>
      <w:r>
        <w:t>Demostena</w:t>
      </w:r>
      <w:proofErr w:type="spellEnd"/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r w:rsidRPr="004E2C55">
        <w:t>4.st.pr.Kr.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Likurg</w:t>
      </w:r>
      <w:proofErr w:type="spellEnd"/>
      <w:r>
        <w:t xml:space="preserve">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 xml:space="preserve">Bavio se atenskim financijama, tužio one koji se ne brinu dovoljno za državu, </w:t>
      </w:r>
      <w:proofErr w:type="spellStart"/>
      <w:r>
        <w:t>Demostenov</w:t>
      </w:r>
      <w:proofErr w:type="spellEnd"/>
      <w:r>
        <w:t xml:space="preserve"> saveznik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Hiperid</w:t>
      </w:r>
      <w:proofErr w:type="spellEnd"/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proofErr w:type="spellStart"/>
      <w:r>
        <w:t>Demostenov</w:t>
      </w:r>
      <w:proofErr w:type="spellEnd"/>
      <w:r>
        <w:t xml:space="preserve"> saveznik, pogubljen 322., duhovit i kolokvijalan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Dinarh</w:t>
      </w:r>
      <w:proofErr w:type="spellEnd"/>
      <w:r>
        <w:t xml:space="preserve">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proofErr w:type="spellStart"/>
      <w:r>
        <w:lastRenderedPageBreak/>
        <w:t>metek</w:t>
      </w:r>
      <w:proofErr w:type="spellEnd"/>
      <w:r>
        <w:t xml:space="preserve"> iz Korinta, pravila sad postaju važnija od građe</w:t>
      </w:r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Eshin</w:t>
      </w:r>
      <w:proofErr w:type="spellEnd"/>
      <w:r>
        <w:t xml:space="preserve"> 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>glumac iz siromašne obitelji, morao i otići iz Atene, na Filipovoj strani, u govorima ima i humora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 xml:space="preserve">3 sačuvana – obrana od ili protiv </w:t>
      </w:r>
      <w:proofErr w:type="spellStart"/>
      <w:r>
        <w:t>Demostena</w:t>
      </w:r>
      <w:proofErr w:type="spellEnd"/>
    </w:p>
    <w:p w:rsidR="004E2C55" w:rsidRDefault="004E2C55" w:rsidP="004E2C55">
      <w:pPr>
        <w:pStyle w:val="Odlomakpopisa"/>
        <w:numPr>
          <w:ilvl w:val="2"/>
          <w:numId w:val="9"/>
        </w:numPr>
        <w:spacing w:after="0"/>
      </w:pPr>
      <w:proofErr w:type="spellStart"/>
      <w:r>
        <w:t>Demosten</w:t>
      </w:r>
      <w:proofErr w:type="spellEnd"/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>Iz bogate obitelji, opljačkali ga skrbnici, 354.g. prvi put sam govori pred skupštinom; sudski i politički govori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 xml:space="preserve">Protiv Filipa Makedonskog kao spasitelja i ujedinitelja Grka; otrovao se 322.g. kad je </w:t>
      </w:r>
      <w:proofErr w:type="spellStart"/>
      <w:r>
        <w:t>Antipater</w:t>
      </w:r>
      <w:proofErr w:type="spellEnd"/>
      <w:r>
        <w:t xml:space="preserve"> pobijedio Grke</w:t>
      </w:r>
    </w:p>
    <w:p w:rsidR="004E2C55" w:rsidRDefault="004E2C55" w:rsidP="004E2C55">
      <w:pPr>
        <w:pStyle w:val="Odlomakpopisa"/>
        <w:numPr>
          <w:ilvl w:val="3"/>
          <w:numId w:val="9"/>
        </w:numPr>
        <w:spacing w:after="0"/>
      </w:pPr>
      <w:r>
        <w:t xml:space="preserve">61 govor: </w:t>
      </w:r>
    </w:p>
    <w:p w:rsidR="004E2C55" w:rsidRDefault="004E2C55" w:rsidP="004E2C55">
      <w:pPr>
        <w:pStyle w:val="Odlomakpopisa"/>
        <w:numPr>
          <w:ilvl w:val="4"/>
          <w:numId w:val="9"/>
        </w:numPr>
        <w:spacing w:after="0"/>
      </w:pPr>
      <w:r>
        <w:t xml:space="preserve">3 ili 4 Protiv Filipa - </w:t>
      </w:r>
      <w:proofErr w:type="spellStart"/>
      <w:r>
        <w:t>Filipike</w:t>
      </w:r>
      <w:proofErr w:type="spellEnd"/>
      <w:r>
        <w:t xml:space="preserve">, 3 </w:t>
      </w:r>
      <w:proofErr w:type="spellStart"/>
      <w:r>
        <w:t>Olintska</w:t>
      </w:r>
      <w:proofErr w:type="spellEnd"/>
      <w:r>
        <w:t xml:space="preserve">, O nezavisnosti </w:t>
      </w:r>
      <w:proofErr w:type="spellStart"/>
      <w:r>
        <w:t>Rođana</w:t>
      </w:r>
      <w:proofErr w:type="spellEnd"/>
      <w:r>
        <w:t xml:space="preserve">, O miru, O kršenju poslaničke dužnosti, Za </w:t>
      </w:r>
      <w:proofErr w:type="spellStart"/>
      <w:r>
        <w:t>Ktesifonta</w:t>
      </w:r>
      <w:proofErr w:type="spellEnd"/>
      <w:r>
        <w:t xml:space="preserve"> o vijencu</w:t>
      </w:r>
    </w:p>
    <w:p w:rsidR="004E2C55" w:rsidRDefault="004E2C55" w:rsidP="004E2C55">
      <w:pPr>
        <w:pStyle w:val="Odlomakpopisa"/>
        <w:numPr>
          <w:ilvl w:val="0"/>
          <w:numId w:val="9"/>
        </w:numPr>
        <w:spacing w:after="0"/>
      </w:pPr>
      <w:r w:rsidRPr="004E2C55">
        <w:t>Nakon 322.g. politički govori gube smisao</w:t>
      </w:r>
    </w:p>
    <w:p w:rsidR="004E2C55" w:rsidRDefault="004E2C55" w:rsidP="004E2C55">
      <w:pPr>
        <w:pStyle w:val="Odlomakpopisa"/>
        <w:numPr>
          <w:ilvl w:val="0"/>
          <w:numId w:val="9"/>
        </w:numPr>
        <w:spacing w:after="0"/>
      </w:pPr>
      <w:r>
        <w:t xml:space="preserve">Preostaju sudski govori, pohvalni govori i govorničke vježbe </w:t>
      </w:r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r>
        <w:t>Rimljanima će izvedba biti važnija od sadržaja</w:t>
      </w:r>
    </w:p>
    <w:p w:rsidR="004E2C55" w:rsidRDefault="004E2C55" w:rsidP="004E2C55">
      <w:pPr>
        <w:pStyle w:val="Odlomakpopisa"/>
        <w:numPr>
          <w:ilvl w:val="0"/>
          <w:numId w:val="9"/>
        </w:numPr>
        <w:spacing w:after="0"/>
      </w:pPr>
      <w:r>
        <w:t>Najutjecajniji je priručnik Aristotelova Retorika</w:t>
      </w:r>
    </w:p>
    <w:p w:rsidR="004E2C55" w:rsidRDefault="004E2C55" w:rsidP="004E2C55">
      <w:pPr>
        <w:pStyle w:val="Odlomakpopisa"/>
        <w:numPr>
          <w:ilvl w:val="0"/>
          <w:numId w:val="9"/>
        </w:numPr>
        <w:spacing w:after="0"/>
      </w:pPr>
      <w:r>
        <w:t>Kasnije nastaju dvije stilske škole:</w:t>
      </w:r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proofErr w:type="spellStart"/>
      <w:r>
        <w:t>Azijanisti</w:t>
      </w:r>
      <w:proofErr w:type="spellEnd"/>
      <w:r>
        <w:t xml:space="preserve"> – kićeni govori</w:t>
      </w:r>
    </w:p>
    <w:p w:rsidR="004E2C55" w:rsidRDefault="004E2C55" w:rsidP="004E2C55">
      <w:pPr>
        <w:pStyle w:val="Odlomakpopisa"/>
        <w:numPr>
          <w:ilvl w:val="1"/>
          <w:numId w:val="9"/>
        </w:numPr>
        <w:spacing w:after="0"/>
      </w:pPr>
      <w:proofErr w:type="spellStart"/>
      <w:r>
        <w:t>Aticisti</w:t>
      </w:r>
      <w:proofErr w:type="spellEnd"/>
      <w:r>
        <w:t xml:space="preserve"> – jednostavnost atenskih govornika</w:t>
      </w:r>
    </w:p>
    <w:p w:rsidR="00121EED" w:rsidRDefault="00121EED" w:rsidP="00121EED">
      <w:pPr>
        <w:pStyle w:val="Odlomakpopisa"/>
        <w:numPr>
          <w:ilvl w:val="0"/>
          <w:numId w:val="9"/>
        </w:numPr>
        <w:spacing w:after="0"/>
      </w:pPr>
      <w:r>
        <w:t xml:space="preserve">3 vrste govora: 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r>
        <w:t>sudski, politički, pohvalni (</w:t>
      </w:r>
      <w:proofErr w:type="spellStart"/>
      <w:r>
        <w:t>epideiktički</w:t>
      </w:r>
      <w:proofErr w:type="spellEnd"/>
      <w:r>
        <w:t>)</w:t>
      </w:r>
    </w:p>
    <w:p w:rsidR="00121EED" w:rsidRDefault="00121EED" w:rsidP="00121EED">
      <w:pPr>
        <w:pStyle w:val="Odlomakpopisa"/>
        <w:numPr>
          <w:ilvl w:val="0"/>
          <w:numId w:val="9"/>
        </w:numPr>
        <w:spacing w:after="0"/>
      </w:pPr>
      <w:r>
        <w:t xml:space="preserve">3 dužnosti govornika: 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r>
        <w:t>pronalaženje građe, raspored, stil</w:t>
      </w:r>
    </w:p>
    <w:p w:rsidR="00121EED" w:rsidRDefault="00121EED" w:rsidP="00121EED">
      <w:pPr>
        <w:pStyle w:val="Odlomakpopisa"/>
        <w:numPr>
          <w:ilvl w:val="0"/>
          <w:numId w:val="9"/>
        </w:numPr>
        <w:spacing w:after="0"/>
      </w:pPr>
      <w:r>
        <w:t xml:space="preserve">3 vrste dokazivanja: 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proofErr w:type="spellStart"/>
      <w:r>
        <w:t>ethos</w:t>
      </w:r>
      <w:proofErr w:type="spellEnd"/>
      <w:r>
        <w:t xml:space="preserve"> (uvjerljivost), </w:t>
      </w:r>
      <w:proofErr w:type="spellStart"/>
      <w:r>
        <w:t>pathos</w:t>
      </w:r>
      <w:proofErr w:type="spellEnd"/>
      <w:r>
        <w:t xml:space="preserve"> (osjećaji publike) i </w:t>
      </w:r>
      <w:proofErr w:type="spellStart"/>
      <w:r>
        <w:t>logos</w:t>
      </w:r>
      <w:proofErr w:type="spellEnd"/>
      <w:r>
        <w:t xml:space="preserve"> (razumsko argumentiranje) </w:t>
      </w:r>
    </w:p>
    <w:p w:rsidR="00121EED" w:rsidRDefault="00121EED" w:rsidP="00121EED">
      <w:pPr>
        <w:pStyle w:val="Odlomakpopisa"/>
        <w:numPr>
          <w:ilvl w:val="0"/>
          <w:numId w:val="9"/>
        </w:numPr>
        <w:spacing w:after="0"/>
      </w:pPr>
      <w:r>
        <w:t>Dijelovi sudskog govora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r>
        <w:t>Predgovor (</w:t>
      </w:r>
      <w:proofErr w:type="spellStart"/>
      <w:r>
        <w:t>prooimion</w:t>
      </w:r>
      <w:proofErr w:type="spellEnd"/>
      <w:r>
        <w:t>) – standardno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r>
        <w:t>Uvod (</w:t>
      </w:r>
      <w:proofErr w:type="spellStart"/>
      <w:r>
        <w:t>prokataskeuē</w:t>
      </w:r>
      <w:proofErr w:type="spellEnd"/>
      <w:r>
        <w:t>) – opis okolnosti slučaja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r>
        <w:t>Razlaganje (</w:t>
      </w:r>
      <w:proofErr w:type="spellStart"/>
      <w:r>
        <w:t>diēgēsis</w:t>
      </w:r>
      <w:proofErr w:type="spellEnd"/>
      <w:r>
        <w:t>) – činjenice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r>
        <w:t>Uvjeravanje (</w:t>
      </w:r>
      <w:proofErr w:type="spellStart"/>
      <w:r>
        <w:t>pisteis</w:t>
      </w:r>
      <w:proofErr w:type="spellEnd"/>
      <w:r>
        <w:t>) – argumenti i dokazi</w:t>
      </w:r>
    </w:p>
    <w:p w:rsidR="00121EED" w:rsidRDefault="00121EED" w:rsidP="00121EED">
      <w:pPr>
        <w:pStyle w:val="Odlomakpopisa"/>
        <w:numPr>
          <w:ilvl w:val="1"/>
          <w:numId w:val="9"/>
        </w:numPr>
        <w:spacing w:after="0"/>
      </w:pPr>
      <w:r>
        <w:t>Pogovor (</w:t>
      </w:r>
      <w:proofErr w:type="spellStart"/>
      <w:r>
        <w:t>epilogos</w:t>
      </w:r>
      <w:proofErr w:type="spellEnd"/>
      <w:r>
        <w:t>) – konačni zaziv</w:t>
      </w:r>
      <w:bookmarkStart w:id="0" w:name="_GoBack"/>
      <w:bookmarkEnd w:id="0"/>
    </w:p>
    <w:sectPr w:rsidR="0012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349"/>
    <w:multiLevelType w:val="hybridMultilevel"/>
    <w:tmpl w:val="24D20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821"/>
    <w:multiLevelType w:val="hybridMultilevel"/>
    <w:tmpl w:val="CB868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309D"/>
    <w:multiLevelType w:val="hybridMultilevel"/>
    <w:tmpl w:val="8494B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2114"/>
    <w:multiLevelType w:val="hybridMultilevel"/>
    <w:tmpl w:val="550C1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BFE"/>
    <w:multiLevelType w:val="hybridMultilevel"/>
    <w:tmpl w:val="796C8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78CA"/>
    <w:multiLevelType w:val="hybridMultilevel"/>
    <w:tmpl w:val="424A9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F3FF4"/>
    <w:multiLevelType w:val="hybridMultilevel"/>
    <w:tmpl w:val="62A49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B186A"/>
    <w:multiLevelType w:val="hybridMultilevel"/>
    <w:tmpl w:val="88FA40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3349"/>
    <w:multiLevelType w:val="hybridMultilevel"/>
    <w:tmpl w:val="48ECD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55"/>
    <w:rsid w:val="00121EED"/>
    <w:rsid w:val="001C6D6B"/>
    <w:rsid w:val="00435D51"/>
    <w:rsid w:val="004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2206"/>
  <w15:chartTrackingRefBased/>
  <w15:docId w15:val="{D0A89069-30A0-4FB0-AE3D-E8A73D1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2017-09-15T10:41:00Z</dcterms:created>
  <dcterms:modified xsi:type="dcterms:W3CDTF">2017-09-15T10:52:00Z</dcterms:modified>
</cp:coreProperties>
</file>