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3F5" w:rsidRDefault="00B053F5" w:rsidP="00B053F5">
      <w:pPr>
        <w:spacing w:after="0" w:line="240" w:lineRule="auto"/>
        <w:jc w:val="center"/>
        <w:rPr>
          <w:rFonts w:ascii="Times New Roman" w:hAnsi="Times New Roman"/>
          <w:b/>
          <w:sz w:val="56"/>
          <w:szCs w:val="56"/>
        </w:rPr>
      </w:pPr>
    </w:p>
    <w:p w:rsidR="00B053F5" w:rsidRDefault="00B053F5" w:rsidP="00B053F5">
      <w:pPr>
        <w:spacing w:after="0" w:line="240" w:lineRule="auto"/>
        <w:jc w:val="center"/>
        <w:rPr>
          <w:rFonts w:ascii="Times New Roman" w:hAnsi="Times New Roman"/>
          <w:b/>
          <w:sz w:val="56"/>
          <w:szCs w:val="56"/>
        </w:rPr>
      </w:pPr>
    </w:p>
    <w:p w:rsidR="00B053F5" w:rsidRDefault="00B053F5" w:rsidP="00B053F5">
      <w:pPr>
        <w:spacing w:after="0" w:line="240" w:lineRule="auto"/>
        <w:jc w:val="center"/>
        <w:rPr>
          <w:rFonts w:ascii="Times New Roman" w:hAnsi="Times New Roman"/>
          <w:b/>
          <w:sz w:val="56"/>
          <w:szCs w:val="56"/>
        </w:rPr>
      </w:pPr>
    </w:p>
    <w:p w:rsidR="00B053F5" w:rsidRDefault="00B053F5" w:rsidP="00B053F5">
      <w:pPr>
        <w:spacing w:after="0" w:line="240" w:lineRule="auto"/>
        <w:jc w:val="center"/>
        <w:rPr>
          <w:rFonts w:ascii="Times New Roman" w:hAnsi="Times New Roman"/>
          <w:b/>
          <w:sz w:val="56"/>
          <w:szCs w:val="56"/>
        </w:rPr>
      </w:pPr>
    </w:p>
    <w:p w:rsidR="00B053F5" w:rsidRDefault="00B053F5" w:rsidP="00B053F5">
      <w:pPr>
        <w:spacing w:after="0" w:line="240" w:lineRule="auto"/>
        <w:jc w:val="center"/>
        <w:rPr>
          <w:rFonts w:ascii="Times New Roman" w:hAnsi="Times New Roman"/>
          <w:b/>
          <w:sz w:val="56"/>
          <w:szCs w:val="56"/>
        </w:rPr>
      </w:pPr>
    </w:p>
    <w:p w:rsidR="00B053F5" w:rsidRDefault="00B053F5" w:rsidP="00B053F5">
      <w:pPr>
        <w:spacing w:after="0" w:line="240" w:lineRule="auto"/>
        <w:jc w:val="center"/>
        <w:rPr>
          <w:rFonts w:ascii="Times New Roman" w:hAnsi="Times New Roman"/>
          <w:b/>
          <w:sz w:val="56"/>
          <w:szCs w:val="56"/>
        </w:rPr>
      </w:pPr>
    </w:p>
    <w:p w:rsidR="00B053F5" w:rsidRDefault="00B053F5" w:rsidP="00B053F5">
      <w:pPr>
        <w:spacing w:after="0" w:line="240" w:lineRule="auto"/>
        <w:jc w:val="center"/>
        <w:rPr>
          <w:rFonts w:ascii="Times New Roman" w:hAnsi="Times New Roman"/>
          <w:b/>
          <w:sz w:val="56"/>
          <w:szCs w:val="56"/>
        </w:rPr>
      </w:pPr>
    </w:p>
    <w:p w:rsidR="00B053F5" w:rsidRDefault="00B053F5" w:rsidP="00B053F5">
      <w:pPr>
        <w:spacing w:after="0" w:line="240" w:lineRule="auto"/>
        <w:jc w:val="center"/>
        <w:rPr>
          <w:rFonts w:ascii="Times New Roman" w:hAnsi="Times New Roman"/>
          <w:b/>
          <w:sz w:val="56"/>
          <w:szCs w:val="56"/>
        </w:rPr>
      </w:pPr>
    </w:p>
    <w:p w:rsidR="00B053F5" w:rsidRPr="00B053F5" w:rsidRDefault="00B053F5" w:rsidP="00B053F5">
      <w:pPr>
        <w:spacing w:after="0" w:line="240" w:lineRule="auto"/>
        <w:jc w:val="center"/>
        <w:rPr>
          <w:rFonts w:ascii="Times New Roman" w:hAnsi="Times New Roman"/>
          <w:b/>
          <w:sz w:val="72"/>
          <w:szCs w:val="72"/>
        </w:rPr>
      </w:pPr>
      <w:r w:rsidRPr="00B053F5">
        <w:rPr>
          <w:rFonts w:ascii="Times New Roman" w:hAnsi="Times New Roman"/>
          <w:b/>
          <w:sz w:val="72"/>
          <w:szCs w:val="72"/>
        </w:rPr>
        <w:t xml:space="preserve">Egejske civilizacije </w:t>
      </w:r>
    </w:p>
    <w:p w:rsidR="00B053F5" w:rsidRDefault="00B053F5" w:rsidP="00B053F5">
      <w:pPr>
        <w:spacing w:after="0" w:line="240" w:lineRule="auto"/>
        <w:jc w:val="center"/>
        <w:rPr>
          <w:rFonts w:ascii="Times New Roman" w:hAnsi="Times New Roman"/>
          <w:b/>
          <w:sz w:val="72"/>
          <w:szCs w:val="72"/>
        </w:rPr>
      </w:pPr>
      <w:r w:rsidRPr="00B053F5">
        <w:rPr>
          <w:rFonts w:ascii="Times New Roman" w:hAnsi="Times New Roman"/>
          <w:b/>
          <w:sz w:val="72"/>
          <w:szCs w:val="72"/>
        </w:rPr>
        <w:t>brončanog doba</w:t>
      </w:r>
    </w:p>
    <w:p w:rsidR="00B053F5" w:rsidRDefault="00B053F5" w:rsidP="00B053F5">
      <w:pPr>
        <w:spacing w:after="0" w:line="240" w:lineRule="auto"/>
        <w:jc w:val="center"/>
        <w:rPr>
          <w:rFonts w:ascii="Times New Roman" w:hAnsi="Times New Roman"/>
          <w:b/>
          <w:sz w:val="72"/>
          <w:szCs w:val="72"/>
        </w:rPr>
      </w:pPr>
    </w:p>
    <w:p w:rsidR="00B053F5" w:rsidRDefault="00B053F5" w:rsidP="00B053F5">
      <w:pPr>
        <w:spacing w:after="0" w:line="240" w:lineRule="auto"/>
        <w:jc w:val="center"/>
        <w:rPr>
          <w:rFonts w:ascii="Times New Roman" w:hAnsi="Times New Roman"/>
          <w:b/>
          <w:sz w:val="72"/>
          <w:szCs w:val="72"/>
        </w:rPr>
      </w:pPr>
    </w:p>
    <w:p w:rsidR="00B053F5" w:rsidRDefault="00B053F5" w:rsidP="00B053F5">
      <w:pPr>
        <w:spacing w:after="0" w:line="240" w:lineRule="auto"/>
        <w:jc w:val="center"/>
        <w:rPr>
          <w:rFonts w:ascii="Times New Roman" w:hAnsi="Times New Roman"/>
          <w:b/>
          <w:sz w:val="72"/>
          <w:szCs w:val="72"/>
        </w:rPr>
      </w:pPr>
    </w:p>
    <w:p w:rsidR="00B053F5" w:rsidRDefault="00B053F5" w:rsidP="00B053F5">
      <w:pPr>
        <w:spacing w:after="0" w:line="240" w:lineRule="auto"/>
        <w:jc w:val="center"/>
        <w:rPr>
          <w:rFonts w:ascii="Times New Roman" w:hAnsi="Times New Roman"/>
          <w:b/>
          <w:sz w:val="72"/>
          <w:szCs w:val="72"/>
        </w:rPr>
      </w:pPr>
    </w:p>
    <w:p w:rsidR="00B053F5" w:rsidRDefault="00B053F5" w:rsidP="00B053F5">
      <w:pPr>
        <w:spacing w:after="0" w:line="240" w:lineRule="auto"/>
        <w:jc w:val="center"/>
        <w:rPr>
          <w:rFonts w:ascii="Times New Roman" w:hAnsi="Times New Roman"/>
          <w:b/>
          <w:sz w:val="72"/>
          <w:szCs w:val="72"/>
        </w:rPr>
      </w:pPr>
    </w:p>
    <w:p w:rsidR="00B053F5" w:rsidRDefault="00B053F5" w:rsidP="00B053F5">
      <w:pPr>
        <w:spacing w:after="0" w:line="240" w:lineRule="auto"/>
        <w:jc w:val="center"/>
        <w:rPr>
          <w:rFonts w:ascii="Times New Roman" w:hAnsi="Times New Roman"/>
          <w:b/>
          <w:sz w:val="72"/>
          <w:szCs w:val="72"/>
        </w:rPr>
      </w:pPr>
    </w:p>
    <w:p w:rsidR="005B4CE6" w:rsidRDefault="005B4CE6" w:rsidP="00B053F5">
      <w:pPr>
        <w:spacing w:after="0" w:line="240" w:lineRule="auto"/>
        <w:jc w:val="right"/>
        <w:rPr>
          <w:rFonts w:ascii="Times New Roman" w:hAnsi="Times New Roman"/>
          <w:b/>
          <w:sz w:val="24"/>
          <w:szCs w:val="24"/>
        </w:rPr>
      </w:pPr>
    </w:p>
    <w:p w:rsidR="005B4CE6" w:rsidRDefault="005B4CE6" w:rsidP="00B053F5">
      <w:pPr>
        <w:spacing w:after="0" w:line="240" w:lineRule="auto"/>
        <w:jc w:val="right"/>
        <w:rPr>
          <w:rFonts w:ascii="Times New Roman" w:hAnsi="Times New Roman"/>
          <w:b/>
          <w:sz w:val="24"/>
          <w:szCs w:val="24"/>
        </w:rPr>
      </w:pPr>
    </w:p>
    <w:p w:rsidR="005B4CE6" w:rsidRDefault="005B4CE6" w:rsidP="00B053F5">
      <w:pPr>
        <w:spacing w:after="0" w:line="240" w:lineRule="auto"/>
        <w:jc w:val="right"/>
        <w:rPr>
          <w:rFonts w:ascii="Times New Roman" w:hAnsi="Times New Roman"/>
          <w:b/>
          <w:sz w:val="24"/>
          <w:szCs w:val="24"/>
        </w:rPr>
      </w:pPr>
    </w:p>
    <w:p w:rsidR="00451A6A" w:rsidRDefault="00451A6A" w:rsidP="0002597B">
      <w:pPr>
        <w:spacing w:after="0" w:line="240" w:lineRule="auto"/>
        <w:rPr>
          <w:rFonts w:ascii="Times New Roman" w:hAnsi="Times New Roman"/>
          <w:b/>
          <w:sz w:val="24"/>
          <w:szCs w:val="24"/>
        </w:rPr>
      </w:pPr>
    </w:p>
    <w:p w:rsidR="005B4CE6" w:rsidRPr="0002597B" w:rsidRDefault="005B4CE6" w:rsidP="0002597B">
      <w:pPr>
        <w:spacing w:after="0" w:line="240" w:lineRule="auto"/>
        <w:rPr>
          <w:rFonts w:ascii="Times New Roman" w:hAnsi="Times New Roman"/>
          <w:sz w:val="24"/>
          <w:szCs w:val="24"/>
        </w:rPr>
      </w:pPr>
    </w:p>
    <w:p w:rsidR="00451A6A" w:rsidRPr="0002597B" w:rsidRDefault="00451A6A" w:rsidP="0002597B">
      <w:pPr>
        <w:pStyle w:val="Heading1"/>
        <w:spacing w:before="0" w:after="0"/>
        <w:jc w:val="center"/>
        <w:rPr>
          <w:rFonts w:ascii="Times New Roman" w:hAnsi="Times New Roman"/>
        </w:rPr>
      </w:pPr>
      <w:r w:rsidRPr="0002597B">
        <w:rPr>
          <w:rFonts w:ascii="Times New Roman" w:hAnsi="Times New Roman"/>
        </w:rPr>
        <w:lastRenderedPageBreak/>
        <w:t>Geografski uvjeti i prirodni resursi, historijat otkrica, kronologija i terminologija</w:t>
      </w:r>
    </w:p>
    <w:p w:rsidR="00451A6A" w:rsidRPr="0002597B" w:rsidRDefault="00451A6A" w:rsidP="0002597B">
      <w:pPr>
        <w:spacing w:after="0" w:line="240" w:lineRule="auto"/>
        <w:jc w:val="center"/>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-Geografski i klimatski uvjeti te prirodni resursi Grčke moraju se uzeti u razmatranje u diskusiji o njezinoj historiji. Posebno zemlja, klima i opskrba vodom odlučuju koje se kulture mogu uzgajati.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-Grčka je uglavnom planinska zemlja u kojoj je malo obradivih površina, najviše 50% tla. Često je tamošnji narod živio na rubu gladi.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-Grčku odlikuju velika morska pronstranstva koja joj omogućuju razmjenu i trgovinu na velike udaljenosti. Morski putevi vode prema Maloj Aziji, južno prema Kreti i dalje Rodosu, anatolijskoj obali, Cipru i Bliskom Istoku. Važan trgovački put vodi prema Egiptu. Nešto kasnije prema zapadu, Siciliji i južnoj Italiji.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-Nalazi se na dodiru afričke i euroazijske ploče te je često izložena potresima (afrička se podvlaci pod euroazijsku). Zbog toga je bogata kamenjem vulkanskog porijekla.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-Atrefakti su se često gradili od kamena, zapravo najviše od kamena, unatoč tome sto su poznavali glinu, a poznati rudnici iz kojih se vadilo kamenje su: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 Melos - opsidijan</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Kreta - kameni kristal i alabaster</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Paros, Atika i Naxos - najbolji bijeli mramor</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Laurion u Atici - izvor bakra i srebra miješanih sa olovom</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 Sifnos - također</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 Kytnos - bakar.</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-zlato i bakar su se kontinuirano uvozili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-postoje i artefakti koji su izrađeni od bjelokosti koja se uvozila.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-Najstarija </w:t>
      </w:r>
      <w:r w:rsidRPr="0002597B">
        <w:rPr>
          <w:rFonts w:ascii="Times New Roman" w:hAnsi="Times New Roman"/>
          <w:b/>
          <w:sz w:val="24"/>
          <w:szCs w:val="24"/>
        </w:rPr>
        <w:t>neolitska</w:t>
      </w:r>
      <w:r w:rsidRPr="0002597B">
        <w:rPr>
          <w:rFonts w:ascii="Times New Roman" w:hAnsi="Times New Roman"/>
          <w:sz w:val="24"/>
          <w:szCs w:val="24"/>
        </w:rPr>
        <w:t xml:space="preserve"> zemljoradnička naselja - Tesalija (Sesklo i Dimini) i Knos na Kreti iz početka 7. tisućljeća pr.Kr. Na ostalim područjima nema toliko nalaza što ne znači da ih nije bilo, već da ostala područja nisu bila toliko interesantna tadašnjim ljudima.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-Porijeklo novih kolonista je problematično - iz Anatolije ili rezultat lokalne ekspanzije ranije neolitske populacije?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-U petom tisućljeću slika se počinje mijenjati. Počinju se pratiti radovi na Kikladima (prva naselja). Pretpostavlja se da je ključni razlog takvoj promjeni bio ribolov i metal te važni trgovački putevi koji su vodili sa sjevera zemlje na jug.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-Za kasniji razvoj važan je obalni smještaj na Kreti i Kikladima - južni dio Egeje je postao kulturno žarište cijele regije.</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ECBD</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-za njegovo otkriće najzaslužniji je Njemac H.Schilemann i njegovo istraživanje u Mikeni 1876.g. Po Mikeni se i cijela kultura nazvala „mikenska“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Schliemann istraživao i Tirint i Orhomen.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-Christos Tsountas - nastavlja Schilemannov rad na Mikeni (tholos i palača); veliku pažnju je posvetio istraživanjima Kiklada i Tesalije (Sesklo i Dimini)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-otok Melos (Filakopie) je Tsountas iskopavao od 1896 - 1899, gdje je pronađeno višeslojno nalazište te je pružio usporedbu sa Mikenom.</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-1900 godine počinju sustavna istraživanja na Kreti i nalazi iz Knosa, Festa, Gurnije i Palekastra zasjenila su ranija istraživanja.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-Istraživanjem Knosossa posebno se bavio A. Evans koji je kupio cijeli posjed oko palače da može neometano raditi na njoj. Izradio je kronologiju kretske (minojske) civilizacije. Evans </w:t>
      </w:r>
      <w:r w:rsidRPr="0002597B">
        <w:rPr>
          <w:rFonts w:ascii="Times New Roman" w:hAnsi="Times New Roman"/>
          <w:sz w:val="24"/>
          <w:szCs w:val="24"/>
        </w:rPr>
        <w:lastRenderedPageBreak/>
        <w:t>smatra da je Kreta političko i kulturno žarište, a Mikenu je gledao kao provincijalni tip Minojske civilizacije.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-20-ih godina prošlog stoljeća Carl Blegen je započeo s istraživanjima u okolici Korinta (Prosymna, Korakau). Rezultat je bio tripartitni kronološki sistem koji je pokazao individualnost kopnenog materijala čiji su glavni (mikenski) spomenici išli u vrijeme nakon kraja palača na Kreti.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-C. Blegen i Alan Wace dokazali su da preci Grka stižu na grčko kopno na kraju starijeg brončanog doba i razvijaju svoju kulturu srednjeg brončanog doba, a kasno brončano doba bilo je samo daljnji razvoj te kulture pod mikenskim utjecajem (nasuprot Evansovom kreto-centrizmu)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-1939. godine u Messeniji na Peloponezu, (u Pilu) pronađeni su ostatci kraljevske palače koja je uništena u požaru, također je pronađen kompletan arhiv (oko 1000) tablica pisanih linearom B, posljednjim pismom koje se koristilo na Kreti.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-1952. g. M. Ventris je dešifrirao likear B (pomoću sličnog pisma na Cipru) i dokazao da je pisan starijim stadijem grčkog jezika te time pokazao da su Blagen i Wace bili u pravu (jer su mislili da je posljednja faza palača u Knosossu bila mikenska). Ispostavilo se da je to administrativni oblik pisma kojim su biljezeni uglavnom ekonomski poslovi vezani uz uvoz ili izvoz u palaču.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-Iza II. svjetskog rata nagomilali su se spomenici ECBD. Listi kretskih lokaliteta pridodani su Myrthos (1970.), Zakros (1961., N. Platon), Arkhanes, Kato Symi, Galatas (1992.); kikladskima Ayia Irini, Akrotiri (S. Marinatos); kopnenima Lerna, Lefkandi, krug B u Mikeni (Papademetriou, G. Mylonas)</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-nova istraživanja nisu unijela puno promjena u kronologiji...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-Najvažnije promjene odigrale su se u pristupu objašnjenja nastanka i razvoja ECBD - nekadašnje teorije o širenju utjecaja s Bliskog Istoka zamijenila su razmišljanja o - uvjetno rečeno - lokalnom razvoju.</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-Brončanodobna kultura na Kreti nazvana je </w:t>
      </w:r>
      <w:r w:rsidRPr="0002597B">
        <w:rPr>
          <w:rFonts w:ascii="Times New Roman" w:hAnsi="Times New Roman"/>
          <w:b/>
          <w:sz w:val="24"/>
          <w:szCs w:val="24"/>
        </w:rPr>
        <w:t>Minojska</w:t>
      </w:r>
      <w:r w:rsidRPr="0002597B">
        <w:rPr>
          <w:rFonts w:ascii="Times New Roman" w:hAnsi="Times New Roman"/>
          <w:sz w:val="24"/>
          <w:szCs w:val="24"/>
        </w:rPr>
        <w:t xml:space="preserve"> prema kralju Minosu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-Evans je autor ove podjele (ne odgovara pojavi palača već je zasnovana na keramici)</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 xml:space="preserve">Rano brončano doba - ranominojski period - EM - I, IIA-B i III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 xml:space="preserve">Srednje brončano doba - srednjeminojski period - MM - IA, IB, IIA-B (samo palača u </w:t>
      </w:r>
      <w:r w:rsidRPr="0002597B">
        <w:rPr>
          <w:rFonts w:ascii="Times New Roman" w:hAnsi="Times New Roman"/>
          <w:sz w:val="24"/>
          <w:szCs w:val="24"/>
        </w:rPr>
        <w:tab/>
        <w:t>Knosu, Festu i Maliji), IIIA i IIIB</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Kasno brončano doba - kasnominojski period - LM - IA, IB, II, IIIA1-2, IIIB, IIIC</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-Sljedeći je subminojski period koji je najranija faza željeznog doba.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-Prve ili starije minojske palače prvi put su podignute na početku MM IB perioda, a druge su uništene i napuštene u LMIB periodu osim Knosa. Palača u Knosu pretrpjela je najmanje 2 destrukcije u LMIIIA2 i IIIB periodu prije nego što je napuštena.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br w:type="page"/>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Alternativna minojska kronologija bazirana je na glavnim promjenama u društvenoj organizaciji povezanim s gradnjom, prepracima i napuštanjem glavnih arhitektonskih kompleksa u Knosu, Festu, Maliji i Zakru</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1. razdoblje prije palača EM - MM IA (3200/3000 – 1920/1900)</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2. razdoblje prvih ili starijih palača MM IB - MM IIB (1920/1900 - 1750/1720) - uništene u potresu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3. razdoblje drugih ili mlađih palača MM IIIA - LM IB (1750/1720 - 1470/1450)</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4. razdoblje poslije palača LM IIIA - C (1470/1450 - 1075/1070) - ili kretsko-mikenski period</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Napomena: nazivi za posljednja dva razdoblja se ne odnose na Knos jer on ostaje administrativni centar sve do razdoblja od sredine 14. do sredine 13.st.pr.Kr.</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-cca. 1370.-1290. - palača Knos uništena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-brončanodobne kulture na Kikladima - </w:t>
      </w:r>
      <w:r w:rsidRPr="0002597B">
        <w:rPr>
          <w:rFonts w:ascii="Times New Roman" w:hAnsi="Times New Roman"/>
          <w:b/>
          <w:sz w:val="24"/>
          <w:szCs w:val="24"/>
        </w:rPr>
        <w:t>Kikladska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-rano brončano doba - ranokikladski period - EC I, II, III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EC I - Grotta- Pelos kultura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EC II - Keros - Syros kultura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od početka EC II do početka EC III - Kastri Grupa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EC III - Filakopi kultura - ili početak...</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-...srednjeg brončanog doba - srednjekikladski period - MC 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MC II - Filakopi II.2 = Ayia Irini IV</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MC III - Filakopi II.3 = Ayia Irini V</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-kasno brončano doba - LC I, II, III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LC I fazi pripada ruševina Akrotirijia na Teri/Santoriniju (gradić zatrpan erupcijom vulkana)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-brončanodobne kulture na grčkom kopnu - </w:t>
      </w:r>
      <w:r w:rsidRPr="0002597B">
        <w:rPr>
          <w:rFonts w:ascii="Times New Roman" w:hAnsi="Times New Roman"/>
          <w:b/>
          <w:sz w:val="24"/>
          <w:szCs w:val="24"/>
        </w:rPr>
        <w:t xml:space="preserve">Heladska </w:t>
      </w:r>
      <w:r w:rsidRPr="0002597B">
        <w:rPr>
          <w:rFonts w:ascii="Times New Roman" w:hAnsi="Times New Roman"/>
          <w:sz w:val="24"/>
          <w:szCs w:val="24"/>
        </w:rPr>
        <w:t>(Hellas)</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-rano brončano doba - ranoheladski period EH I, II, III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Lefkandi I - kasnije vrijeme EH II faze ili ranije vrijeme EH III faze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-srednjeheladski period - MH I, II, III - ne dijeli se u pravilu uvijek ovako</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-kasnoheladski period - LH ili Mikenski period</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 xml:space="preserve">I, IIA-B, IIIA1-A2, IIIB (u Argolidi 1-2) i IIIC (uobičajeno podijeljena n najmanje 3 </w:t>
      </w:r>
      <w:r w:rsidRPr="0002597B">
        <w:rPr>
          <w:rFonts w:ascii="Times New Roman" w:hAnsi="Times New Roman"/>
          <w:sz w:val="24"/>
          <w:szCs w:val="24"/>
        </w:rPr>
        <w:tab/>
        <w:t>podfaze)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-posljednja faza LH IIIC je submikenski period - početak željeznog doba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br w:type="page"/>
      </w:r>
      <w:r w:rsidRPr="0002597B">
        <w:rPr>
          <w:rFonts w:ascii="Times New Roman" w:hAnsi="Times New Roman"/>
          <w:b/>
          <w:sz w:val="24"/>
          <w:szCs w:val="24"/>
        </w:rPr>
        <w:lastRenderedPageBreak/>
        <w:t>Nalazišta na Kreti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 </w:t>
      </w: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Ayia Photia</w:t>
      </w:r>
    </w:p>
    <w:p w:rsidR="00451A6A" w:rsidRPr="0002597B" w:rsidRDefault="00451A6A" w:rsidP="0002597B">
      <w:pPr>
        <w:spacing w:after="0" w:line="240" w:lineRule="auto"/>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Mali brežuljak uz obalu istočno od grada Siteia.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IA - velika pravokutna dvorana sa središnjim dvorištem, pronađeno otprilike nekih 37 prostorija. Pretpostavlja se da je to bilo naselje manjeg broja ljudi ili mozda čak vojna baza, također je velika vjerojatnost da je postojala žitnica kružnog tlorisa.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IIA - dvije kružne grobnice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Na cementeriju pronađeno preko 260 grobova (12 iz EM). Ovo je najveći cemeterij na Kreti. Većina grobova je usječena u stijenu.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Nalazi keramike i idola svjedoče o utjecaju Kiklada (moguće je čak da se dogodila migracija sa Kiklada na Kretu).</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Chamaizi</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Istraživanja - Xanthoudides 1903.</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 xml:space="preserve">         C. Davaros 1971.</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IA - jedina ovalna građevina otkrivena na Kreti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Prema nekima je možda bila svetište zbog svoga položaja, dok postoje mišljenja da je to raskošna kuća (villa) identična onima s kraja EM perioda (npr. Ayia Photia).</w:t>
      </w:r>
    </w:p>
    <w:p w:rsidR="00451A6A" w:rsidRPr="0002597B" w:rsidRDefault="00451A6A" w:rsidP="0002597B">
      <w:pPr>
        <w:spacing w:after="0" w:line="240" w:lineRule="auto"/>
        <w:rPr>
          <w:rFonts w:ascii="Times New Roman" w:hAnsi="Times New Roman"/>
          <w:b/>
          <w:sz w:val="24"/>
          <w:szCs w:val="24"/>
        </w:rPr>
      </w:pPr>
    </w:p>
    <w:p w:rsidR="00451A6A" w:rsidRPr="0002597B" w:rsidRDefault="00451A6A" w:rsidP="0002597B">
      <w:pPr>
        <w:spacing w:after="0" w:line="240" w:lineRule="auto"/>
        <w:rPr>
          <w:rFonts w:ascii="Times New Roman" w:hAnsi="Times New Roman"/>
          <w:b/>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Mochlos</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-izvorno je bio poluotok sa značajnim naseljem, lukom i cemeterijem, danas je otok.</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-istraživanja: Richard Seager 1908.</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-zidane grobnice tlorisa i dimenzija kuća, ukopi u pitosima i jarcima (većina EM II-III, neki MM IA). Najbogatije dvije grobnice na zapadu otoka.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-ostaci grada na jugu otoka (najraniji nalazi iz EM IB) većinom iz LM I. Postoji i velika trokatna građevina s dvije kripte s pilastrima i dvije građevine - umjetničke radionice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-U LM III (ili II???) naselje se premješta na brežuljak nasuprot kojem nastaje cemeterij s grobnicama s odajama. </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 xml:space="preserve">Myrthos - Pyrgos </w:t>
      </w:r>
    </w:p>
    <w:p w:rsidR="00451A6A" w:rsidRPr="0002597B" w:rsidRDefault="00451A6A" w:rsidP="0002597B">
      <w:pPr>
        <w:spacing w:after="0" w:line="240" w:lineRule="auto"/>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-Ime je dobio prema susjednoj rijeci (Myrthos), odnosno kuli (Pyrgos)</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-istraživanja: Gerald Cadogan 1970 - 1982</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-postoje 4 perioda:</w:t>
      </w:r>
    </w:p>
    <w:p w:rsidR="00451A6A" w:rsidRPr="0002597B" w:rsidRDefault="00451A6A" w:rsidP="0002597B">
      <w:pPr>
        <w:numPr>
          <w:ilvl w:val="0"/>
          <w:numId w:val="2"/>
        </w:numPr>
        <w:spacing w:after="0" w:line="240" w:lineRule="auto"/>
        <w:rPr>
          <w:rFonts w:ascii="Times New Roman" w:hAnsi="Times New Roman"/>
          <w:sz w:val="24"/>
          <w:szCs w:val="24"/>
        </w:rPr>
      </w:pPr>
      <w:r w:rsidRPr="0002597B">
        <w:rPr>
          <w:rFonts w:ascii="Times New Roman" w:hAnsi="Times New Roman"/>
          <w:sz w:val="24"/>
          <w:szCs w:val="24"/>
        </w:rPr>
        <w:t>EM IIA - II (III???)B - prvo naselje koje je uništeno u požaru</w:t>
      </w:r>
    </w:p>
    <w:p w:rsidR="00451A6A" w:rsidRPr="0002597B" w:rsidRDefault="00451A6A" w:rsidP="0002597B">
      <w:pPr>
        <w:numPr>
          <w:ilvl w:val="0"/>
          <w:numId w:val="2"/>
        </w:numPr>
        <w:spacing w:after="0" w:line="240" w:lineRule="auto"/>
        <w:rPr>
          <w:rFonts w:ascii="Times New Roman" w:hAnsi="Times New Roman"/>
          <w:sz w:val="24"/>
          <w:szCs w:val="24"/>
        </w:rPr>
      </w:pPr>
      <w:r w:rsidRPr="0002597B">
        <w:rPr>
          <w:rFonts w:ascii="Times New Roman" w:hAnsi="Times New Roman"/>
          <w:sz w:val="24"/>
          <w:szCs w:val="24"/>
        </w:rPr>
        <w:t>MM  IA - obnova naselja. Grobnica u obliku kuce na 2 kata s 2 osuarija (kosturnice) - jedna kružnog tlocrta</w:t>
      </w:r>
    </w:p>
    <w:p w:rsidR="00451A6A" w:rsidRPr="0002597B" w:rsidRDefault="00451A6A" w:rsidP="0002597B">
      <w:pPr>
        <w:numPr>
          <w:ilvl w:val="0"/>
          <w:numId w:val="2"/>
        </w:numPr>
        <w:spacing w:after="0" w:line="240" w:lineRule="auto"/>
        <w:rPr>
          <w:rFonts w:ascii="Times New Roman" w:hAnsi="Times New Roman"/>
          <w:sz w:val="24"/>
          <w:szCs w:val="24"/>
        </w:rPr>
      </w:pPr>
      <w:r w:rsidRPr="0002597B">
        <w:rPr>
          <w:rFonts w:ascii="Times New Roman" w:hAnsi="Times New Roman"/>
          <w:sz w:val="24"/>
          <w:szCs w:val="24"/>
        </w:rPr>
        <w:t>MM IB - IIB - iz tog razdoblja pronađena kula, cisterna i mala cisterna na samom vrhu. Keramika je slična keramici Malije. Kraj faze je razorni požar.</w:t>
      </w:r>
    </w:p>
    <w:p w:rsidR="00451A6A" w:rsidRPr="0002597B" w:rsidRDefault="00451A6A" w:rsidP="0002597B">
      <w:pPr>
        <w:numPr>
          <w:ilvl w:val="0"/>
          <w:numId w:val="2"/>
        </w:numPr>
        <w:spacing w:after="0" w:line="240" w:lineRule="auto"/>
        <w:rPr>
          <w:rFonts w:ascii="Times New Roman" w:hAnsi="Times New Roman"/>
          <w:sz w:val="24"/>
          <w:szCs w:val="24"/>
        </w:rPr>
      </w:pPr>
      <w:r w:rsidRPr="0002597B">
        <w:rPr>
          <w:rFonts w:ascii="Times New Roman" w:hAnsi="Times New Roman"/>
          <w:sz w:val="24"/>
          <w:szCs w:val="24"/>
        </w:rPr>
        <w:lastRenderedPageBreak/>
        <w:t>LM IA - IB - vila na vrhu brežuljka (manja palača). Pronađene tablice lineara A, pečatnjaci, kultni predmeti (svetište?). Uništena krajem LM IB.</w:t>
      </w: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Mytros – Phourni Koriphi</w:t>
      </w:r>
    </w:p>
    <w:p w:rsidR="00451A6A" w:rsidRPr="0002597B" w:rsidRDefault="00451A6A" w:rsidP="0002597B">
      <w:pPr>
        <w:spacing w:after="0" w:line="240" w:lineRule="auto"/>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istraživanja: Peter Warren 1967.g.</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-Položaj je na vrhu i padinama stepnastog brežuljka.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-samo EM II s dvije faze razvoja; u 1. fazi naselje zauzima malo područje, u 2. fazi se širi (100 prostorija)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-Postoji više teorija: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 Warren - naselje sa 100-200 ljudi, klan ili šira obitelj</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 xml:space="preserve">- Branigan - uporište lokalnog poglavara s prostorijama na sjevernom dijelu za pranje i </w:t>
      </w:r>
      <w:r w:rsidRPr="0002597B">
        <w:rPr>
          <w:rFonts w:ascii="Times New Roman" w:hAnsi="Times New Roman"/>
          <w:sz w:val="24"/>
          <w:szCs w:val="24"/>
        </w:rPr>
        <w:tab/>
        <w:t xml:space="preserve">preradu vune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 xml:space="preserve">- Todd Whitelaw - naselje sa 5-6 domaćinstava i ukupno 25-30 ljudi bazirano na užoj </w:t>
      </w:r>
      <w:r w:rsidRPr="0002597B">
        <w:rPr>
          <w:rFonts w:ascii="Times New Roman" w:hAnsi="Times New Roman"/>
          <w:sz w:val="24"/>
          <w:szCs w:val="24"/>
        </w:rPr>
        <w:tab/>
        <w:t>jezgrenoj obitelji</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Vasiliki</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Ime dobio po selu Vasiliki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-istraživanja:</w:t>
      </w:r>
      <w:r w:rsidRPr="0002597B">
        <w:rPr>
          <w:rFonts w:ascii="Times New Roman" w:hAnsi="Times New Roman"/>
          <w:sz w:val="24"/>
          <w:szCs w:val="24"/>
        </w:rPr>
        <w:tab/>
        <w:t>-R. B. Seager 1903-1906</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r>
      <w:r w:rsidRPr="0002597B">
        <w:rPr>
          <w:rFonts w:ascii="Times New Roman" w:hAnsi="Times New Roman"/>
          <w:sz w:val="24"/>
          <w:szCs w:val="24"/>
        </w:rPr>
        <w:tab/>
        <w:t>-N. Platon 1953</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r>
      <w:r w:rsidRPr="0002597B">
        <w:rPr>
          <w:rFonts w:ascii="Times New Roman" w:hAnsi="Times New Roman"/>
          <w:sz w:val="24"/>
          <w:szCs w:val="24"/>
        </w:rPr>
        <w:tab/>
        <w:t>-A. A. Zois 1970-1990</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-Postoji više perioda - EM IIA - LM IA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-Seager smatra da je ovo primitivni oblik palače, sa sjedištem lokalnog poglavice, ali se danas smatra tipičnim minojskim selom.</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EM  IIA - prve kuće gotovo identičnih gabarita koje su bile naslonjene jedna na drugu; početak produkcije Vasiliki keramike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EM  IIB - nastanak „crvene kuće“ (ožbukani i crveno obojani zidovi), kasnije joj se dodaje i epitet zapadna kuća.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EM III - pronađeno je nekoliko objekata koji su preslojili ostatke kuća iz ranijih perioda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IA - IIB - dolazi do stanovitog procvata naselja ali i do požara nakon kojeg slijedi obnova.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III - LM IA - poslijednja životna faza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Trypiti</w:t>
      </w:r>
    </w:p>
    <w:p w:rsidR="00451A6A" w:rsidRPr="0002597B" w:rsidRDefault="00451A6A" w:rsidP="0002597B">
      <w:pPr>
        <w:spacing w:after="0" w:line="240" w:lineRule="auto"/>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-istraživao: Antonis Vasilakis 1986-1988</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-EM II, EM III/MM IA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-naselje na brezuljku visine od 135 do 800m, branjenom liticama s 2 ulaza.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-podijeljen je na sjeverni i južni dio, 36 prostorija, što kvadratnih što pravokutnih.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-postoje tri stalna izvora vode.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-200 m od sela nalaze se kružne grobnice koje su bile zajedničke, s ostacima keramike od 2800-2000</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-u sjevernom dijelu 3 kuće s više prostorija, od kojih je treca najbolje sačuvana. Zidovi se kuca susrecu kao dvostruki zidovi.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-u južnom dijelu kompletno otkrivene 4 kuće a peta dijelomicno. U jednoj kuci krov središnje sobe podupirala dva zidna pilastra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lastRenderedPageBreak/>
        <w:t>-južnije locirane još dvije kuce.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-od ostalih nalaza značajni su kameni mlinovi, razne alatke, kosti domaćih životinja kao i divljih. Bavili su se lovom i ribolovom. Trypiti gleda prema Libijskom moru.</w:t>
      </w: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Koumasa</w:t>
      </w:r>
    </w:p>
    <w:p w:rsidR="00451A6A" w:rsidRPr="0002597B" w:rsidRDefault="00451A6A" w:rsidP="0002597B">
      <w:pPr>
        <w:spacing w:after="0" w:line="240" w:lineRule="auto"/>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-istraživao: Xanthoudides 1904-1906</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-nalazi se na južnoj strani ravnice Messara.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-pronađene su četiri grobnice, tri kružne i jedna pravokutna sa grobnim prilozima iz perioda EM IIA, poseban je stil posuda Koumasa.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-nalazi keramičkih i kamenih posuda, zoomorfnih i antropomorfnih oblika, pečati, oruđa, 3 srebrna bodeža i terakotna figura ženske osobe.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-iznad grobnica stajalo naselje sa svetištem koje je kompletno uništeno.</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Phourni ( Archanes )</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 i J. Sakellarakis 1964-1995</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-nalazi se na malom brežuljku Archanes.</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-najvažnije minojsko groblje u uporabi od perioda EM II do LM IIIC ( 1000 godina)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ind w:left="1416" w:hanging="1416"/>
        <w:rPr>
          <w:rFonts w:ascii="Times New Roman" w:hAnsi="Times New Roman"/>
          <w:sz w:val="24"/>
          <w:szCs w:val="24"/>
        </w:rPr>
      </w:pPr>
      <w:r w:rsidRPr="0002597B">
        <w:rPr>
          <w:rFonts w:ascii="Times New Roman" w:hAnsi="Times New Roman"/>
          <w:sz w:val="24"/>
          <w:szCs w:val="24"/>
        </w:rPr>
        <w:t>-Tolos A iz 13 stoljeca pr.Kr</w:t>
      </w:r>
      <w:r w:rsidRPr="0002597B">
        <w:rPr>
          <w:rFonts w:ascii="Times New Roman" w:hAnsi="Times New Roman"/>
          <w:sz w:val="24"/>
          <w:szCs w:val="24"/>
        </w:rPr>
        <w:tab/>
        <w:t>-mikenskog tipa sa odajom sa strane i ukopom ženske osobe po svemu sudeci kraljevskog roda u larnaksu ( larnaks - keramički sarkofag koji podsjeca na kadu po obliku), te su također pronađeni i ritualni ostatci bika i konja. Žena je očito pripadala eliti tadašnjeg društva i bila je vrlo važna.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-ovdje imamo takodjer i čiste minojske grobnice.</w:t>
      </w:r>
    </w:p>
    <w:p w:rsidR="00451A6A" w:rsidRPr="0002597B" w:rsidRDefault="00451A6A" w:rsidP="0002597B">
      <w:pPr>
        <w:spacing w:after="0" w:line="240" w:lineRule="auto"/>
        <w:ind w:left="1410" w:hanging="1410"/>
        <w:rPr>
          <w:rFonts w:ascii="Times New Roman" w:hAnsi="Times New Roman"/>
          <w:sz w:val="24"/>
          <w:szCs w:val="24"/>
        </w:rPr>
      </w:pPr>
      <w:r w:rsidRPr="0002597B">
        <w:rPr>
          <w:rFonts w:ascii="Times New Roman" w:hAnsi="Times New Roman"/>
          <w:sz w:val="24"/>
          <w:szCs w:val="24"/>
        </w:rPr>
        <w:t>-građevina 4</w:t>
      </w:r>
      <w:r w:rsidRPr="0002597B">
        <w:rPr>
          <w:rFonts w:ascii="Times New Roman" w:hAnsi="Times New Roman"/>
          <w:sz w:val="24"/>
          <w:szCs w:val="24"/>
        </w:rPr>
        <w:tab/>
        <w:t>-podijeljena u dva krila iz perioda LM IA- zapadno za funeralne aktivnosti i istočno za proizvodnju predmeta potrebnih za kult pokojnika i održavanje groba</w:t>
      </w:r>
    </w:p>
    <w:p w:rsidR="00451A6A" w:rsidRPr="0002597B" w:rsidRDefault="00451A6A" w:rsidP="0002597B">
      <w:pPr>
        <w:spacing w:after="0" w:line="240" w:lineRule="auto"/>
        <w:ind w:left="2124" w:hanging="2124"/>
        <w:rPr>
          <w:rFonts w:ascii="Times New Roman" w:hAnsi="Times New Roman"/>
          <w:sz w:val="24"/>
          <w:szCs w:val="24"/>
        </w:rPr>
      </w:pPr>
      <w:r w:rsidRPr="0002597B">
        <w:rPr>
          <w:rFonts w:ascii="Times New Roman" w:hAnsi="Times New Roman"/>
          <w:sz w:val="24"/>
          <w:szCs w:val="24"/>
        </w:rPr>
        <w:t>-kompleks groba B</w:t>
      </w:r>
      <w:r w:rsidRPr="0002597B">
        <w:rPr>
          <w:rFonts w:ascii="Times New Roman" w:hAnsi="Times New Roman"/>
          <w:sz w:val="24"/>
          <w:szCs w:val="24"/>
        </w:rPr>
        <w:tab/>
        <w:t>-pravokutni sklop sa kružnim grobom u sredini, dromos (prolaz pokraj) i dvije lateralne prostorije, u jednoj pronađen larnaks sa tijelim 19 jedinki. U uporabi je od  EM III - LM III perioda. Jugozapadno i istočno ostaci predparcijalnih grobnica uglavnom u funkciji osuarija.</w:t>
      </w:r>
    </w:p>
    <w:p w:rsidR="00451A6A" w:rsidRPr="0002597B" w:rsidRDefault="00451A6A" w:rsidP="0002597B">
      <w:pPr>
        <w:spacing w:after="0" w:line="240" w:lineRule="auto"/>
        <w:ind w:left="1410" w:hanging="1410"/>
        <w:rPr>
          <w:rFonts w:ascii="Times New Roman" w:hAnsi="Times New Roman"/>
          <w:sz w:val="24"/>
          <w:szCs w:val="24"/>
        </w:rPr>
      </w:pPr>
      <w:r w:rsidRPr="0002597B">
        <w:rPr>
          <w:rFonts w:ascii="Times New Roman" w:hAnsi="Times New Roman"/>
          <w:sz w:val="24"/>
          <w:szCs w:val="24"/>
        </w:rPr>
        <w:t>-grob C -tolos?; podignut iznad zemlje iz EM III perioda sa 11 larnaksa i pitosom s ostacima 18 pokojnika, 24 između larnaksa i 3 na ulazu (ukupno 45). Bogati prilozi ispod grobova (i kikladski idoli).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-grob D -ukop samo jedne osobe tj. Žene kraljevskog roda iz perioda LM IIIA2.</w:t>
      </w:r>
    </w:p>
    <w:p w:rsidR="00451A6A" w:rsidRPr="0002597B" w:rsidRDefault="00451A6A" w:rsidP="0002597B">
      <w:pPr>
        <w:spacing w:after="0" w:line="240" w:lineRule="auto"/>
        <w:ind w:left="1416" w:hanging="1416"/>
        <w:rPr>
          <w:rFonts w:ascii="Times New Roman" w:hAnsi="Times New Roman"/>
          <w:sz w:val="24"/>
          <w:szCs w:val="24"/>
        </w:rPr>
      </w:pPr>
      <w:r w:rsidRPr="0002597B">
        <w:rPr>
          <w:rFonts w:ascii="Times New Roman" w:hAnsi="Times New Roman"/>
          <w:sz w:val="24"/>
          <w:szCs w:val="24"/>
        </w:rPr>
        <w:t>-kružni grob E -najraniji podignut iznad zemlje iz perioda EM II sa dva sloja ukopa iz EM II i MM IA. Prvome ukopu pripadaju larnaksi koji stoje na površini i pečati. Drugome pripadaju 29 larnaksa i 2 pitosa.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-Sve ovo spada pod vrlo luksuzne i skupe ukope.</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br/>
      </w: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br w:type="page"/>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pStyle w:val="Heading1"/>
        <w:spacing w:before="0" w:after="0"/>
        <w:jc w:val="center"/>
        <w:rPr>
          <w:rFonts w:ascii="Times New Roman" w:hAnsi="Times New Roman"/>
        </w:rPr>
      </w:pPr>
      <w:r w:rsidRPr="0002597B">
        <w:rPr>
          <w:rFonts w:ascii="Times New Roman" w:hAnsi="Times New Roman"/>
        </w:rPr>
        <w:t>Minojsko graditeljstvo - gradovi i „palače“</w:t>
      </w:r>
    </w:p>
    <w:p w:rsidR="00451A6A" w:rsidRPr="0002597B" w:rsidRDefault="00451A6A" w:rsidP="0002597B">
      <w:pPr>
        <w:spacing w:after="0" w:line="240" w:lineRule="auto"/>
        <w:jc w:val="center"/>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naselja EM perioda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-od samih početaka postoje jasni znaci hijerarhije naselja na Kreti - Knos se cijelo vrijele prikazuje kao najvažnije naselje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-mali je broj „velikih“ naselja s populacijom vecom od nekoliko stotina stanovnika. Mnogo su češca naselja s manje od 10ak domacinstava ili pojedinačna seoska imanja koja su mogla biti i sezonskog i povremenog karaktera. To su mogli biti sateliti središnjeg sela.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-socijalnu strukturu najstarijih naselja nije lako odgonetnuti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-Myrthos je, čini se, bio akumulacija grupe domacinstava, svaka sa svojim prostorom za kuhanje i skladištenje, nastala pridodavanjem jedne po jedne porodice dok ih na kraju nije bilo 5-6</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-sličan se razvoj pretpostavlja za Vasiliki (jedna obitelj se pridodala drugoj itd.)</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-svakom naselju bile su pridodane 1-2 kružne grobnice u kojima se pokapala cijela ili dio zajednice</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naselja MM i LM perioda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-najznačajnija naselja na Kreti klasificiraju se kao gradovi radi sličnosti s gradovima Bliskog Istoka. Najbolje su poznata iz perioda drugih palača. Osobina im je pojava palače i/ili jasan i pravilan raster ulica koje dijele blokove struktura, ovisan o javnom trgu ili nekoj važnoj građevini. Česti su i manji trgovi ili otvoreni prostori. Kuce variraju po veličini ali su generalno sve s više prostorija, prizemljem i 2 kata. Izgled je moguce rekonstruirati preko mozaika, fresaka i modela.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-u vecini naselja, osim središnjeg areala, postoje indicije i o suburbijima tako da su vjerovatno bila mnogo prostranija nego se zamišljalo. Na Kreti naselja nisu bila utvrđena.Naselja na obali su bez sumnje imala značaj luka (Pseria, Mocholos, Zakros)</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-ekspanzija naselja zbiva se u razdoblju drugih palača. Osim gradova razvijaju se i manja naselja nazvana „ville“. Sve su to rezidencije, administrativni centri, središta za viškove hrane i ceremonije. Palače i vile igrale su glavnu ulogu u organizaciji agrikulture i prikupljanju plodova (vino, ulje, masline). Gradovi su mogli biti naseljeni višim slojem vlasnika zemlje koji su imali zajedničke interese.</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razdoblje poslije palača (trećih palača)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-horizont velike destrukcije (LM IB) pracen je padom standarda, nestankom mnogih vila, gradova i manjih naselja. Plača u Knosu postaje glavni centar intenzivnije proizvodnje vune i vunenih i tekstilnih proizvoda, vjerovatno ne samo za lokalne potrebe vec i izvoz.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-što god bilo uzrokom posljednjeg rušenja palače u Knosossu, posljedice su z Kretu bile manje strašne nego se to obično misli. Mjesto središnje palače preuzela je palača Chania (poznata još pod imenom Kidonija), nastavljajući upotrebljavati linear B. Njezin utjecaj prepoznatljiv je u širokoj distribuciji raznolike keramike. Postoje i druge indicije da Kreta nije u potpunosti izgubila svu svoju individualnost tako da je termin „mikenski“ netočan.</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br w:type="page"/>
      </w:r>
      <w:r w:rsidRPr="0002597B">
        <w:rPr>
          <w:rFonts w:ascii="Times New Roman" w:hAnsi="Times New Roman"/>
          <w:b/>
          <w:sz w:val="24"/>
          <w:szCs w:val="24"/>
        </w:rPr>
        <w:lastRenderedPageBreak/>
        <w:t>„Palače“</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-najstariji tragovi monumentalne arhitekture potvrđuju uporabu drva za ojačavanje zidovlja i olakšavanje težine gornjeg kata.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-Knososs, Malija, Festos i Zakros su bila 4 najvažnija kompleksa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-temelji nisu bili masivni niti duboki  čak ni za najviše strukture; fino zidovlje bilo je rezervrano za javne i dobro vidljive sadržaje, zidovi su bili neprevilni pa ih je trebalo popunjavat žbukom</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-najveću važnost ima zapadno krilo palače koje je osim prema glavnom dvorištu okrenuto i prema zapadnom dvorištu - otvorenom scenskom prostoru.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-neke od razlika koje se javljaju između palača imaju veze s religijskom ili ceremonijalnom sferom</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-mnoge od navedenih osobina susreću se i kod „villa“. Njihova je arhitektura manje sofisticirana, ali se koriste ista rješenja.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-U LM III ti su stari tipovi građevina i kompleksa popuno zamjenjeni novima koji su inkorporirali osobine građevina grčkog kopna i imaju neke karakteristike megarona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t>Materijali</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-prizemlje je građeno od kamena spojenog sa vapnom ojačanog gredama postavljenim okomito, horizontalno ili transvenzalno.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-gornji katovi obično su građeni od glinenih blokova ojačanih sa drvom, a važnije fasade od velikog kamenja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-drvo i kamen upotrebljavali su se i tza druge strukture: drvo za okvire vrata i prozora, vertikalne potpornje unutar zidova, i tavanice koje su mogle biti osnova za podnicu gornjih katova; kamen za popločane podnice, stubišta, klupe i nekad dovratnike.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-stupovi, koji su bili jedan od najvažnijih inovacija arhitekture palača, su bili od drveta (najčešće čempres), postavljeni na kamene baze. Ti se stupovi šire od dna prema vrhu. Bojani su  kako bi bili zaštićeni od kiše.  Njih su potpomagali kameni pilastri monolitne izrade ili od više blokova.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-drvo i kamen bili su i u funkciji dekoracije i zidovi su mogli biti dekorirani drvenim ili kamenim oblogama/furnirom, a u gornjem dijelu zidovlja i reljefnim kamenim pločama.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-uobičajena je dekoracija zidova i podnica bila žbuka oslikana freskama. Sudeći po freskama, boja se upotrebljavala i za zaštitu stupova i drugih drvenih dijelova.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-fasade su nadvisivali konsekrativni rogovi u kamenu i možda drvu.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-palače su imale riješen  riješen sistem kišnice i otpadnih voda ali i također dovod sviježe vode. Postoji akvadukt koji je direktno sa izvora dovodio vodu u Knossos putem keramičkih cijevi iako je rijeka bila relativno blizu akvadukt je dovodio vodu iz 10ak km udaljenog izvora direktno do bazena, bunara ili fontana, naravno ne u svako domaćinstvo posebno.</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jc w:val="center"/>
        <w:rPr>
          <w:rFonts w:ascii="Times New Roman" w:hAnsi="Times New Roman"/>
          <w:b/>
          <w:sz w:val="24"/>
          <w:szCs w:val="24"/>
        </w:rPr>
      </w:pPr>
      <w:r w:rsidRPr="0002597B">
        <w:rPr>
          <w:rFonts w:ascii="Times New Roman" w:hAnsi="Times New Roman"/>
          <w:sz w:val="24"/>
          <w:szCs w:val="24"/>
        </w:rPr>
        <w:br w:type="page"/>
      </w:r>
      <w:r w:rsidRPr="0002597B">
        <w:rPr>
          <w:rFonts w:ascii="Times New Roman" w:hAnsi="Times New Roman"/>
          <w:b/>
          <w:sz w:val="24"/>
          <w:szCs w:val="24"/>
        </w:rPr>
        <w:lastRenderedPageBreak/>
        <w:t>Knossos</w:t>
      </w:r>
    </w:p>
    <w:p w:rsidR="00451A6A" w:rsidRPr="0002597B" w:rsidRDefault="00451A6A" w:rsidP="0002597B">
      <w:pPr>
        <w:spacing w:after="0" w:line="240" w:lineRule="auto"/>
        <w:jc w:val="center"/>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-ime - grčko Knososs, mikensko možda  Ko-no-so (linear B)</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-nalazi se 5 km jugoistočno od grada Herakliona, dolina rijeke Keratos, na brežuljku Kephala.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 Evans 1900-1931</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-okolna brda su izvorno obrasla hrastovima i čempresima.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-veliko pravokutno dvorište, sa strane se niže veliki broj građevina koje nisu nastajale u isto vrijeme već postepeno.</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-zapadno dvorište (ima ga svaka minojska palača) - preko zapadnog ulaza put vodi do propileja. U zapadnom dijelu palače su spremišta gdje se nalaze klupe sa pitosima (ulje, vino).</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-soba sa prijestoljem od alabastera gdje se još u zidovima nalaze užbukane klupe, a u još jednoj dvorani nalazi se vjerojatno kopija takvog istog prijestolja samo što je od drveta (nađeni su tek pougljeni ostatci). Ne zna se čemu je služila ova dvorana, a njeno stanje je iz vremena poslijednjih desetljeća kada su Mikenjani vladali Knossosom. Tu su također pronađene freske koje prikazuju grifone što je potaklo teoriju da je dvorana imala ritualnu funkciju i da je možda u njoj boravio svećenik. Ili da je možda jednostavno bila imaginarno mjesto bogojavljenja.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-svetište zmijske božice (tripartitno). Središnji dio je izdignut dok se na freskama prikazuju dva niža. U stražnjim prostorijama pronađene su figurice zmijskih božica.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-kod propileja postoji freska koja prikazuje nosača pehara.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-Istočno krilo palače je rezidencijalnog karaktera. Veliko stubište koje vodi do dvije etaže ukopane 2 kata ispod dvorišta. Na istoku se nalaze i kraljevi i kraljičini megaroni.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Dvorana dvotrukih sjekira (gornja i donja). U kraljičinim odajama pronađen je apstraktni kult dupina.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-Sjevernije se dešavala obrada ulja i vina, malo je nelogično to da su se ta postrojenja za obradu nalazila tako blizu kraljevskih apartmana i ovdje čak počinje sumnja u Evansovu teoriju kraljevskih apartmana.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-Sjeverni ulaz je u obliku rampe gdje se nalazi freska bika. Iznad sjevernog dvorišta pronađen je prvi prostor koji se tretira kao teatar a bio je namjenjen za ceremonijalne aktivnosti – do njega je vodila čak kraljevska cesta.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-Minos Kalokairinos - otkrio Knososs, prvi počeo istraživati 1876.g., prestao jer je Kreta bila pod Turskom vlašću.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-Evans je bio produžena ruka britanske tajne službe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-Evansovi suradnici: Duncan Mckenzie - arheolog, vodio dnevnik i Theodor Fyfe - arhitekt</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b/>
          <w:sz w:val="24"/>
          <w:szCs w:val="24"/>
        </w:rPr>
        <w:t>-</w:t>
      </w:r>
      <w:r w:rsidRPr="0002597B">
        <w:rPr>
          <w:rFonts w:ascii="Times New Roman" w:hAnsi="Times New Roman"/>
          <w:sz w:val="24"/>
          <w:szCs w:val="24"/>
        </w:rPr>
        <w:t>Soba sa prijestoljem od alabastera - do nje se prolazi kroz polithire (sustav više vratnica  koji se može otvoriti). Nasuprot prijestolja pronađen bazen za koji Evans tvrdi da je služio za pročišćavanje no zapravo se ne zna njegova namjena. Teorija je takva da se svatko morao očistiti prije susreta sa kraljem, ali iz bazena nema odvoda niti bilo kakvih instalacija.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Ovdje je pronađeno kružno ognjište koje je grijalo prostor.</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-Dvorana dvostrukih sjekira - nalazi se u jugoistočnom krilu. Vjerojatno je bila nekakva vrsta intimnog svetišta. U njoj se nalaze povišena klupica sa žrtvenikom, konsekrativni rogovi, figure božanstava sa uzdignutim rukama - prikazuje štovatelje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-Zmijske božice - izrađene su od fajansa (karakterističan materijal za Egipat) - to je cementirana smjesa kvarcnih zrnaca premazana glazurom, jedna od božica je izrađena od </w:t>
      </w:r>
      <w:r w:rsidRPr="0002597B">
        <w:rPr>
          <w:rFonts w:ascii="Times New Roman" w:hAnsi="Times New Roman"/>
          <w:sz w:val="24"/>
          <w:szCs w:val="24"/>
        </w:rPr>
        <w:lastRenderedPageBreak/>
        <w:t>bjelokosti. Dvije su pronađene bez glave odjevene u raskošnu minojsku haljinu sa pregačom, razgolićenih su grudi. Kada su im ruke spuštene zmije su omotane oko ruku a kada su ruke u zraku drže zmije.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-Čini se kako je minojsko društvo izrazito teokratsko gdje su žene jako važne. Minojska božanstva su većinom ženska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-Kraljičina prostorija sa freskama, njeno kupatilo gdje opet nema nikakve instalacije. Pronađen i kraljičin klozet.</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-Niti jedan stup nije sačuvan no preko freski i mozaika vidimo da je njihov kapitel bio u obliku jastuka. Njih je po uzoru na izvorne drevne rekonstruirao Evans tako da današnji izgled Knossosa možemo njemu pripisati.</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-U blizini Knossosa nalaze se mala palača, kraljevska cesta, kraljevska vila, kuća visokih svećenika, karavanela i proljetna komora, hramski grob (minojski kralj), grobnice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-naselje se vjerovatno širilo prema moru</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-calunes - silosi gdje su se čuvale žitarice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-polithire - sustav više vratnica koji se može otvoriti (soba s prijestoljem)</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b/>
          <w:sz w:val="24"/>
          <w:szCs w:val="24"/>
        </w:rPr>
      </w:pPr>
    </w:p>
    <w:p w:rsidR="00451A6A" w:rsidRPr="0002597B" w:rsidRDefault="00451A6A" w:rsidP="0002597B">
      <w:pPr>
        <w:spacing w:after="0" w:line="240" w:lineRule="auto"/>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b/>
          <w:sz w:val="24"/>
          <w:szCs w:val="24"/>
        </w:rPr>
        <w:t>pojam „palača“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-Evans je 1904. radio na Knosu, Talijani su taman radili u Festu i postavilo se pitanje kako nazvati te strukture. Evans si je dao za pravo da pretpostavi da je to društvo imalo kralja, kraljicu i da je „palača“ stvarno bila rezidencijalnog karaktera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-60ih/70ih godina je to opovrgnuto - dodan je ritualno ceremonijalni značaj; možda je sve služilo kao hramski kompleks</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-društvo je bilo izrazito teokratsko, žene su imale važnu ulogu, bile su svećenice a i sva skoro božanstva su bila ženska.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br w:type="page"/>
      </w:r>
      <w:r w:rsidRPr="0002597B">
        <w:rPr>
          <w:rFonts w:ascii="Times New Roman" w:hAnsi="Times New Roman"/>
          <w:b/>
          <w:sz w:val="24"/>
          <w:szCs w:val="24"/>
        </w:rPr>
        <w:lastRenderedPageBreak/>
        <w:t>Festos</w:t>
      </w:r>
    </w:p>
    <w:p w:rsidR="00451A6A" w:rsidRPr="0002597B" w:rsidRDefault="00451A6A" w:rsidP="0002597B">
      <w:pPr>
        <w:spacing w:after="0" w:line="240" w:lineRule="auto"/>
        <w:jc w:val="center"/>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-grčki Phaistos [Festos], mikenski možda Pa-i-to (linear B)</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-istraživali talijani F.Halbherr i L. Pernier 1900-1904; Doro Levi 1950-1971; Vincenzo La Rosa 1994, 2000-2001</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-Festos se nalazi blizu obale slično kao i Knossos - ove se palače ne nalaze direktno na obali jer je obala sama po sebi opasna i riskantna (razni napadi, gusarstvo). Na obali su luke palača - Komos.</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-položaj: na južnom dijelu otoka, na istočnom dijelu brežuljka Kastri na kraju ravnice Messara (najpitoreksniji položaj od svih palača).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-povijest: najstarija naselja zabilježena u blizini rijeke Yeropotamos, a datiraju iz oko 4000 god. Pr . Kr.</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-u EM periodu na prostoru palače vjerojatno je postojalo više manjih naselja.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IB - MM IIB</w:t>
      </w:r>
      <w:r w:rsidRPr="0002597B">
        <w:rPr>
          <w:rFonts w:ascii="Times New Roman" w:hAnsi="Times New Roman"/>
          <w:sz w:val="24"/>
          <w:szCs w:val="24"/>
        </w:rPr>
        <w:tab/>
        <w:t xml:space="preserve">-stara palača iz koje imamo 3 građevne faze (freske, linear A, tisuće </w:t>
      </w:r>
      <w:r w:rsidRPr="0002597B">
        <w:rPr>
          <w:rFonts w:ascii="Times New Roman" w:hAnsi="Times New Roman"/>
          <w:sz w:val="24"/>
          <w:szCs w:val="24"/>
        </w:rPr>
        <w:tab/>
      </w:r>
      <w:r w:rsidRPr="0002597B">
        <w:rPr>
          <w:rFonts w:ascii="Times New Roman" w:hAnsi="Times New Roman"/>
          <w:sz w:val="24"/>
          <w:szCs w:val="24"/>
        </w:rPr>
        <w:tab/>
      </w:r>
      <w:r w:rsidRPr="0002597B">
        <w:rPr>
          <w:rFonts w:ascii="Times New Roman" w:hAnsi="Times New Roman"/>
          <w:sz w:val="24"/>
          <w:szCs w:val="24"/>
        </w:rPr>
        <w:tab/>
        <w:t>pečatnjaka) - sve je to u njima pronađeno.</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-MM III - LM IB </w:t>
      </w:r>
      <w:r w:rsidRPr="0002597B">
        <w:rPr>
          <w:rFonts w:ascii="Times New Roman" w:hAnsi="Times New Roman"/>
          <w:sz w:val="24"/>
          <w:szCs w:val="24"/>
        </w:rPr>
        <w:tab/>
        <w:t>-mlađa palača koja je površinom manja od starije</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-Hagia Triada korespondira sa Festom. Pretpostavlja se da je Hagia Triada bila zimska rezidencija a Fest ljetna. U njoj su također pronađene freske, linear A. Legenda spominje Minosova brata Radamatisa kao vladara Festa.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-nalazi: neolitske alatke, ostaci fresaka, Kamares posuđa (postoji samo u Knosu i Festu), linear A tablice (pismo isključivo administartivnog karaktera)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-vjerojatno najzanimljiviji nalaz jest disk iz Festa. Iz veremena starije palače, napravljen od keramike i ispisan sa obje strane. Izrazito je zagonetan i nije otkriveno što piše na njemu a zapravo se ne zna ni koje je pismo na njemu iako ima puno znakova sličnih linearu A. Nije poznato ni kakav je bio minojski jezik te kojoj  je skupini jezika pripadao.</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-Fest naravno ima određene razlike u odnosu na Knossos. Glavno dvorište je zapadno i sjeverno. Glavni ulaz vodi preko propileja.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 sjeveru se nalazi kraljev i kraljičin megaron, a zapadno od dvorišta postoji malo svetište. Glavno dvorište je sa dvije strane bilo ukrašeno stupovima i pilastrima dok to nije bio slučaj u Knossosu. Kraljičin megaron imao je svijetlarnik u sredini. Dok se u kraljev ulazilo kroz polithire. Bazen za pročišćenje koji je pronađen u Festu je najbolje očuvan i popločan je alabasterom.</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-Sama palača je bila mnogo šira nego što je to mlađi dio.</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-Namjena istočnog krila palače je nepoznata, dok je jugoistočno krilo skroz propalo. U sjevernom dijelu nalaze se megaroni. Inače jedan dio brežuljka gdje se nalazi Fest se potpuno urušio.</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-Ispod hrama božice Reje nalaze se ostatci minojskog grada sa svim karakterističnim obilježjima poput skladišta, maslenika itd.</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-Fest je prestao postojati u LM IB periodu, ipak, u odnosu na njega, Knossos je trajao dva stoljeća duže.</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color w:val="FF0000"/>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color w:val="FF0000"/>
          <w:sz w:val="24"/>
          <w:szCs w:val="24"/>
        </w:rPr>
        <w:br w:type="page"/>
      </w:r>
    </w:p>
    <w:p w:rsidR="00451A6A" w:rsidRPr="0002597B" w:rsidRDefault="00451A6A"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Mallia</w:t>
      </w:r>
    </w:p>
    <w:p w:rsidR="00451A6A" w:rsidRPr="0002597B" w:rsidRDefault="00451A6A" w:rsidP="0002597B">
      <w:pPr>
        <w:spacing w:after="0" w:line="240" w:lineRule="auto"/>
        <w:jc w:val="center"/>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-ime je dobila po 3 kilometra udaljenom selu.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-J. Hadziadakis 1915. (grk), F. Chapoutier (istraživanja palače traju i danas, i prvenstveno ih vode francuzi)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-palača iznosi 7500 m2 i treća je po veličini. Relativno je blizu obale. Položaj je na sjevernoj obali Krete istočno od Herakliona.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-povijest:</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EM II - dolazi do prvog naseljavanja područja palače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EM III/MM IA - osnivanje grada, najstarije kuće jednostavne strukture.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MM IB - IIB - prva palača o kojoj se malo zna, ona je nastradala.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MM III - LM IB (1720/1450) - mlađa palača a pojavljuju se i četvrti grada sa velikim kućama složene strukture.</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-oko palače pronađeni čitavi arhitektonski sklopovi nazvani četvrti („agora“ jedan od njih)</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-četvrt „Mu“ (Mou) - najbrojniji ostatci kretskog „hijeroglifskog“ pisma i lineara A. Po količini „hijeroglifskog“ pisma pretpostavlja se da je u Maliji i nastalo.</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-u blizini Malije nalazi se nekropola Chryssolakkos [Hrisolakos] - veliko groblje gdje su seljaci čak često nailazili na grobove sa primjerima minojskog zlatarstva - „pčelice“, zlatni predmeti, prsten s pečatom, riton... Najznačajniji za proučavanje minojske mitologije su prsteni sa pečatima jer su na njima religijski motivi ( drvo života, božice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-Palača ima zanimljiv tlocrt, naglašenije je zapadno krilo, a u istočnom su uglavnom skladišta. Većinu sadržaja ima sličnih kao Fest i Knossos ali i neke elemente koje ove dvije nemaju.</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-Zapadno dvorište: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Koulures (silosi) - 8 kružnih jama s gusto poredanim pitosima i pilastrom u sredini.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-Centralno dvorište: (48x23m s porticima na sjevernoj i istočnoj strani)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Oltar se nalazi u sredini dvorišta ukopan ispod razine sa 4 podupirača (oltar, žrtveni stol). Odgovor što taj oltar radi tu daju prostorije u zapadnom dijelu dvorišta.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Kernos je također značajan i nalazi se na centralnom dvorištu. To je okrugla ploča od alabastera sa 34 udubljenja na rubovima i najvećim u sredini, služio je kao podloga oltara za krvne žrtve (podni žrtvenik). Ime Kernos poznato je iz razdoblja Grčke civilizacije pa ga tako nazivamo i ovdje na Kreti budući da nam je Minojski naziv nepoznat.</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-Jedan od kontroverznih nalaza je i Kripta sa pilastrima i glavna dvorana u njenoj pozadini. Možda je služila za ritualne i ceremonijalne funkcije, možda povezana sa religijom.</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-Loggia - malo je izbočena i pristupa joj se uz stepenice. Služila je za ceremonijalne aktivnosti.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-Skladišta su u istočnom krilu gdje su najbolje očuvane klupice i sustav kanala koje vode u jame bez odvoda. Ovdje se vjerojatno skupljala prolivena tekućina (samo je ovaj dio natkriven i ništa drugo).</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-U istočnom krilu su također i Kraljevski „apartmani“ - dvije prostorije tipa kraljevog i kraljičinog megarona, a ovdje se nalazi i bazen za pročišćavanje (u Knossosu se on nalazi unutar sobe sa prijestoljem), dijelom je ukopan. Radi ukopanosti možda je to bio način silaska u podzemni svijet ili je određen kultu inicijacije. Kraljev megaron - također se ulazi kroz polithire, zapravo u sve svečane dvorane se ulazi kroz njih.</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-Hipostilna dvorana - do nje se dolazi kroz sjeverni prolaz.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-Dvorište sa kulom i “mikensko svetište“ (podsjeća na mikensko) u sjevernom dijelu.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lastRenderedPageBreak/>
        <w:t>-Sjeverni ulaz i cesta vode prema luci i agori.</w:t>
      </w:r>
    </w:p>
    <w:p w:rsidR="00451A6A" w:rsidRPr="0002597B" w:rsidRDefault="00451A6A"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Zakros</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-Ime je dobila po obližnjem susjednom naselju.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-D. G. Howarth 1901. otkriva grad, a Nicolas Platon 1961. palaču.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-Nalazi se na istočnoj obali Krete južno od Palekastra, položaj joj je zaklonjen od sjevernog vjetra u jednoj uvali. Neposredno je blizu morske obale.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-Veličina: 8000 m² s oko 150 prostorija. Ovo je najvažnija palača za trgovinu sa istokom i za vrijeme minojske i mikenske vladavine, pridružena joj je luka i palača se često naziva minojskim putem prema istoku. Postoji cesta koja vodi do luke.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-povijest:</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MM IB - IIB - starija palača.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MM IIIA - LM IB - mlađa palača, ali je funkcionirala do LM III perioda.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-8000 m² - teško razlučiti gdje počinje grad i prestaje palača, zato se ne kvalificira kao veća od Mallie.</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-središnje dvorište sa oltarom i portikom na istočnoj strani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 zapadu velika dvorana sa kuhinjom</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-SZ dio sa skladištima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-Zapadni dio - dvorana „ceremonija“, nalazi fresaka sa kultom ritona. Iza nje se nalazi maleno svetište koje je možda centralno za zapadni dio. Blizu je bila i riznica te arhiv sa linearom A.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Dvorana banketa.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-Južni dio - skladišta i radionice.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-Istočno krilo - kraljev (veći) i kraljičin megaron, a iza njih nalazi se prostorija sa kružnom strukturom i ne zna se čemu je služila. (bazen?, akvarij?) - uglavnom držala je vodu.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-Sjeverno od palače nalaze se mnogi objekti (12 kuca) sa po 20-30 prostorija - pronađen i veliki broj pečatnjaka u mekom materijalu.</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-Zakros obiluje sa jako puno nalaza: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Ritoni - posude kultnog karaktera neobične forme. Od kamena u obliku školjke, u obliku nojevog jajeta prikazano svetište, kameni crni kalež, posudica od gorskog kristala, riton u obliku glave bika. Pronađene su i božice sa uzdignutim rukama.</w:t>
      </w:r>
    </w:p>
    <w:p w:rsidR="00451A6A" w:rsidRPr="0002597B" w:rsidRDefault="00451A6A" w:rsidP="0002597B">
      <w:pPr>
        <w:spacing w:after="0" w:line="240" w:lineRule="auto"/>
        <w:jc w:val="center"/>
        <w:rPr>
          <w:rFonts w:ascii="Times New Roman" w:hAnsi="Times New Roman"/>
          <w:b/>
          <w:sz w:val="24"/>
          <w:szCs w:val="24"/>
        </w:rPr>
      </w:pPr>
    </w:p>
    <w:p w:rsidR="00451A6A" w:rsidRPr="0002597B" w:rsidRDefault="00451A6A" w:rsidP="0002597B">
      <w:pPr>
        <w:spacing w:after="0" w:line="240" w:lineRule="auto"/>
        <w:jc w:val="center"/>
        <w:rPr>
          <w:rFonts w:ascii="Times New Roman" w:hAnsi="Times New Roman"/>
          <w:sz w:val="24"/>
          <w:szCs w:val="24"/>
        </w:rPr>
      </w:pPr>
      <w:r w:rsidRPr="0002597B">
        <w:rPr>
          <w:rFonts w:ascii="Times New Roman" w:hAnsi="Times New Roman"/>
          <w:b/>
          <w:sz w:val="24"/>
          <w:szCs w:val="24"/>
        </w:rPr>
        <w:t>Galatas</w:t>
      </w:r>
    </w:p>
    <w:p w:rsidR="00451A6A" w:rsidRPr="0002597B" w:rsidRDefault="00451A6A" w:rsidP="0002597B">
      <w:pPr>
        <w:spacing w:after="0" w:line="240" w:lineRule="auto"/>
        <w:jc w:val="center"/>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-ime dobio po obližnjem selu blizu lokaliteta Archalochori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-George Rethemiotakis, od 1991. do danas, istraživanja nisu objavljena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-30 km južno od Herakliona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-Palača se nalazi u centru šireg naselja. Dvorište u smijeru S-J, 16 x 32m. Istočno krilo je dobro sačuvano, zapadno i južno loše, sjeverno tek treba istražiti.</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EM I - III - početci naseljavanja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IB /MM II - naselje raste.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IIIA - izgradnja istočnog krila (1700-1650)</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IIIB - LM IA - izgradnja zapadnog krila (1650-1500)</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LM IA - uništenje (1500)</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lastRenderedPageBreak/>
        <w:t>-jedina palača na Kreti gdje je u prostoriji (kripti) s 4 pilastra pronađeno ognjište sa pepelom, pepeo dokazuje važnu funkciju, možda ritualnu, pronađeni su i labrysi.</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Palekstro</w:t>
      </w:r>
    </w:p>
    <w:p w:rsidR="00451A6A" w:rsidRPr="0002597B" w:rsidRDefault="00451A6A" w:rsidP="0002597B">
      <w:pPr>
        <w:spacing w:after="0" w:line="240" w:lineRule="auto"/>
        <w:jc w:val="center"/>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-ime po 2 km udaljenom selu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-Nalazi se na istočnoj obali Krete.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-Palača još nije pronađena jer je možda bila pod upravom Zahrosa. Sve što se vidi je grad.</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-povijest:</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EM IIA - nastanak malog grada uništenog u 17. st. Pr. Kr.</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EM IIB-III - nestanak grada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IB-MM IIB - starije palače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IIIA-LM - mlađe palače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LM IIA-B - obnova, najveći je grad na ovom dijelu Krete.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-Ulice su dosta pravilne.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-nalazi: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kuros iz Palekstra - jedini poznati primjerak možda monumentalne strukture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ženska grupa plesačica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b/>
        <w:t>uvojci kose brončane skulpture</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Gournia</w:t>
      </w:r>
    </w:p>
    <w:p w:rsidR="00451A6A" w:rsidRPr="0002597B" w:rsidRDefault="00451A6A" w:rsidP="0002597B">
      <w:pPr>
        <w:spacing w:after="0" w:line="240" w:lineRule="auto"/>
        <w:jc w:val="center"/>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-ime je nepoznato - naziv je dobila po plitkim kamenim posudama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-H. Boyd - Amerikanka - 1900.</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-potvrđena rana naseljenost, ali bez značajnih građevina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-ovo zapravo nije karakteristična palača već nešto između. Poznata je samo faza mlađih palača.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MM III-LM I - gradnja male palače na vrhu brežuljka.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LM IA (1600/1500) - palača je prenamijenjena za obrtnike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LM IB - uništena palača i grad.</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-sjeverno od palače je malo svetište iz LM I perioda (3x4m). Pronađeni su idoli sa podignutim rukama, posude čija su hvatišta u obliku zmija i reljefi sa konsekrativnim rogovima.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-do male palače (vile) se dolazi preko malenog dvorišta, na ulazu je stubište u obliku slova L. Oko palače su ulice koje dijele strukturu u nekoliko blokova (7 blokova podjeljeno s 2 glavne komunikacije).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-nekropola Svungaros - pronađeni pitosi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-Gournia je također relativno blizu mora.</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jc w:val="center"/>
        <w:rPr>
          <w:rFonts w:ascii="Times New Roman" w:hAnsi="Times New Roman"/>
          <w:b/>
          <w:sz w:val="24"/>
          <w:szCs w:val="24"/>
        </w:rPr>
      </w:pPr>
    </w:p>
    <w:p w:rsidR="00451A6A" w:rsidRPr="0002597B" w:rsidRDefault="00451A6A" w:rsidP="0002597B">
      <w:pPr>
        <w:spacing w:after="0" w:line="240" w:lineRule="auto"/>
        <w:rPr>
          <w:rFonts w:ascii="Times New Roman" w:hAnsi="Times New Roman"/>
          <w:b/>
          <w:sz w:val="24"/>
          <w:szCs w:val="24"/>
        </w:rPr>
      </w:pPr>
      <w:r w:rsidRPr="0002597B">
        <w:rPr>
          <w:rFonts w:ascii="Times New Roman" w:hAnsi="Times New Roman"/>
          <w:b/>
          <w:sz w:val="24"/>
          <w:szCs w:val="24"/>
        </w:rPr>
        <w:br w:type="page"/>
      </w:r>
    </w:p>
    <w:p w:rsidR="00451A6A" w:rsidRPr="0002597B" w:rsidRDefault="00451A6A"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Ayia Triada</w:t>
      </w:r>
    </w:p>
    <w:p w:rsidR="00451A6A" w:rsidRPr="0002597B" w:rsidRDefault="00451A6A" w:rsidP="0002597B">
      <w:pPr>
        <w:spacing w:after="0" w:line="240" w:lineRule="auto"/>
        <w:jc w:val="center"/>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-ime je dobila po crkvi sv. Trojstva.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-3 km je udaljena od Festa, nalazi se na zapadnoj padini brežuljka, 30-40 km od mora.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-potvrđena naseljenost od EM I i kroz MM period, ali nema spoznaja o veličini i eventualnom postojanju mlađe palače.</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-povijest: MM III-LM 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-nalazi (bogatiji nego u Festu): tablice lineara A, pečatnjaci, freske, kamene vaze (vaza žeteolaca - od steatita, crnog kamena, vaza boksača, vaza poglavice), poznati sarkofag.</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-palača ima oblik obrnutog slova L, ima dva krila oko tzv. „dvorišta svetišta“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 spoju krila nalaze se najvažnije prostorije. Ima veliki broj skladišta.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-Sjeverno od palače leži grad a sjeveroistočno nekropola gdje su pronađene dvije kružne grobnice i u jednoj od njih je pronađen znameniti sarkofag (oko 1400.g.pr.Kr.)</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-starija faza grada suvremena je palači a mlađa stoi (stoa - velika šetnica sa trijemom) sa 8 trgovina , mikenskim megaronom i svetištem (razdoblje poslije palača, 1400-1100).</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-Arhiv sa polithirama, Glavna dvorana sa zidanim klupicama.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-Stubište iz sjevernog dijela penje se prema dvorištu.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-Sarkofag je važan za proučavanje pogrebnih običaja. U njemu je visoki dostojanstvenik možda čak jedan od poslijednjih minojskih ili mikenskih vladara. </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Funkcija palača</w:t>
      </w:r>
    </w:p>
    <w:p w:rsidR="00451A6A" w:rsidRPr="0002597B" w:rsidRDefault="00451A6A" w:rsidP="0002597B">
      <w:pPr>
        <w:spacing w:after="0" w:line="240" w:lineRule="auto"/>
        <w:jc w:val="center"/>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-Minojske palače poznate danas na Kreti su: Knossos (22000 m²), Festos (18000 m²), Mallia (7500 m²), Zakros, Galatas, Ayia Triada.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-Petras, Triada - vile.</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-poznat je položaj palače ispod grada Cydonia na zapadu poluotoka ali nije istraživan jer je lociran u središtu grada (brdo Kastelli)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-Minojske su palače bile autonomne i nezavisne ali su slijedile zajedničku politiku diktiranu od administracije u Knosu</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-igrale su najvažniju ulogu u svim aktivnotima minojskog društva prilagođavajući se različitim zahtjevima svojom multifunkcionalnošću uz moguću ulogu rezidencije kraljevske obitelji i elite (svećenstva i službenike) bile su otvorene ljudima po pitanju održavanja većih religijskih ceremonija i procesija, ali su neki prostori sigurno bili određeni samo za elitu. Palače su također udomljavale radionice z proizvodnju luksuznih dobara (keramike, pečata, figurina) i ptoizvoda za uvoz. Proizvodnja poljoprivrednih dobara odvijala se van palača putem: proizvođač - minojska vila - palača.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-palače su imale centraliziranu kontrolu nad ekonomskim, religijskim i političkim sistemom na Kreti.</w:t>
      </w:r>
    </w:p>
    <w:p w:rsidR="00451A6A" w:rsidRPr="0002597B" w:rsidRDefault="00451A6A" w:rsidP="0002597B">
      <w:pPr>
        <w:spacing w:after="0" w:line="240" w:lineRule="auto"/>
        <w:rPr>
          <w:rFonts w:ascii="Times New Roman" w:hAnsi="Times New Roman"/>
          <w:sz w:val="24"/>
          <w:szCs w:val="24"/>
        </w:rPr>
      </w:pPr>
    </w:p>
    <w:p w:rsidR="00451A6A" w:rsidRPr="0002597B" w:rsidRDefault="00451A6A" w:rsidP="0002597B">
      <w:pPr>
        <w:spacing w:after="0" w:line="240" w:lineRule="auto"/>
        <w:jc w:val="center"/>
        <w:rPr>
          <w:rFonts w:ascii="Times New Roman" w:hAnsi="Times New Roman"/>
          <w:b/>
          <w:sz w:val="24"/>
          <w:szCs w:val="24"/>
        </w:rPr>
      </w:pPr>
    </w:p>
    <w:p w:rsidR="00451A6A" w:rsidRPr="0002597B" w:rsidRDefault="0037551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br w:type="page"/>
      </w:r>
      <w:r w:rsidR="00451A6A" w:rsidRPr="0002597B">
        <w:rPr>
          <w:rFonts w:ascii="Times New Roman" w:hAnsi="Times New Roman"/>
          <w:b/>
          <w:sz w:val="24"/>
          <w:szCs w:val="24"/>
        </w:rPr>
        <w:lastRenderedPageBreak/>
        <w:t>Zajedničke osobine palača</w:t>
      </w:r>
    </w:p>
    <w:p w:rsidR="00451A6A" w:rsidRPr="0002597B" w:rsidRDefault="00451A6A" w:rsidP="0002597B">
      <w:pPr>
        <w:spacing w:after="0" w:line="240" w:lineRule="auto"/>
        <w:jc w:val="center"/>
        <w:rPr>
          <w:rFonts w:ascii="Times New Roman" w:hAnsi="Times New Roman"/>
          <w:b/>
          <w:sz w:val="24"/>
          <w:szCs w:val="24"/>
        </w:rPr>
      </w:pP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-orijentacija otprilike S-J, naravno ima i odstupanja. Odsutnost fortifikacija, puno krila sa malim prostorijama, u sredini je dvorište. Osim centralnog dvorišta postoje i druge popločane površine (zapadno dvorište, teatar i sl.).</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-u zapadnom dijelu su skladišta, glavna svetišta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 istočnom krilu su radionice (Knossos iznimka).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-rekonstrukciju palače potkrepljuju modeli kuća od fajansa i terakote te prikazi na freskama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-model kuća je prizemlje sa dvije etaže, ravni krovovi na koje se moglo izaći. Ti su krovovi od mekog materijala radi velikih vrućina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-velika stubišta vode na gornje etaže; zbog višekatne strukture čest uporaba svjetlarnika </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-najvažnije prostorije oslikane freskama</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-u važnije prostorije ulazi se kroz polithire, pojedini dijelovi palača popločani su alabasterom, kameni zidovi ožbukani i oslikavani bojom na sviježoj žbuci.</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-za zagrijavanje upotrebljavana otvorena ognjišta na podu (soba s prijestoljem)</w:t>
      </w:r>
    </w:p>
    <w:p w:rsidR="00451A6A"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 xml:space="preserve">-alabaster je korišten u obliku tankih pločica, bio je sličan staklu, (propušta svijetlo ali se kroz njega ne vidi), pa je služio za zatvaranje nekih prostora. Građevine koje su blizu centralnog dvorišta su izrađene od fino i precizno isklesanog kamena. </w:t>
      </w:r>
    </w:p>
    <w:p w:rsidR="0037551E" w:rsidRPr="0002597B" w:rsidRDefault="00451A6A" w:rsidP="0002597B">
      <w:pPr>
        <w:spacing w:after="0" w:line="240" w:lineRule="auto"/>
        <w:rPr>
          <w:rFonts w:ascii="Times New Roman" w:hAnsi="Times New Roman"/>
          <w:sz w:val="24"/>
          <w:szCs w:val="24"/>
        </w:rPr>
      </w:pPr>
      <w:r w:rsidRPr="0002597B">
        <w:rPr>
          <w:rFonts w:ascii="Times New Roman" w:hAnsi="Times New Roman"/>
          <w:sz w:val="24"/>
          <w:szCs w:val="24"/>
        </w:rPr>
        <w:t>-Kameni drenažni sustavi s tekućom vodom za ispiranje toaleta, s kišnicom za obranu od poplave; sistemi s terakotnm cijevima za odvod pitke vode, dugi i po 10ak kilometara (akvedukti).</w:t>
      </w: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sz w:val="24"/>
          <w:szCs w:val="24"/>
        </w:rPr>
        <w:br w:type="page"/>
      </w:r>
    </w:p>
    <w:p w:rsidR="0037551E" w:rsidRPr="0002597B" w:rsidRDefault="0037551E" w:rsidP="0002597B">
      <w:pPr>
        <w:spacing w:after="0" w:line="240" w:lineRule="auto"/>
        <w:jc w:val="center"/>
        <w:rPr>
          <w:rFonts w:ascii="Times New Roman" w:hAnsi="Times New Roman"/>
          <w:b/>
          <w:sz w:val="24"/>
          <w:szCs w:val="24"/>
        </w:rPr>
      </w:pPr>
    </w:p>
    <w:p w:rsidR="0037551E" w:rsidRPr="0002597B" w:rsidRDefault="0037551E" w:rsidP="0002597B">
      <w:pPr>
        <w:pStyle w:val="Heading1"/>
        <w:spacing w:before="0" w:after="0"/>
        <w:jc w:val="center"/>
        <w:rPr>
          <w:rFonts w:ascii="Times New Roman" w:hAnsi="Times New Roman"/>
        </w:rPr>
      </w:pPr>
      <w:r w:rsidRPr="0002597B">
        <w:rPr>
          <w:rFonts w:ascii="Times New Roman" w:hAnsi="Times New Roman"/>
        </w:rPr>
        <w:t>Pisma egejskog područja</w:t>
      </w:r>
    </w:p>
    <w:p w:rsidR="0037551E" w:rsidRPr="0002597B" w:rsidRDefault="0037551E" w:rsidP="0002597B">
      <w:pPr>
        <w:spacing w:after="0" w:line="240" w:lineRule="auto"/>
        <w:jc w:val="center"/>
        <w:rPr>
          <w:rFonts w:ascii="Times New Roman" w:hAnsi="Times New Roman"/>
          <w:sz w:val="24"/>
          <w:szCs w:val="24"/>
        </w:rPr>
      </w:pPr>
    </w:p>
    <w:p w:rsidR="0037551E" w:rsidRPr="0002597B" w:rsidRDefault="0037551E" w:rsidP="0002597B">
      <w:pPr>
        <w:spacing w:after="0" w:line="240" w:lineRule="auto"/>
        <w:jc w:val="center"/>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Četiri pisma poznajemo na širem području egeje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tab/>
        <w:t>1. kretski hijeroglifi</w:t>
      </w:r>
      <w:r w:rsidRPr="0002597B">
        <w:rPr>
          <w:rFonts w:ascii="Times New Roman" w:hAnsi="Times New Roman"/>
          <w:sz w:val="24"/>
          <w:szCs w:val="24"/>
        </w:rPr>
        <w:t xml:space="preserve"> (prema Evansu - iako nije baš pravilan naziv hijeroglifi, već je </w:t>
      </w:r>
      <w:r w:rsidRPr="0002597B">
        <w:rPr>
          <w:rFonts w:ascii="Times New Roman" w:hAnsi="Times New Roman"/>
          <w:sz w:val="24"/>
          <w:szCs w:val="24"/>
        </w:rPr>
        <w:tab/>
        <w:t>možda pravilnije nazvati ga ideogramskim pismom.) - najstarije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tab/>
        <w:t>2. linear 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tab/>
        <w:t>3. linear B</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tab/>
        <w:t>4. linear C</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-linear A, B, C koristio se u razdoblju od 2000-1100.g.pr,Kr, u periodu MM - LM</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-Linear C je pismo koje se koristilo na Cipru</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-širi prostor egeje - Cipar, Z obala Male Azije, Grčka, Kreta, Kikladi</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glavne spoznaje</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-pismo je specijalizirani zanat kojeg je općenito poznavao mali broj osoba kod Minojaca i vjerojatno zato to pismo nije opstalo duže te je nestalo sa svjetske scene. Podrijetlo pisma je nepoznato. Najstarija forma je razvijena na Kreti gdje je postojala potreba za zapisivanjem skladišnih kapaciteta te njihov promet (nešto slično događalo se i u Mezopotamiji).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-nepoznato podrijetlo - da li je možda doneseno sa strane ili ne nije sigurno ali sigurno da do njegovog razvoja nebi došlo da nije bilo potrebe. Da li je pismo lokalna invencija ili ne? (sistem pisma je očito lokalna invencija). Ostaje otvoreno pitanje, ali se ne može zanemariti utjecaj sa strane (mogući utjecaji iz Fenikije, Sirije, Hetitskog Carstva).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-na Kreti se najranije pojavljuje upravo zato što dolazi do organizacije dobre državne administracije, upravo radi potreba zapisivanja viškova proizvoda, njihovog skladištenja, prometa..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-prva tri pisma su izrazito administrativnog karaktera i sa njima nisu pisani nikakvi epovi ili književna djela već je pretežno korišten u poslovne svrhe. Ona su administrativo - zavjetnog karaktera. </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Kretski „hijeroglifi“</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-nazvani tako jer su Evansa podsjećali na egipatske hijeroglife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-ideogrami se pojavljuju u razdoblju od 2000.-170</w:t>
      </w:r>
      <w:r w:rsidR="00A758D0">
        <w:rPr>
          <w:rFonts w:ascii="Times New Roman" w:hAnsi="Times New Roman"/>
          <w:sz w:val="24"/>
          <w:szCs w:val="24"/>
        </w:rPr>
        <w:t>0. godine pr.Kr.,  period MM I-M</w:t>
      </w:r>
      <w:r w:rsidRPr="0002597B">
        <w:rPr>
          <w:rFonts w:ascii="Times New Roman" w:hAnsi="Times New Roman"/>
          <w:sz w:val="24"/>
          <w:szCs w:val="24"/>
        </w:rPr>
        <w:t>M III.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-u poslijednjoj fazi uporabe pojavljuju se paralelno sa linearom A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-razlikujemo 2 tipa ideograma (2 faze):</w:t>
      </w: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 xml:space="preserve">1. </w:t>
      </w:r>
      <w:r w:rsidRPr="0002597B">
        <w:rPr>
          <w:rFonts w:ascii="Times New Roman" w:hAnsi="Times New Roman"/>
          <w:sz w:val="24"/>
          <w:szCs w:val="24"/>
        </w:rPr>
        <w:t>ideogrami koji su otkriveni na pečatima iz razdoblja prije i za starijih palača.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t>2.</w:t>
      </w:r>
      <w:r w:rsidRPr="0002597B">
        <w:rPr>
          <w:rFonts w:ascii="Times New Roman" w:hAnsi="Times New Roman"/>
          <w:sz w:val="24"/>
          <w:szCs w:val="24"/>
        </w:rPr>
        <w:t xml:space="preserve">piktografske tekstove i tekstove ranih piktografskih pisama (Knos, Mallia, Fest) koji su se razvijali neovisno jedni od drugih za vrijeme starijih palača, a kasnije evoluirali u linear A (mlađe plače). Nalazi su pronađeni u gotovo svim palačama.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Tekstovi koji pripadaju drugoj fazi međusobno se razlikuju što možda može navesti na zaključak da su postojali različiti dijalekti po otoku pa je možda i samo pismo prihvatilo neke prilagodbe.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-ipak </w:t>
      </w:r>
      <w:r w:rsidRPr="0002597B">
        <w:rPr>
          <w:rFonts w:ascii="Times New Roman" w:hAnsi="Times New Roman"/>
          <w:b/>
          <w:sz w:val="24"/>
          <w:szCs w:val="24"/>
        </w:rPr>
        <w:t>linear A</w:t>
      </w:r>
      <w:r w:rsidRPr="0002597B">
        <w:rPr>
          <w:rFonts w:ascii="Times New Roman" w:hAnsi="Times New Roman"/>
          <w:sz w:val="24"/>
          <w:szCs w:val="24"/>
        </w:rPr>
        <w:t xml:space="preserve"> je pismo mlađih palača, na kraju MM perioda pojavljuju se paralelno.</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lastRenderedPageBreak/>
        <w:t>-hijeroglifi (Evans) sadrže veći broj znakova, stilizirane slike bića, rukotvorina, uključuju i linearne simbole (dijelom imaju znakove fonetske - slogovne vrijednosti), jedan glas - jedan slog.</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-javljaju se na pečatima, često glinenim tablicama koje su pržene na suncu, ne na vatri (sirova glina), mjernicima, posudama. Njih je vrlo malo sačuvano i to pretežno oni koji su stradali u požaru pa su bili nesretnim slučajem zapečeni u vatri.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-karakteri tekstova: ti tekstovi su kratki (pečati, pečatnjaci), predstavljaju možda monograme. Možda neke titule, funkcije imena. Duži zapisi su arhivskog karaktera.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-poznati broj Kretskih hijeroglifa je 360 dokumenata, 1000 znakova iskopani sa 4 položaja.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numPr>
          <w:ilvl w:val="0"/>
          <w:numId w:val="9"/>
        </w:numPr>
        <w:spacing w:after="0" w:line="240" w:lineRule="auto"/>
        <w:rPr>
          <w:rFonts w:ascii="Times New Roman" w:hAnsi="Times New Roman"/>
          <w:sz w:val="24"/>
          <w:szCs w:val="24"/>
        </w:rPr>
      </w:pPr>
      <w:r w:rsidRPr="0002597B">
        <w:rPr>
          <w:rFonts w:ascii="Times New Roman" w:hAnsi="Times New Roman"/>
          <w:sz w:val="24"/>
          <w:szCs w:val="24"/>
        </w:rPr>
        <w:t>četvrt Mu starije palače MM II perioda u Maliji</w:t>
      </w:r>
    </w:p>
    <w:p w:rsidR="0037551E" w:rsidRPr="0002597B" w:rsidRDefault="0037551E" w:rsidP="0002597B">
      <w:pPr>
        <w:numPr>
          <w:ilvl w:val="0"/>
          <w:numId w:val="9"/>
        </w:numPr>
        <w:spacing w:after="0" w:line="240" w:lineRule="auto"/>
        <w:rPr>
          <w:rFonts w:ascii="Times New Roman" w:hAnsi="Times New Roman"/>
          <w:sz w:val="24"/>
          <w:szCs w:val="24"/>
        </w:rPr>
      </w:pPr>
      <w:r w:rsidRPr="0002597B">
        <w:rPr>
          <w:rFonts w:ascii="Times New Roman" w:hAnsi="Times New Roman"/>
          <w:sz w:val="24"/>
          <w:szCs w:val="24"/>
        </w:rPr>
        <w:t>ostatci hijeroglifa iz Malije MM III</w:t>
      </w:r>
    </w:p>
    <w:p w:rsidR="0037551E" w:rsidRPr="0002597B" w:rsidRDefault="0037551E" w:rsidP="0002597B">
      <w:pPr>
        <w:numPr>
          <w:ilvl w:val="0"/>
          <w:numId w:val="9"/>
        </w:numPr>
        <w:spacing w:after="0" w:line="240" w:lineRule="auto"/>
        <w:rPr>
          <w:rFonts w:ascii="Times New Roman" w:hAnsi="Times New Roman"/>
          <w:sz w:val="24"/>
          <w:szCs w:val="24"/>
        </w:rPr>
      </w:pPr>
      <w:r w:rsidRPr="0002597B">
        <w:rPr>
          <w:rFonts w:ascii="Times New Roman" w:hAnsi="Times New Roman"/>
          <w:sz w:val="24"/>
          <w:szCs w:val="24"/>
        </w:rPr>
        <w:t>ostatci hijeroglifa, Z krilo Knossosa MM2 II ili III</w:t>
      </w:r>
    </w:p>
    <w:p w:rsidR="0037551E" w:rsidRPr="0002597B" w:rsidRDefault="0037551E" w:rsidP="0002597B">
      <w:pPr>
        <w:numPr>
          <w:ilvl w:val="0"/>
          <w:numId w:val="9"/>
        </w:numPr>
        <w:spacing w:after="0" w:line="240" w:lineRule="auto"/>
        <w:rPr>
          <w:rFonts w:ascii="Times New Roman" w:hAnsi="Times New Roman"/>
          <w:sz w:val="24"/>
          <w:szCs w:val="24"/>
        </w:rPr>
      </w:pPr>
      <w:r w:rsidRPr="0002597B">
        <w:rPr>
          <w:rFonts w:ascii="Times New Roman" w:hAnsi="Times New Roman"/>
          <w:sz w:val="24"/>
          <w:szCs w:val="24"/>
        </w:rPr>
        <w:t>ostatcu sa hijeroglifima male palače u Petri MM II</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-korpus znakova broji 96 silabograma, 10 se dupliraju kao logogrami; 23 su pravi logogrami (riječi i pojmovi), 13 je frakcija, 4 su sloja numeričkih znakova (jedinice, desetice, stotice i tisućice) i 2 tipa punktuacije. Mnogi znakovi očito imaju linear A rođake.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-za one kojima se ne zna značenje određeni su kodovi.</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Korpus spomenika</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-glinene tablice sa urezanim natpisom CHIC H: 1-122.</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-pečatnjaci CHIC I: 123-179</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-prstenje sa pečatima.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t xml:space="preserve">-Oltarne ploče iz Malije </w:t>
      </w:r>
      <w:r w:rsidRPr="0002597B">
        <w:rPr>
          <w:rFonts w:ascii="Times New Roman" w:hAnsi="Times New Roman"/>
          <w:sz w:val="24"/>
          <w:szCs w:val="24"/>
        </w:rPr>
        <w:t>koja ima udubljenja u obliku pehara i natpis u kojem se javlja 16 znakova, 3 po dva puta. Natpis je jedini poznat primjer hijeroglifskog pisma u kamenu.</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t>-Arkalochori sjekire</w:t>
      </w:r>
      <w:r w:rsidRPr="0002597B">
        <w:rPr>
          <w:rFonts w:ascii="Times New Roman" w:hAnsi="Times New Roman"/>
          <w:sz w:val="24"/>
          <w:szCs w:val="24"/>
        </w:rPr>
        <w:t xml:space="preserve"> (naziv po spilji) - sjekire napravljene od bronce iskopane od S. Marinatosa 1934.g. u spilji Arkalochori. Pojavljuje se 15 simbola, neki su identični linearu A neki onima na disku iz Festa. Dva su znaka jedinstvena.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-fragment pečata HM 992 koji pokazje 1 simbol identičan br. 21 s diska.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t>-Disk iz Festa</w:t>
      </w:r>
      <w:r w:rsidRPr="0002597B">
        <w:rPr>
          <w:rFonts w:ascii="Times New Roman" w:hAnsi="Times New Roman"/>
          <w:sz w:val="24"/>
          <w:szCs w:val="24"/>
        </w:rPr>
        <w:t xml:space="preserve"> - napravljen od gline.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Najkontroverzniji pisani dokument egejskog svijeta. Po L. Pernierru to je primjer hijeroglifskog pisma iz vremena starijih palača, a ipak novija istraživanja ga stavljaju u kontekst mlađih palača što ga čini suvremenim linearu A. Mnogo je teorija o ovome disku pa se čak ide i do te mjere da je krivotvoren radi toga što je pristup originalu zabranjen.</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Natpisi se nalaze sa obe strane diska u spiralama, 242 znaka podijeljenih u 61 grupu nastalih vjerojatno drvenim pečatom. Grupe sadrže od 2 do 7 znakova odvojenih vertikalnom linijom spojenih sa linijama spirala. Ukupno riječ je o 45 znakova, ljudskih figura, životinja, predmeti iz svakodnevnog života. Sadržaj teksta ostaje nepoznat.</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Vjeruje se da znakovi imaju slogovnu ili fonetsku vrijednost i da pripadaju pismu sličnom linearu A i B.</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w:t>
      </w:r>
    </w:p>
    <w:p w:rsidR="005B4CE6" w:rsidRDefault="005B4CE6" w:rsidP="0002597B">
      <w:pPr>
        <w:spacing w:after="0" w:line="240" w:lineRule="auto"/>
        <w:rPr>
          <w:rFonts w:ascii="Times New Roman" w:hAnsi="Times New Roman"/>
          <w:sz w:val="24"/>
          <w:szCs w:val="24"/>
        </w:rPr>
      </w:pPr>
    </w:p>
    <w:p w:rsidR="005B4CE6" w:rsidRPr="0002597B" w:rsidRDefault="005B4CE6" w:rsidP="0002597B">
      <w:pPr>
        <w:spacing w:after="0" w:line="240" w:lineRule="auto"/>
        <w:rPr>
          <w:rFonts w:ascii="Times New Roman" w:hAnsi="Times New Roman"/>
          <w:sz w:val="24"/>
          <w:szCs w:val="24"/>
        </w:rPr>
      </w:pPr>
    </w:p>
    <w:p w:rsidR="0037551E" w:rsidRPr="0002597B" w:rsidRDefault="0037551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Linear A (1800-1450) MM II</w:t>
      </w:r>
    </w:p>
    <w:p w:rsidR="0037551E" w:rsidRPr="0002597B" w:rsidRDefault="0037551E" w:rsidP="0002597B">
      <w:pPr>
        <w:spacing w:after="0" w:line="240" w:lineRule="auto"/>
        <w:jc w:val="center"/>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-pismo „sa lijeva na desno“ u horizontalnim trakama. Iz vremena je mlađih palača. Naziv mu dao Evans.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-nastao transformacijom ideogramskog pisma i standardizacija piktoralnih elemenata tijekom MM II perioda. Kao dokaz razvoja je kreamički mjernik iz Malije.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-pronađeno za sada oko 1450 dokumenata i nekih 7100 znakova (ima ih dosta sličnih kao i linear B).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-uglavnom pisano na ograničenim vrstama predmeta: terakotne zavjetne ploče, kultni predmeti, na glinenim tablicama. Najpoznatiji arhiv u Ayia Triadi - 150 tablica sa zglavljem na kojima su vjerojatno imena mjesta ili osoba.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-oznake: wa = noduli, wb = pečati, wc = rondele, za = kamene posude, zb = posude, zc = natpisi tintom, zd = grafiti, ze = arhitektura, zf = metalni o., zg = kameni o.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-numerički sistem je nešto drugačiji od ranijeg, korpus znakova broji preko 100 simbola, od kojih su 12 ideogrami i pojavljuju se izolirani te ih slijede brojevi. 60 ih se pojavljuje u grupama i prikazuju fonetske prezentacije slogova (silabograma). Neki imaju funkciju ideograma i fonema.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-postoje i lokalne varijante lineara A koje prikazuju odraz dijalekta.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-vjerojatno je ekspanzija trgovine u periodu mlađih palača dovela do širenja na ostale otoke (Naxos) i grčko kopno. Ayia Triada ima najbrojnija spremište od svih palača.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Fonetske - a, b, c</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Silabogrami - slogovi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Ideogrami - pojmovi.</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arhivi lineara 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-HS - Haghios Stephanos</w:t>
      </w:r>
      <w:r w:rsidRPr="0002597B">
        <w:rPr>
          <w:rFonts w:ascii="Times New Roman" w:hAnsi="Times New Roman"/>
          <w:sz w:val="24"/>
          <w:szCs w:val="24"/>
        </w:rPr>
        <w:tab/>
      </w:r>
      <w:r w:rsidRPr="0002597B">
        <w:rPr>
          <w:rFonts w:ascii="Times New Roman" w:hAnsi="Times New Roman"/>
          <w:sz w:val="24"/>
          <w:szCs w:val="24"/>
        </w:rPr>
        <w:tab/>
      </w:r>
      <w:r w:rsidRPr="0002597B">
        <w:rPr>
          <w:rFonts w:ascii="Times New Roman" w:hAnsi="Times New Roman"/>
          <w:sz w:val="24"/>
          <w:szCs w:val="24"/>
        </w:rPr>
        <w:tab/>
        <w:t>-KY - Cythere - Kitera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-KE - Cea - Keos (tablice, posude)</w:t>
      </w:r>
      <w:r w:rsidRPr="0002597B">
        <w:rPr>
          <w:rFonts w:ascii="Times New Roman" w:hAnsi="Times New Roman"/>
          <w:sz w:val="24"/>
          <w:szCs w:val="24"/>
        </w:rPr>
        <w:tab/>
      </w:r>
      <w:r w:rsidRPr="0002597B">
        <w:rPr>
          <w:rFonts w:ascii="Times New Roman" w:hAnsi="Times New Roman"/>
          <w:sz w:val="24"/>
          <w:szCs w:val="24"/>
        </w:rPr>
        <w:tab/>
        <w:t>-MI - Milo - Milos (tablice posude)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-TE - Thera - Tera (posude)</w:t>
      </w:r>
      <w:r w:rsidRPr="0002597B">
        <w:rPr>
          <w:rFonts w:ascii="Times New Roman" w:hAnsi="Times New Roman"/>
          <w:sz w:val="24"/>
          <w:szCs w:val="24"/>
        </w:rPr>
        <w:tab/>
      </w:r>
      <w:r w:rsidRPr="0002597B">
        <w:rPr>
          <w:rFonts w:ascii="Times New Roman" w:hAnsi="Times New Roman"/>
          <w:sz w:val="24"/>
          <w:szCs w:val="24"/>
        </w:rPr>
        <w:tab/>
        <w:t>- Naxos</w:t>
      </w:r>
      <w:r w:rsidRPr="0002597B">
        <w:rPr>
          <w:rFonts w:ascii="Times New Roman" w:hAnsi="Times New Roman"/>
          <w:sz w:val="24"/>
          <w:szCs w:val="24"/>
        </w:rPr>
        <w:tab/>
      </w:r>
      <w:r w:rsidRPr="0002597B">
        <w:rPr>
          <w:rFonts w:ascii="Times New Roman" w:hAnsi="Times New Roman"/>
          <w:sz w:val="24"/>
          <w:szCs w:val="24"/>
        </w:rPr>
        <w:tab/>
        <w:t>-Milet</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Linear A nalaza najviše ima na Kreti jedino je izuzetaka na zapadnom dijlu poluotoka Chania.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Na Kikladima imamo nalaze na Kiteri, Teri ( Akrotirij ), Milosu, Naxosu, Keosu. Na kopnu u Miletu. Zanimljivo je da su bugarski znanstvenici pronasli tragove u Trakiji ( Rodopi ) - gdje je pronađena grobnica u kojoj se javljaju znakovi lineara 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-3 glavne pretpostavke o genetskoj pripadnosti kretskog jezika</w:t>
      </w:r>
      <w:r w:rsidRPr="0002597B">
        <w:rPr>
          <w:rFonts w:ascii="Times New Roman" w:hAnsi="Times New Roman"/>
          <w:sz w:val="24"/>
          <w:szCs w:val="24"/>
        </w:rPr>
        <w:t>.</w:t>
      </w:r>
    </w:p>
    <w:p w:rsidR="0037551E" w:rsidRPr="0002597B" w:rsidRDefault="0037551E" w:rsidP="0002597B">
      <w:pPr>
        <w:numPr>
          <w:ilvl w:val="0"/>
          <w:numId w:val="10"/>
        </w:numPr>
        <w:spacing w:after="0" w:line="240" w:lineRule="auto"/>
        <w:rPr>
          <w:rFonts w:ascii="Times New Roman" w:hAnsi="Times New Roman"/>
          <w:sz w:val="24"/>
          <w:szCs w:val="24"/>
        </w:rPr>
      </w:pPr>
      <w:r w:rsidRPr="0002597B">
        <w:rPr>
          <w:rFonts w:ascii="Times New Roman" w:hAnsi="Times New Roman"/>
          <w:b/>
          <w:sz w:val="24"/>
          <w:szCs w:val="24"/>
        </w:rPr>
        <w:t>luvijska</w:t>
      </w:r>
      <w:r w:rsidRPr="0002597B">
        <w:rPr>
          <w:rFonts w:ascii="Times New Roman" w:hAnsi="Times New Roman"/>
          <w:sz w:val="24"/>
          <w:szCs w:val="24"/>
        </w:rPr>
        <w:t xml:space="preserve"> - anadolijska grana indoeuropskih jezika.</w:t>
      </w:r>
    </w:p>
    <w:p w:rsidR="0037551E" w:rsidRPr="0002597B" w:rsidRDefault="0037551E" w:rsidP="0002597B">
      <w:pPr>
        <w:numPr>
          <w:ilvl w:val="0"/>
          <w:numId w:val="10"/>
        </w:numPr>
        <w:spacing w:after="0" w:line="240" w:lineRule="auto"/>
        <w:rPr>
          <w:rFonts w:ascii="Times New Roman" w:hAnsi="Times New Roman"/>
          <w:sz w:val="24"/>
          <w:szCs w:val="24"/>
        </w:rPr>
      </w:pPr>
      <w:r w:rsidRPr="0002597B">
        <w:rPr>
          <w:rFonts w:ascii="Times New Roman" w:hAnsi="Times New Roman"/>
          <w:b/>
          <w:sz w:val="24"/>
          <w:szCs w:val="24"/>
        </w:rPr>
        <w:t>fenička</w:t>
      </w:r>
      <w:r w:rsidRPr="0002597B">
        <w:rPr>
          <w:rFonts w:ascii="Times New Roman" w:hAnsi="Times New Roman"/>
          <w:sz w:val="24"/>
          <w:szCs w:val="24"/>
        </w:rPr>
        <w:t xml:space="preserve"> (semitska) - arhajska forma feničkog jezika.</w:t>
      </w:r>
    </w:p>
    <w:p w:rsidR="0037551E" w:rsidRPr="0002597B" w:rsidRDefault="0037551E" w:rsidP="0002597B">
      <w:pPr>
        <w:numPr>
          <w:ilvl w:val="0"/>
          <w:numId w:val="10"/>
        </w:numPr>
        <w:spacing w:after="0" w:line="240" w:lineRule="auto"/>
        <w:rPr>
          <w:rFonts w:ascii="Times New Roman" w:hAnsi="Times New Roman"/>
          <w:sz w:val="24"/>
          <w:szCs w:val="24"/>
        </w:rPr>
      </w:pPr>
      <w:r w:rsidRPr="0002597B">
        <w:rPr>
          <w:rFonts w:ascii="Times New Roman" w:hAnsi="Times New Roman"/>
          <w:b/>
          <w:sz w:val="24"/>
          <w:szCs w:val="24"/>
        </w:rPr>
        <w:t>indo - iranska obitelj indoeuropskih jezika</w:t>
      </w:r>
      <w:r w:rsidRPr="0002597B">
        <w:rPr>
          <w:rFonts w:ascii="Times New Roman" w:hAnsi="Times New Roman"/>
          <w:sz w:val="24"/>
          <w:szCs w:val="24"/>
        </w:rPr>
        <w:t>. (slogovi sa nastavcima)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-niti jedna od ovih pretpostavki nije prihvaćena, pismo nije dešifrirano. Linear B je je dešifriran zahvaljujući tome što je pisan Grčkim jezikom.</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-luvijska teorija zasniva se na mišljenju da su možda određene populacije doselile na Kretu te tako pridodale razvoju pisma sa područka Anadolije tj. Sa područja Male azije. Smatra se da je bio u upotrebi u Troji.</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-priroda teksta: kamena kutlača iz Troullosa (TLZa 1) je dobar primjer votivnog teksta proćitanog prema kriteriju da vrijednosti lineara A odgovaraju vrijednostima lineara B koja je još uvijek diskutabilna.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Hagia Triada tablica 13 (HT 13) primjer je nabrajajućeg teksta: ka-u-da-ta je vjerojatno ime. Slijedi ga ideogram gotovo identičan onom iz lineara B koji označava „vino“. Slijedi lista sa 7 imena, svako završava brojkom.</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Ki-ro = nedostajući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Ku-ro = cijelo</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Pa-i-to = ime mjesta Fest</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Ma-ru = vuna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Po-to-ku-ro = veliko</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Se-to-i-ja = minojski Archanes</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Su-ki-ri-ta = Sybirta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Da-ma-te = Demetra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Po-t-nia = gospodarica, glavna božica.</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jc w:val="center"/>
        <w:rPr>
          <w:rFonts w:ascii="Times New Roman" w:hAnsi="Times New Roman"/>
          <w:sz w:val="24"/>
          <w:szCs w:val="24"/>
        </w:rPr>
      </w:pPr>
    </w:p>
    <w:p w:rsidR="0037551E" w:rsidRPr="0002597B" w:rsidRDefault="0037551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 xml:space="preserve">Linear C </w:t>
      </w:r>
    </w:p>
    <w:p w:rsidR="0037551E" w:rsidRPr="0002597B" w:rsidRDefault="0037551E" w:rsidP="0002597B">
      <w:pPr>
        <w:spacing w:after="0" w:line="240" w:lineRule="auto"/>
        <w:jc w:val="center"/>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-poznato kao Ciparsko-Minojsko slogovno pismo, u upotrebi od 16 st. do 12 st. (1500-1150), a pisano je drevnim Ciparskim jezikom. U arhajskoj formi je blisko linearu A, samo što ne sadrži ideograme. Nalazimo ga na glinenim tablicama, cilindrima, loptama.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Klasificira se u 4 grupe natpisa:</w:t>
      </w:r>
    </w:p>
    <w:p w:rsidR="0037551E" w:rsidRPr="0002597B" w:rsidRDefault="0037551E" w:rsidP="0002597B">
      <w:pPr>
        <w:numPr>
          <w:ilvl w:val="0"/>
          <w:numId w:val="22"/>
        </w:numPr>
        <w:spacing w:after="0" w:line="240" w:lineRule="auto"/>
        <w:rPr>
          <w:rFonts w:ascii="Times New Roman" w:hAnsi="Times New Roman"/>
          <w:sz w:val="24"/>
          <w:szCs w:val="24"/>
        </w:rPr>
      </w:pPr>
      <w:r w:rsidRPr="0002597B">
        <w:rPr>
          <w:rFonts w:ascii="Times New Roman" w:hAnsi="Times New Roman"/>
          <w:sz w:val="24"/>
          <w:szCs w:val="24"/>
        </w:rPr>
        <w:t>arhajski CM: 1 tablica, 23 znaka</w:t>
      </w:r>
    </w:p>
    <w:p w:rsidR="0037551E" w:rsidRPr="0002597B" w:rsidRDefault="0037551E" w:rsidP="0002597B">
      <w:pPr>
        <w:numPr>
          <w:ilvl w:val="0"/>
          <w:numId w:val="22"/>
        </w:numPr>
        <w:spacing w:after="0" w:line="240" w:lineRule="auto"/>
        <w:rPr>
          <w:rFonts w:ascii="Times New Roman" w:hAnsi="Times New Roman"/>
          <w:sz w:val="24"/>
          <w:szCs w:val="24"/>
        </w:rPr>
      </w:pPr>
      <w:r w:rsidRPr="0002597B">
        <w:rPr>
          <w:rFonts w:ascii="Times New Roman" w:hAnsi="Times New Roman"/>
          <w:sz w:val="24"/>
          <w:szCs w:val="24"/>
        </w:rPr>
        <w:t>CM1: 2 tablice, 745 znakova , 85 standarnih simbola</w:t>
      </w:r>
    </w:p>
    <w:p w:rsidR="0037551E" w:rsidRPr="0002597B" w:rsidRDefault="0037551E" w:rsidP="0002597B">
      <w:pPr>
        <w:numPr>
          <w:ilvl w:val="0"/>
          <w:numId w:val="22"/>
        </w:numPr>
        <w:spacing w:after="0" w:line="240" w:lineRule="auto"/>
        <w:rPr>
          <w:rFonts w:ascii="Times New Roman" w:hAnsi="Times New Roman"/>
          <w:sz w:val="24"/>
          <w:szCs w:val="24"/>
        </w:rPr>
      </w:pPr>
      <w:r w:rsidRPr="0002597B">
        <w:rPr>
          <w:rFonts w:ascii="Times New Roman" w:hAnsi="Times New Roman"/>
          <w:sz w:val="24"/>
          <w:szCs w:val="24"/>
        </w:rPr>
        <w:t>CM2: 4 tablice, 1310 znakova, 59 standardnih simbola</w:t>
      </w:r>
    </w:p>
    <w:p w:rsidR="0037551E" w:rsidRPr="0002597B" w:rsidRDefault="0037551E" w:rsidP="0002597B">
      <w:pPr>
        <w:numPr>
          <w:ilvl w:val="0"/>
          <w:numId w:val="22"/>
        </w:numPr>
        <w:spacing w:after="0" w:line="240" w:lineRule="auto"/>
        <w:rPr>
          <w:rFonts w:ascii="Times New Roman" w:hAnsi="Times New Roman"/>
          <w:sz w:val="24"/>
          <w:szCs w:val="24"/>
        </w:rPr>
      </w:pPr>
      <w:r w:rsidRPr="0002597B">
        <w:rPr>
          <w:rFonts w:ascii="Times New Roman" w:hAnsi="Times New Roman"/>
          <w:sz w:val="24"/>
          <w:szCs w:val="24"/>
        </w:rPr>
        <w:t>CM3: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 -od 11.st. evoluirao u Ciparsko slogovno pismo (8.-2.st.pr.Kr) koje je na koncu zamjenjeno grčkim alfabetom</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-većina tekstova Ciparskog slogovnog pisma pisana je arkadskociparskim dijalektom grčkog jezika, ali su neki tekstovi s lokaliteta Amathus bilingualni.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-ciparsko slogovno pismo je dešifrirano u 19.st. zahvaljujući pronalasku bilingualnog feničko-ciparskog nalaza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-dosad oko 1000 natpisa, uglavnom nadgrobnih od kojih većina datira u 6 st, i to s lokaliteta Enkomi i Paphos</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-strukturom je slično linearu B, ali svi oni imaju ishodište u linearu A. Imamo 5 vokala a, e, i, o, u ili ka, ke, ki, ko, ku - pojedinim vokalima dodaju se konsonanti kao predglasi.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-u 2. st. zamjenjuje ga alfabet.</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Linear B</w:t>
      </w:r>
    </w:p>
    <w:p w:rsidR="0037551E" w:rsidRPr="0002597B" w:rsidRDefault="0037551E" w:rsidP="0002597B">
      <w:pPr>
        <w:spacing w:after="0" w:line="240" w:lineRule="auto"/>
        <w:jc w:val="center"/>
        <w:rPr>
          <w:rFonts w:ascii="Times New Roman" w:hAnsi="Times New Roman"/>
          <w:b/>
          <w:sz w:val="24"/>
          <w:szCs w:val="24"/>
        </w:rPr>
      </w:pPr>
    </w:p>
    <w:p w:rsidR="0037551E" w:rsidRPr="0002597B" w:rsidRDefault="0037551E" w:rsidP="0002597B">
      <w:pPr>
        <w:spacing w:after="0" w:line="240" w:lineRule="auto"/>
        <w:jc w:val="center"/>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-ima jako puno ideograma. Razvio se iz linera A na Kreti (1450 - 1200) - LM II.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-pisan je Mikenskim jezikom, na drevnom dijalektu grčkog jezika.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-7200 znakova, oko 5500 dokumenata, od toga oko 4000 na Knossosu.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-javlja se na 4 vrste predmeta: glinene tablice, tablice oblika palmina lista, pečatnjaci i vaze.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-87 znakova za slogove i veliki broj logograma (ideogramskih simbola) od kojih su 123 kodirana CIPEM. Ideogramima se izražavaju tipovi objekata i jedinice mjere. Prvi su obično ispred drugih na kraju linije, a ispred su fonetski znakovi. Mnogi su upitni ili nepoznati. Pismo je korišteno u administrativnom kontekstu i spominje unose ili izdatke dobara.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-tablice su držane u košarama ili drvenim kutijama na policama. Veliki dio je uništen u razaranju mikenskih citadela i gradova a paradoksalno je to što su najbolje sačuvani oni koje je zahvatila vatra.</w:t>
      </w: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 xml:space="preserve"> </w:t>
      </w: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arhivi lineara B:</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KN - Knososs - oko 4360 tablica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PY - Pylos - 2. po veličini nađen arhiv sa 1250 tablica.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TH - Theba - 337 tablica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MY - Mikena - 73 tablice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TI - Tirint - 23 tablice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KH - Khania - 4 tablice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-ostalih 170 natpisa pronađeno je na posudama, uključujući one iz Eleuzine i Orhomena.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Kronologija</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-glavni arhivi lineara B povezani su s LM i LH keramikom</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LM II - (1425-1390) - Knossos - soba tablica sa kolima.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LM III A2 (1370-1340) ili IIIB - Knososs - glavni arhiv</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LM IIIB - Chania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LH/LM IIIB1 - kraj - Chania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-Michael Ventris je uspio dešifrirati linear B pomoću natpisa na mikenskom grčkom.</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br w:type="page"/>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pStyle w:val="Heading1"/>
        <w:spacing w:before="0" w:after="0"/>
        <w:jc w:val="center"/>
        <w:rPr>
          <w:rFonts w:ascii="Times New Roman" w:hAnsi="Times New Roman"/>
          <w:szCs w:val="24"/>
        </w:rPr>
      </w:pPr>
      <w:r w:rsidRPr="0002597B">
        <w:rPr>
          <w:rFonts w:ascii="Times New Roman" w:hAnsi="Times New Roman"/>
          <w:szCs w:val="24"/>
        </w:rPr>
        <w:t>Grobna arhitektura</w:t>
      </w:r>
    </w:p>
    <w:p w:rsidR="0037551E" w:rsidRPr="0002597B" w:rsidRDefault="0037551E" w:rsidP="0002597B">
      <w:pPr>
        <w:spacing w:after="0" w:line="240" w:lineRule="auto"/>
        <w:jc w:val="center"/>
        <w:rPr>
          <w:rFonts w:ascii="Times New Roman" w:hAnsi="Times New Roman"/>
          <w:b/>
          <w:sz w:val="24"/>
          <w:szCs w:val="24"/>
        </w:rPr>
      </w:pPr>
    </w:p>
    <w:p w:rsidR="0037551E" w:rsidRPr="0002597B" w:rsidRDefault="0037551E" w:rsidP="0002597B">
      <w:pPr>
        <w:spacing w:after="0" w:line="240" w:lineRule="auto"/>
        <w:jc w:val="center"/>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t>-</w:t>
      </w:r>
      <w:r w:rsidRPr="0002597B">
        <w:rPr>
          <w:rFonts w:ascii="Times New Roman" w:hAnsi="Times New Roman"/>
          <w:sz w:val="24"/>
          <w:szCs w:val="24"/>
        </w:rPr>
        <w:t>grobna arhitektura i tragovi običaja predstavljaju važan segment nalaza svake Egejske civilizacije i svake njezine faze, ali su i geografski i kronološki neujednačeno distribuirani.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-nisu ozbiljnije vršene analize ljudskih ostataka. Istraživanja grobova su se svodila na socijalnu dimenziju, oblike konstrukcije, oblike i tipove nađenih predmeta, a manje se bave ritualnim i ceremonijalnim pitanjima.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-najistaknutiji ukopi pripadaju grupama koje definiraju status, dok su iz tog običaja bili isključivani pripadnici drugih grupa, pa čak i djeca i mladež iz viših slojeva. Ostatci se mogu pratiti kroz razdoblja EM, EC, EH. Ono što nije definirano jesu li oba spola podjednako zastupljena i u kojoj mjeri, te njihova djeca također. Čini se da su uglavnom obuhvaćale starije osobe određenog statusa.</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t>Prevlast inhumacije</w:t>
      </w:r>
      <w:r w:rsidRPr="0002597B">
        <w:rPr>
          <w:rFonts w:ascii="Times New Roman" w:hAnsi="Times New Roman"/>
          <w:sz w:val="24"/>
          <w:szCs w:val="24"/>
        </w:rPr>
        <w:t xml:space="preserve"> je karakterističan oblik ukapanja dok je spaljivanje bilo vrlo malo zastupljeno. Na području cijele Egeje postoje velike razlike ali i mnogi zajednički oblici i običaji. Sve do poslije rušenja palača gotovo se isključivo prakticirala inhumacija, a kremacija je bila vrlo rijetka.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-tijelo je postavljalo u skvrčenom položaju na boku ili rijeđe na leđa a glava je pritom bila okrenuta prema ulazu u grob. Na Kreti je većinom prevladavao zgrčeni pložaj tijela.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Zgrčeni ukopi vjerojatno imaju ritualno značenje. Samo polaganje tijela u grob nije imalo uvijek isti značaj i nije bio esencijalni dio ritualnog čina. Dosta je zanimljivo i to što su tijela  zgrčena i u većim grobnicama gdje možda nije bilo potrebe za tim. Daju se i prilozi za pokop pokojnika ali nisu od nekakve veće važnosti. Veliki broja raznih keramičkih posuda nalazi s oko grobova, vjerojatno su tu dospijele tijekom određenog ritualnog čina. Vjerojatno se događala nekakva vrsta banketa.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Uređenje grobnica i ceremonijalne aktivnosti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-nekad su</w:t>
      </w:r>
      <w:r w:rsidRPr="0002597B">
        <w:rPr>
          <w:rFonts w:ascii="Times New Roman" w:hAnsi="Times New Roman"/>
          <w:b/>
          <w:sz w:val="24"/>
          <w:szCs w:val="24"/>
        </w:rPr>
        <w:t xml:space="preserve"> </w:t>
      </w:r>
      <w:r w:rsidRPr="0002597B">
        <w:rPr>
          <w:rFonts w:ascii="Times New Roman" w:hAnsi="Times New Roman"/>
          <w:sz w:val="24"/>
          <w:szCs w:val="24"/>
        </w:rPr>
        <w:t xml:space="preserve">ukopi bili procesi s 2 faze i druga je uključivala ritualno ogoljivanje kostiju od mesa. Takvi su primjeri prepoznati u višekratno upotrebljavanim grobnicama, gdje su raniji ukopi često bili premještani u spremišta, osuarije. Samo se posebno pazilo na glavne kosti, ove sitnije vjerojatno su bile odbačene.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-vatra se koristila najviše za okađivanje grobova prilikom tih premještanja kostiju, čišćenja zadnjih ostataka mesa s kostju ili u ritualnoj sferi. I grobni prilozi također su maknuti.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-vjerojatno su postojale različite ceremonije nakon ukopa u funkciji molitve, klanjanja, žrtvovanja i kolektivno iskazivanje poštovanja pokojniku. Što je pokojnik bio bogatiji to je ceremonijalna aktivnost bila istaknutija.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-na Kreti se materijal koji svjedoči o grobnoj arhitekturi i običajima pojavljuje od najranije faze EM perioda i tako je bogat, ali u isto vrijeme i slabo objavljen - samo u obliku prethodnih izvještaja - da je teško apsorbirati svu slojevvitost tog segmenta minojske civilizacije.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-značajan je problem i izostanak bilo kakave evidencije o grobnoj praksi na zapadu Krete prije LM III perioda.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-mnogi od potvrđenih običaja mogu se pak povezati sa skromnim dokazima neolitskih običaja, što je logično ako se ima u vidu kontinuitet života i stanovništva. Tako je npr. kasno neolitsko groblje Kephala s kamenim cistama i zidanim grobnicama uvod u tipična EM groblja.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lastRenderedPageBreak/>
        <w:t>-na Kreti ima veliki broj nekropola i mjesta u kojima se izgradnja grobnica može pratiti kroz cijelo vrijeme Minojske civilizacije i to je značajan pokazatelj stabilnosti društva, npr. na nekropoli Phourni iznad Archanesa, razni tipovi grobova javljaju se od EM II do LM IIIA2, iako je nakon perioda prvih palaa razmjerno manje materijala.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-groblje Sphoungares kraj Gournije bilo je aktivno sve do kraja drugih palača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-groblja u okolici Malije bila su podjednako aktivna prije i za vrijeme prvih palača.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EM II - LM IB</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-kružni grob E - najraniji, podignut iznad zemlje (EM II) s 2 sloja ukopa (EM II, MM IA). Prvom sloju pripadaju larnaksi, drugom 29 larnaksa i 2 pitosa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-grob C - tolos? - EM III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-kompleks groba B - EM III - LM III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-građevina 4 - 2 krila - LM IA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LM II - LM IIIA2</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-grob D - jedna ženska osoba iz kraljevske obitelji (LM IIIA2)</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-tolos A - mikenskog tipa s odajom sa strane i ukopom ženske osobe (svećenica?) iz kraljevske obitelji u larnaksu i ritualnim žrtvama konja i bika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-grobni krug u Phourniji - jedinstven na tlu Krete, nestalog zida, ali sa 7 sačuvanih grobova u 3 reda s larnaksom u svakom i nadgrobnim stelama kraj grobova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Kružne grobnice i grobnice u obliku kuće.</w:t>
      </w:r>
    </w:p>
    <w:p w:rsidR="0037551E" w:rsidRPr="0002597B" w:rsidRDefault="0037551E" w:rsidP="0002597B">
      <w:pPr>
        <w:spacing w:after="0" w:line="240" w:lineRule="auto"/>
        <w:jc w:val="center"/>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-dva glavna tipa grobnica su kružne grobnice i grobnice u obliku kuće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-kružne su karakteristične za južni dio Krete i središnji dio te nešto malo na sjeveru otoka, a one oblika kuće ili pravokutne grobnice za sjeverni i istočni dio otoka iako ih nalazimo i u južnom dijelu. Jedne i druge su važne zbog svoje brojnosti i nalaza, no ipak vrlo je malo riječi o dobu i spolu pokojnika. Unutar obe vrste grobnica imamo one koje su bogatije rađene a opet neke siromašnije. No događa se da i kod upravo tih siromašnijih ima bitnih i važnih nalaza. Općenito zapadni dio Krete je siromašniji nalazištima što ne znači da ih nema. Oko Knossosa</w:t>
      </w:r>
      <w:r w:rsidRPr="0002597B">
        <w:rPr>
          <w:rFonts w:ascii="Times New Roman" w:hAnsi="Times New Roman"/>
          <w:b/>
          <w:sz w:val="24"/>
          <w:szCs w:val="24"/>
        </w:rPr>
        <w:t xml:space="preserve"> </w:t>
      </w:r>
      <w:r w:rsidRPr="0002597B">
        <w:rPr>
          <w:rFonts w:ascii="Times New Roman" w:hAnsi="Times New Roman"/>
          <w:sz w:val="24"/>
          <w:szCs w:val="24"/>
        </w:rPr>
        <w:t>imamo tipove grobova usječenih u stijenu.</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Kružne grobnice</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-karakteristične za južni i srednji dio otoka, nešto malo i sjeverni dio. Nalaze se uglavnom izolirane ili u skupinama po 2 do 4, a neke postaju nukleusima gdje su se kasnije razvila velika groblja s raznim strukturama, koje su istovremene ili kasnije od njih (npr. Archanes, Platanos).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-njihovo podrijetlo i nastanak ostaje kontroverzan. Korijeni ili najbliže usporedbe javljaju se tijekom EM I perioda: grob u mjestu Krasi (možda prijelazni tip u kružnu grobnicu), jednostavni grob iz Nee Rumate, ili možda grobnica s pačetvorinastim odajama iz Ayie Photie. No i njihov nastanak je nepoznat jer ne nalazimo na veliki broj ukopa. Možda se razvoj takvih grobnica može gledati kao lokalni razvoj inspiracije, ali pravi razlog zašto su takve - nezna se.</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lastRenderedPageBreak/>
        <w:t xml:space="preserve">Nea Roumata </w:t>
      </w:r>
      <w:r w:rsidRPr="0002597B">
        <w:rPr>
          <w:rFonts w:ascii="Times New Roman" w:hAnsi="Times New Roman"/>
          <w:sz w:val="24"/>
          <w:szCs w:val="24"/>
        </w:rPr>
        <w:t>iz EM I perioda blizu Chanije, okružen zidom, konstruiran primitivno od kamena iz riječnog korita. Pronađeno tijelo i dvije posude.</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b/>
          <w:sz w:val="24"/>
          <w:szCs w:val="24"/>
        </w:rPr>
        <w:t xml:space="preserve">Kamilari I - </w:t>
      </w:r>
      <w:r w:rsidRPr="0002597B">
        <w:rPr>
          <w:rFonts w:ascii="Times New Roman" w:hAnsi="Times New Roman"/>
          <w:sz w:val="24"/>
          <w:szCs w:val="24"/>
        </w:rPr>
        <w:t>tolos</w:t>
      </w:r>
      <w:r w:rsidRPr="0002597B">
        <w:rPr>
          <w:rFonts w:ascii="Times New Roman" w:hAnsi="Times New Roman"/>
          <w:b/>
          <w:sz w:val="24"/>
          <w:szCs w:val="24"/>
        </w:rPr>
        <w:t xml:space="preserve"> </w:t>
      </w:r>
      <w:r w:rsidRPr="0002597B">
        <w:rPr>
          <w:rFonts w:ascii="Times New Roman" w:hAnsi="Times New Roman"/>
          <w:sz w:val="24"/>
          <w:szCs w:val="24"/>
        </w:rPr>
        <w:t>kod Ayie Triade, istočno se nalazi aneks od 5 prostorija iz MM IIIA perioda, pronađeno ukupno 750 posuda (oko 500 izvan i oko 250 u grobnici). Sjeverno je prostor za žrtvovanje.</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-zadnji nalazi su iz LM IIIA perioda uključuju 3 terakotne figurice - banket posvećen pokojniku, skupine plesačica, dvije stojeće osobe ispred 4 sjedeće figure.</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-budući da ni jedna kružna grobnica nije sačuvana intaktna, ostaje nejasno kako su točno izgledale. Neupitno je jedino da su bile rađene od kamena, širokih zidova, nagnutih prema unutrašnjosti do određene visine. Postoje, međutim, čvrsti argumenti da velike grobnice nisu imale kameni svod; kako bilo, mogle su ga imati manje grobnice. Veće su vjerojatno imale drveni krov poduprt prućem, trskom ili sušenom opekom (Kamilari I)</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Platanos - dva tolosa iz EM II - MM II perioda, grob A je najveći na Kreti tog tipa. Izvorno postojala 3 tolosa i jedna pravokutna grobnica.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-donji dio ziđa izgrađen je od većih blokova koji su nosili težinu gornjeg ziđa koje se smanjivalo prema vrhu.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-dvorana i predvorje grobnica bili su utemeljeni na kamenu. Vrata su bila većinom mala, uglavnom okrenuta prema istoku, visine do 1 m, tek kasnije se povisuju do prosječne ljudske visine.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-predvorje je česta pojava. Kod istočnih vrata često se nalazi skupina malih prostorija koje podsjećaju na grobnice tipa kuće, a možda su služile kao kosturnice, ali prije za određene rituale radi pronađenih kamenih klupica. Imamo nalaze velikih kamenih i keramičkih posuda, vrčeva i pehara u kojima se vjerojatno pridonosila žrtva hrane. I žrtva lijevanja - libacija.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-pokojnik je glavom okrenut prema istoku.</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-nakon ogoljevanja kostiju, lubanja i glavne kosti su premještene u osuarij, a ostatak je izbacivan vani.</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Apesokari: 2 kružne grobnice, u manjoj ukopi i izvan odaje, u nekim vanjskim odajama; jedn od odaja imala oblik kripte s drvenim pilastrom u sredini i oltar poput klupe</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Pravokutne grobnice ili grobnice tipa kuće</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-pravokutnog su tlocrta, imitiraju tipične minojske kuće. Većina su jednostavne građe, ali ih ima i sa više prostorija, oslikane, prozori, prikazi profane kulture. Imamo i nalaze drvenih vrata, imaju pilastre, koridore - hodnike. Ovdje su vrlo rijetki nalazi sječiva i figurativne plastike ali su zato česti nalazi zlatarstva.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-rijetko preko 10-ak ukopa u jednoj grobnici.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-groblje Mochlos s pretežito jednostavnim zidanim grobnicama i potvrđenom praksom odvajanja ukopa prema statusu pokojnika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Ostali tipovi grobnica i ukopa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lastRenderedPageBreak/>
        <w:t>-sporadično se, posebice tijekom razdoblja prije palača, pojavljuju i mnogi drugi ukopi. Neolitska tradicija uporabe spilja i kamenih skloništa nastavljaju se na prostorima sjeverne i istočne Krete. Katkad se upotrebljavaju škripe u kamenu, ciste, jame...</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Hagia Photia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-sjeverna obala Krete, I od Sitia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-1971 - 1983</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-najveće ranominojsko groblje (263 groba)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-većina grobnica je s kraja EM I i na početku EM IIA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-grobna arhitektura, običaji i 90% predmeta su kikladski (kolonija)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-tipovi grobova:</w:t>
      </w:r>
    </w:p>
    <w:p w:rsidR="0037551E" w:rsidRPr="0002597B" w:rsidRDefault="0037551E" w:rsidP="0002597B">
      <w:pPr>
        <w:numPr>
          <w:ilvl w:val="0"/>
          <w:numId w:val="23"/>
        </w:numPr>
        <w:spacing w:after="0" w:line="240" w:lineRule="auto"/>
        <w:rPr>
          <w:rFonts w:ascii="Times New Roman" w:hAnsi="Times New Roman"/>
          <w:sz w:val="24"/>
          <w:szCs w:val="24"/>
        </w:rPr>
      </w:pPr>
      <w:r w:rsidRPr="0002597B">
        <w:rPr>
          <w:rFonts w:ascii="Times New Roman" w:hAnsi="Times New Roman"/>
          <w:sz w:val="24"/>
          <w:szCs w:val="24"/>
        </w:rPr>
        <w:t>jednostavne jame s kružnim ili eliptičnim otvorima</w:t>
      </w:r>
    </w:p>
    <w:p w:rsidR="0037551E" w:rsidRPr="0002597B" w:rsidRDefault="0037551E" w:rsidP="0002597B">
      <w:pPr>
        <w:numPr>
          <w:ilvl w:val="0"/>
          <w:numId w:val="23"/>
        </w:numPr>
        <w:spacing w:after="0" w:line="240" w:lineRule="auto"/>
        <w:rPr>
          <w:rFonts w:ascii="Times New Roman" w:hAnsi="Times New Roman"/>
          <w:sz w:val="24"/>
          <w:szCs w:val="24"/>
        </w:rPr>
      </w:pPr>
      <w:r w:rsidRPr="0002597B">
        <w:rPr>
          <w:rFonts w:ascii="Times New Roman" w:hAnsi="Times New Roman"/>
          <w:sz w:val="24"/>
          <w:szCs w:val="24"/>
        </w:rPr>
        <w:t>grobnice s u tlo ukopanim popločanim predsobljem (zatrpanim) i grobnom odajom odvojenom vratima pokrivenom kamenim pločama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-nalazi: pikside, kernoi, zdjele kikladskog podrijetla, Hagios Onouphrios keramika i Pyrgos keramika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Pithoi (pitosi) i larnaksi</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 xml:space="preserve">-od EM III  perioda na cijeloj Kreti se prihvaća i postaje uobičajena praksa polaganja skeletnih ostataka u keramičke pitose ili larnakse. Obe vrste nekada sadržavaju više pokojnika. </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-pitosi se nekad nalaze u odvojenim grobljima (npr. Sphoungaras ili Pachyammos), a ponekad i zajedno s drugim tipovima grobova ili čak unutar zidanih grobnica ili grobnica s odajama. Izolirani primjeri ukopa u pitosima posebice su česti u nekim grobnicama s odajama usječenim u stijene u okolici Knosa iz razdoblja prvih palača. Njihova uporaba vjerojatno je rezultat želje da se neki ukopi odvoje od drugih.</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-larnaksi su glineni sanduci (isprva u obliku kade)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-uporaba od EM III (2200-2100) do kraja Minojske civilizacije.Najtariji oblici su eliptični i manjih dimenzija, nisu ukrašeni ili s jednostavnom dekoracijom</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-tijekom LM III perioda (1440-1050) koristila su se 2 tipa: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ab/>
        <w:t>-u obliku kave s otvorom za vodu na dnu (zgrčeni položaj)</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ab/>
        <w:t>-pravokutnog oblika sa 4 noge i ravnim ili dvoslivnim poklopcem</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(oba tipa su oslikana)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-larnaks iz Ayie Triade</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b/>
          <w:sz w:val="24"/>
          <w:szCs w:val="24"/>
        </w:rPr>
      </w:pPr>
      <w:r w:rsidRPr="0002597B">
        <w:rPr>
          <w:rFonts w:ascii="Times New Roman" w:hAnsi="Times New Roman"/>
          <w:b/>
          <w:sz w:val="24"/>
          <w:szCs w:val="24"/>
        </w:rPr>
        <w:t>grobnice za grupne ukope</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-kružne grobnice su poznate po tome što su korištene za puno ukopa (grupne ukope) kroz cijeli niz naraštaja - predodređene su za dugotrajnu namjenu. Kakva je priroda tih grupa ostaje nejasno - familija, seoska, klan određeni. Imamo neke kalkulacije da se recimo dogodi 5 ukopa po generaciji ali tko nam može jamčiti da se neki član obitelji neće odvojiti i osnovati vlastitu grobnicu? - zato je familijarno pitanje malo neoprečeno.</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-možda su te grobnice radi zahtjevnog načina izrade bile prevelike zalogaj za jednu obitelj pa se više njih uključivalo u izgradnju radi neke vrste javnog dobra.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lastRenderedPageBreak/>
        <w:t>-kod pravokutnih je malo drugačije - ovdje nailazimo na nekih u prosjeku 10-ak ukopa.</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br w:type="page"/>
      </w:r>
      <w:r w:rsidRPr="0002597B">
        <w:rPr>
          <w:rFonts w:ascii="Times New Roman" w:hAnsi="Times New Roman"/>
          <w:sz w:val="24"/>
          <w:szCs w:val="24"/>
        </w:rPr>
        <w:lastRenderedPageBreak/>
        <w:t>-pri kraju razdoblja prvih palača u Knosu i oko njega postaje ustaljeni običaj usijecanja velikih nepravilnih grobnica s odajama, u kojima se kao i prije odlažu brojni predmeti, ali bez zlatnog nakita i ritualnih predmeta. Odaje imaju kružni, potkovasti, ovalni, četvrtasti ili poligonalni tloris, dugi dromos s rampom ili stubama, npr Armeni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-osim rijetkih primjera i sporadičnih nalaza, kružne grobnice i one tipa kuća tijekom razdoblja drugih palača uglavnom izlaze iz uporabe</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Hramski grob</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-jedna od najpoznatijih grobnica iz razdoblja drugih palača čuvena je grobnica u Knosu nazvana „hramski grob“. To je dvokatna grobnica usječena u brdo, ima dvorište, portik, ulaz sa predsobljem, dvoranu sa četvrtastim pilastrom i kriptom. Neki ga smatraju svetištem, no tu su skeletni ostatci pa se može objasniti kao kraljevski grob (privilegirani ukop). Smatra se da je možda jedan od poslijednjih Minojskih kraljeva tu pokopan. U blizini je pronađen zlatni prsten kasnije nazvan Minosov prsten.</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Tolosi</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-iz perioda su mlađih palača. To je naprednija forma starijih kružnih grobnica, imaju dugački dromos, osnovu sa kupolom, rasteretni trokut, monumentalne su. Odaja ima kružni ili četvrtasti plan, imaju predsoblje, grobne jarke.</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-Stylos - mikensko doba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Phylaki - LM IIIA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Melem</w:t>
      </w:r>
    </w:p>
    <w:p w:rsidR="0037551E" w:rsidRPr="0002597B" w:rsidRDefault="0037551E" w:rsidP="0002597B">
      <w:pPr>
        <w:spacing w:after="0" w:line="240" w:lineRule="auto"/>
        <w:rPr>
          <w:rFonts w:ascii="Times New Roman" w:hAnsi="Times New Roman"/>
          <w:b/>
          <w:sz w:val="24"/>
          <w:szCs w:val="24"/>
        </w:rPr>
      </w:pP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-izvan Krete minojski su tipovi grobova i grobnica poznati na Kytheri. To su izolirani grobovi -  pitosi i brojne grobnice tipa kuće iz razdoblja drugih palača. Slične su onima sa sjevernog dijela Krete. Neke imaju vrlo pravilno oblikovane dvorane ili više njih oko središnjeg dvorišta čega nema na Kreti. Imamo i na grčkom kopnu mikenske tolose i sigurno je da postoji veza sa onim na Kreti.</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-ono što je važno spomenuti je to da su kružne građevine na Kreti građene na ravnom, dok su u Mikeni ukopane u padine brežuljaka.</w:t>
      </w:r>
    </w:p>
    <w:p w:rsidR="0037551E" w:rsidRPr="0002597B" w:rsidRDefault="0037551E" w:rsidP="0002597B">
      <w:pPr>
        <w:spacing w:after="0" w:line="240" w:lineRule="auto"/>
        <w:rPr>
          <w:rFonts w:ascii="Times New Roman" w:hAnsi="Times New Roman"/>
          <w:sz w:val="24"/>
          <w:szCs w:val="24"/>
        </w:rPr>
      </w:pPr>
      <w:r w:rsidRPr="0002597B">
        <w:rPr>
          <w:rFonts w:ascii="Times New Roman" w:hAnsi="Times New Roman"/>
          <w:sz w:val="24"/>
          <w:szCs w:val="24"/>
        </w:rPr>
        <w:t>-kraj razdoblja drugih palača (LM IB) predstavlja prirodan prekid sa starijom tradicijom - primjetan je prekid upotrebe starih grobnih areala iz vremena EM i MM, tako da se groblja kasnije LM faze grade na novim položajima i sastoje od novih tipova grobnica (tolosi, grobni krugovi)</w:t>
      </w:r>
    </w:p>
    <w:p w:rsidR="0037551E" w:rsidRPr="0002597B" w:rsidRDefault="0037551E" w:rsidP="0002597B">
      <w:pPr>
        <w:spacing w:after="0" w:line="240" w:lineRule="auto"/>
        <w:rPr>
          <w:rFonts w:ascii="Times New Roman" w:hAnsi="Times New Roman"/>
          <w:sz w:val="24"/>
          <w:szCs w:val="24"/>
        </w:rPr>
      </w:pPr>
    </w:p>
    <w:p w:rsidR="0037551E" w:rsidRPr="0002597B" w:rsidRDefault="0037551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pStyle w:val="Heading1"/>
        <w:spacing w:before="0" w:after="0"/>
        <w:rPr>
          <w:rFonts w:ascii="Times New Roman" w:hAnsi="Times New Roman"/>
          <w:sz w:val="24"/>
          <w:szCs w:val="24"/>
        </w:rPr>
      </w:pPr>
      <w:r w:rsidRPr="0002597B">
        <w:rPr>
          <w:rFonts w:ascii="Times New Roman" w:hAnsi="Times New Roman"/>
          <w:sz w:val="24"/>
          <w:szCs w:val="24"/>
        </w:rPr>
        <w:br w:type="page"/>
      </w:r>
    </w:p>
    <w:p w:rsidR="003D505E" w:rsidRPr="0002597B" w:rsidRDefault="003D505E" w:rsidP="0002597B">
      <w:pPr>
        <w:pStyle w:val="Heading1"/>
        <w:spacing w:before="0" w:after="0"/>
        <w:jc w:val="center"/>
        <w:rPr>
          <w:rFonts w:ascii="Times New Roman" w:hAnsi="Times New Roman"/>
        </w:rPr>
      </w:pPr>
      <w:r w:rsidRPr="0002597B">
        <w:rPr>
          <w:rFonts w:ascii="Times New Roman" w:hAnsi="Times New Roman"/>
        </w:rPr>
        <w:t>Minojska religija</w:t>
      </w: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-detaljna slika vjerskih predodžaba je nemoguća budući da linear A još nije dešifriran. Ni pismo vjerojatno ne bi dalo odgovore na najvažnija pitanja o religijskoj praksi, a još manje o samoj ideologiji koja stoji iza nje, budući da su pročitane tablice lineara B iznijele na svjetlo samo sadržaje ekonomskog karaktera.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-dokazi minojske religije odosno postojeća tumačenja temelje se na:</w:t>
      </w:r>
    </w:p>
    <w:p w:rsidR="003D505E" w:rsidRPr="0002597B" w:rsidRDefault="003D505E" w:rsidP="0002597B">
      <w:pPr>
        <w:numPr>
          <w:ilvl w:val="0"/>
          <w:numId w:val="24"/>
        </w:numPr>
        <w:spacing w:after="0" w:line="240" w:lineRule="auto"/>
        <w:rPr>
          <w:rFonts w:ascii="Times New Roman" w:hAnsi="Times New Roman"/>
          <w:sz w:val="24"/>
          <w:szCs w:val="24"/>
        </w:rPr>
      </w:pPr>
      <w:r w:rsidRPr="0002597B">
        <w:rPr>
          <w:rFonts w:ascii="Times New Roman" w:hAnsi="Times New Roman"/>
          <w:sz w:val="24"/>
          <w:szCs w:val="24"/>
        </w:rPr>
        <w:t>analizi lokacija gdje su zabilježene stanovite kultne aktivnosti poput svetišta i primjera u ili oko grobnica.</w:t>
      </w:r>
    </w:p>
    <w:p w:rsidR="003D505E" w:rsidRPr="0002597B" w:rsidRDefault="003D505E" w:rsidP="0002597B">
      <w:pPr>
        <w:numPr>
          <w:ilvl w:val="0"/>
          <w:numId w:val="24"/>
        </w:numPr>
        <w:spacing w:after="0" w:line="240" w:lineRule="auto"/>
        <w:rPr>
          <w:rFonts w:ascii="Times New Roman" w:hAnsi="Times New Roman"/>
          <w:sz w:val="24"/>
          <w:szCs w:val="24"/>
        </w:rPr>
      </w:pPr>
      <w:r w:rsidRPr="0002597B">
        <w:rPr>
          <w:rFonts w:ascii="Times New Roman" w:hAnsi="Times New Roman"/>
          <w:sz w:val="24"/>
          <w:szCs w:val="24"/>
        </w:rPr>
        <w:t>analizi primjeraka kultnog značenja poput raznih predmeta - konsekrativni rogovi, labrysi, žrtveni vrčevi, ritoni, oltari, tronošci, antropomorfna keramika, razne figurice...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Pitanje je veliko koliko bi se o religiji saznalo samim dešifriranjem lineara A. Ne postoje sigurni pokazatelji sa kojom religijom bi Minojska mogla biti slična ali izvjesne pretpostavke naravno postoje. Da li je možda lokalnog karaktera, što također nije isključeno ili ipak vuče korijene iz drugih civilizacija, iz Libije možda, Bliskog Istoka. Egipta?.. većina se znanstvenika slaže da bi linear A ipak puno toga rasvijetlio vezanog uz Minojsku religiju. Ali ono što su neosporne činjenice je to da se vrlo često spominje svećenstvo i da je izvjesna sličnost sa kasnijim božanstvima grčkog Partenona.</w:t>
      </w:r>
    </w:p>
    <w:p w:rsidR="003D505E" w:rsidRPr="0002597B" w:rsidRDefault="003D505E" w:rsidP="0002597B">
      <w:pPr>
        <w:numPr>
          <w:ilvl w:val="0"/>
          <w:numId w:val="24"/>
        </w:numPr>
        <w:spacing w:after="0" w:line="240" w:lineRule="auto"/>
        <w:rPr>
          <w:rFonts w:ascii="Times New Roman" w:hAnsi="Times New Roman"/>
          <w:sz w:val="24"/>
          <w:szCs w:val="24"/>
        </w:rPr>
      </w:pPr>
      <w:r w:rsidRPr="0002597B">
        <w:rPr>
          <w:rFonts w:ascii="Times New Roman" w:hAnsi="Times New Roman"/>
          <w:sz w:val="24"/>
          <w:szCs w:val="24"/>
        </w:rPr>
        <w:t>prikaz kultnih obreda na reprezentativnim spomenicima Minojske umjetnosti (murali, sarkofazi, posude)</w:t>
      </w:r>
    </w:p>
    <w:p w:rsidR="003D505E" w:rsidRPr="0002597B" w:rsidRDefault="003D505E" w:rsidP="0002597B">
      <w:pPr>
        <w:numPr>
          <w:ilvl w:val="0"/>
          <w:numId w:val="24"/>
        </w:numPr>
        <w:spacing w:after="0" w:line="240" w:lineRule="auto"/>
        <w:rPr>
          <w:rFonts w:ascii="Times New Roman" w:hAnsi="Times New Roman"/>
          <w:sz w:val="24"/>
          <w:szCs w:val="24"/>
        </w:rPr>
      </w:pPr>
      <w:r w:rsidRPr="0002597B">
        <w:rPr>
          <w:rFonts w:ascii="Times New Roman" w:hAnsi="Times New Roman"/>
          <w:sz w:val="24"/>
          <w:szCs w:val="24"/>
        </w:rPr>
        <w:t>prepoznavanje Minojskih vjerovanja sačuvanih u grčkim mitovima i vjerovanjima (ova je metoda često osporavana)</w:t>
      </w:r>
    </w:p>
    <w:p w:rsidR="003D505E" w:rsidRPr="0002597B" w:rsidRDefault="003D505E" w:rsidP="0002597B">
      <w:pPr>
        <w:numPr>
          <w:ilvl w:val="0"/>
          <w:numId w:val="24"/>
        </w:numPr>
        <w:spacing w:after="0" w:line="240" w:lineRule="auto"/>
        <w:rPr>
          <w:rFonts w:ascii="Times New Roman" w:hAnsi="Times New Roman"/>
          <w:sz w:val="24"/>
          <w:szCs w:val="24"/>
        </w:rPr>
      </w:pPr>
      <w:r w:rsidRPr="0002597B">
        <w:rPr>
          <w:rFonts w:ascii="Times New Roman" w:hAnsi="Times New Roman"/>
          <w:sz w:val="24"/>
          <w:szCs w:val="24"/>
        </w:rPr>
        <w:t>usporedbama sa religijskim sustavima bliskoistočnih civilizacija poput Egipta, Mezopotamije..?</w:t>
      </w:r>
    </w:p>
    <w:p w:rsidR="003D505E" w:rsidRPr="0002597B" w:rsidRDefault="003D505E" w:rsidP="0002597B">
      <w:pPr>
        <w:spacing w:after="0" w:line="240" w:lineRule="auto"/>
        <w:ind w:left="720"/>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-postoje jako različita viđenja na osnovu različitih nalaza vezanih za Minojsku religiju. Stoga je vrlo teško ne upasti u nekakve spekulacije hipotetiziranja. Pitanje je koliko se uopće objektivno tako nešto može ustvrditi. Jer u nedostatku pisane prakse svaka je tvrdnja ili rekonstrukcija u opasnosti da bude proizvoljna.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-imamo veliki broj reprezentativnih radova koji se u mnogočemu razlikuju, ali ipak se može odabratu nekoliko izvjesnijih. Teorije se razlikuju u temeljnim pitanjima:</w:t>
      </w:r>
    </w:p>
    <w:p w:rsidR="003D505E" w:rsidRPr="0002597B" w:rsidRDefault="003D505E" w:rsidP="0002597B">
      <w:pPr>
        <w:numPr>
          <w:ilvl w:val="0"/>
          <w:numId w:val="12"/>
        </w:numPr>
        <w:spacing w:after="0" w:line="240" w:lineRule="auto"/>
        <w:rPr>
          <w:rFonts w:ascii="Times New Roman" w:hAnsi="Times New Roman"/>
          <w:sz w:val="24"/>
          <w:szCs w:val="24"/>
        </w:rPr>
      </w:pPr>
      <w:r w:rsidRPr="0002597B">
        <w:rPr>
          <w:rFonts w:ascii="Times New Roman" w:hAnsi="Times New Roman"/>
          <w:sz w:val="24"/>
          <w:szCs w:val="24"/>
        </w:rPr>
        <w:t>teorija da je Minojska religija politeistička i matrijarhalna na čelu sa Velikom majkom koja je na vrhu panteona. Božanstva plodnosti su zauzimala središnje mjesto, u suštini se zasniva na umiranju i ponovnom rađanju što se može objasniti prirodnim ciklusima - ciklusi vegetacija. (zastupa je A. Evans)</w:t>
      </w:r>
    </w:p>
    <w:p w:rsidR="003D505E" w:rsidRPr="0002597B" w:rsidRDefault="003D505E" w:rsidP="0002597B">
      <w:pPr>
        <w:numPr>
          <w:ilvl w:val="0"/>
          <w:numId w:val="12"/>
        </w:numPr>
        <w:spacing w:after="0" w:line="240" w:lineRule="auto"/>
        <w:rPr>
          <w:rFonts w:ascii="Times New Roman" w:hAnsi="Times New Roman"/>
          <w:sz w:val="24"/>
          <w:szCs w:val="24"/>
        </w:rPr>
      </w:pPr>
      <w:r w:rsidRPr="0002597B">
        <w:rPr>
          <w:rFonts w:ascii="Times New Roman" w:hAnsi="Times New Roman"/>
          <w:sz w:val="24"/>
          <w:szCs w:val="24"/>
        </w:rPr>
        <w:t>teorija da je Minojska religija dualno - monoteistička sa ženom na vrhu i jednim podređenim mlađim muškarcem.</w:t>
      </w:r>
    </w:p>
    <w:p w:rsidR="003D505E" w:rsidRPr="0002597B" w:rsidRDefault="003D505E" w:rsidP="0002597B">
      <w:pPr>
        <w:numPr>
          <w:ilvl w:val="0"/>
          <w:numId w:val="12"/>
        </w:numPr>
        <w:spacing w:after="0" w:line="240" w:lineRule="auto"/>
        <w:rPr>
          <w:rFonts w:ascii="Times New Roman" w:hAnsi="Times New Roman"/>
          <w:sz w:val="24"/>
          <w:szCs w:val="24"/>
        </w:rPr>
      </w:pPr>
      <w:r w:rsidRPr="0002597B">
        <w:rPr>
          <w:rFonts w:ascii="Times New Roman" w:hAnsi="Times New Roman"/>
          <w:sz w:val="24"/>
          <w:szCs w:val="24"/>
        </w:rPr>
        <w:t>teorija da je religija politeistička - sa puno božanstava različitih funkcija koji vladaju raznim silama ali ipak i dalje da žene prevladavaju. (ideja koja u kasnijoj grčkoj religiji vidi elemente Minojske religije)</w:t>
      </w:r>
    </w:p>
    <w:p w:rsidR="003D505E" w:rsidRPr="0002597B" w:rsidRDefault="003D505E" w:rsidP="0002597B">
      <w:pPr>
        <w:numPr>
          <w:ilvl w:val="0"/>
          <w:numId w:val="12"/>
        </w:numPr>
        <w:spacing w:after="0" w:line="240" w:lineRule="auto"/>
        <w:rPr>
          <w:rFonts w:ascii="Times New Roman" w:hAnsi="Times New Roman"/>
          <w:sz w:val="24"/>
          <w:szCs w:val="24"/>
        </w:rPr>
      </w:pPr>
      <w:r w:rsidRPr="0002597B">
        <w:rPr>
          <w:rFonts w:ascii="Times New Roman" w:hAnsi="Times New Roman"/>
          <w:sz w:val="24"/>
          <w:szCs w:val="24"/>
        </w:rPr>
        <w:t>minojska religija sadrži sve ovo pomalo ali i daje određene indoeuropske elemente - možda je muški aspekt morao biti važan? - što se očituje u prisutnosti labrysa koji dijelom pripada indoeuropskoj kulturi. Kod minojaca se rijetko vide muške figure, oni su gotovo uvijek podređeni.</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-razlike u interpretacijama proizlaze iz činjenice da se ponekad u obzir uzimaju samo Minojski izvori a nekada i iz razdoblja Mikenske vladavine. Neki istraživači uzimaju u obzir samo Minojske izvore, dakle do razdoblja LM IB. A opet neki uzimaju i prakse iz razdoblja Mikenske civilizacije. Iako se ne zna kakav je pravi odnos između Minojske i Mikenske civilizacije. Mikenska civilizacija je vjerojatno nešto preuzela od Minojske ali pouzdano se zna iz lineara B da se brojna božanstva spominju koje kasnije prepoznajemo u kasnijoj grčkoj. Izvjesno je da su Mikenjani imali dodirnih točaka sa Minojskom civilizacijom.</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-kod ovakvog stanja stvari smatra se da je u pokušaju interpretacije najbolje krenuti od onih činjenica koje su neosporne.</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Osnovni aspekti Minojske religije</w:t>
      </w: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-danas je prevladavajuće mišljenje da je Minojska religija bila gotovo isključivo matrijahalnog karaktera, bila ona monoteistička ili politeistička. Na vrhu se nedvojbeno nalazi žensko božanstvo (znanost vjeruje da su gotovo sve religije u početku bile matrijarhalne, a da su se tek kasnije, s razvojem sjedilačkog načina života, razvili patrijarhalni oblici. Urbanizacija je uzrokovala raslojavanje života na javni i privatni, te je dominacija javnog života, kao administracije, vlasti i vojne organizacije, istakla mušku ulogu u društvu, što se odrazilo i na polju religije). To se nije dogodilo i u Minojskoj civilizaciji. Muškarci su rijetko prikazivani u umjetnosti religijskog karaktera, a kada su prisutni najčešće je to u podređenoj ulozi naspram žena, bilo da se radi o bogovima ili svećenstvu.</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-neki znanstvenici smatraju kako je vegetativni element bio najvažniji u Minojskoj religiji i da je postojala božica i njezin mladi suprug, koji je umirao i ponovno se rađao svake godine. Ovdje se pojavljuje izvjesna sličnost sa Egipatskom religijom (Oziris i Izida). Slavi se plodnost zemlje, mora i zraka, i bila povezana sa ciklusom zemljoradničkih festivala. S druge strane, teško je otkriti glavne karakteristike Velike Majke, budući da postoje različite forme prikaza božica, što prije navodi na zaključak da je postojalo više božanstava nastalih fuzijom bliskoistočnih i indoeuropskih utjecaja (M. Nilsson)</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Gospodarica životinja (Potnia Theron)</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-Potnia Theron - Gospodarica životinja (Artemida, Dijana). Linear B - Po-ti-ni-a.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-božica koja spada u kategoriju božanstava prirode.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-na jednom prikazu iz Knossosa ona sjedi na vrhu planine okružena lavovima. Sa jedne strane je adorant (muška figura u stanju obožavanja, invokacije), a sa druge je svetište. Ona je očito zaštitnica divljih zvijeri, možda i planine.. Slično božanstvo je poznato i na Bliskom istoku, posebice u Siriji i Mezopotamiji. Prikazi s divljim životinjama pokazuju njezinu vlast nad prirodom i zvijerima, pa je moguće uočiti sličnost u naravi s kasnijom grčkom Artemidom i rimskom Dijanom.</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-pečati s prikazom Gospodarice životinja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-s Pothniom Theron na Kreti bi mogla biti identična ili iz nje razvijena božica lova i prirode (planinska nimfa) čije je ime/epitet poznato u obliku eufemizma Britomartis („slatka djevojka“, „slatka djevica“) ili Dictynna na zapadnoj Kreti („gospođa mreža“, dictya=mreža za lov; linear B na Knosu PI-PI-TU-NA?).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lastRenderedPageBreak/>
        <w:t>-Britomartis/Dictynna je jasno identificirana s kasnijom djevičanskom božicom Artemidom (npr. Kydonia i Chersonesos, Artemis Dictynna) koja se u grčko vrijeme uobičajeno smatrala gospodaricom životinja i najbliže joj je grčko božanstvo</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 xml:space="preserve">-razlike: </w:t>
      </w:r>
    </w:p>
    <w:p w:rsidR="003D505E" w:rsidRPr="0002597B" w:rsidRDefault="003D505E" w:rsidP="0002597B">
      <w:pPr>
        <w:numPr>
          <w:ilvl w:val="0"/>
          <w:numId w:val="25"/>
        </w:numPr>
        <w:spacing w:after="0" w:line="240" w:lineRule="auto"/>
        <w:rPr>
          <w:rFonts w:ascii="Times New Roman" w:hAnsi="Times New Roman"/>
          <w:sz w:val="24"/>
          <w:szCs w:val="24"/>
        </w:rPr>
      </w:pPr>
      <w:r w:rsidRPr="0002597B">
        <w:rPr>
          <w:rFonts w:ascii="Times New Roman" w:hAnsi="Times New Roman"/>
          <w:sz w:val="24"/>
          <w:szCs w:val="24"/>
        </w:rPr>
        <w:t>Artemida je djevica, krilata i lovkinja s lukom u rukama, a P.T. nema krila, nema luk, već labrys</w:t>
      </w:r>
    </w:p>
    <w:p w:rsidR="003D505E" w:rsidRPr="0002597B" w:rsidRDefault="003D505E" w:rsidP="0002597B">
      <w:pPr>
        <w:numPr>
          <w:ilvl w:val="0"/>
          <w:numId w:val="25"/>
        </w:numPr>
        <w:spacing w:after="0" w:line="240" w:lineRule="auto"/>
        <w:rPr>
          <w:rFonts w:ascii="Times New Roman" w:hAnsi="Times New Roman"/>
          <w:sz w:val="24"/>
          <w:szCs w:val="24"/>
        </w:rPr>
      </w:pPr>
      <w:r w:rsidRPr="0002597B">
        <w:rPr>
          <w:rFonts w:ascii="Times New Roman" w:hAnsi="Times New Roman"/>
          <w:sz w:val="24"/>
          <w:szCs w:val="24"/>
        </w:rPr>
        <w:t>Artemida se prikazuje i sa ženskim božanstvima, a Potnia Theron sa muškim figurama (vjerojatno vladari ili ratnici).</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Gospodarica (Potnia)</w:t>
      </w: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-Po-ti-ni-a ili Potnia epitet je u značenju „gospodarica“ ili „gospođa, dama“. Potnia je bilo ime kojim se naziva i Velika Majka ili božica prirode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-u dokumentima lineara B pronađenim u Knosu i Pilu ime Potnia pojavljuje se mnogo puta, ali s raznim atributima ili epitetima.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-na onima iz Knosa pojavljuju se sljedeći primjeri:</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Po-ti-ni-ja - Potnia - „gospodarica“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A-ta-na Po-ti-ni-ja - Atana (Athena?) Potnia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Da-pu-ri-to-jo Po-ti-ni-ja - „gospodarica labirinta“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A-si-wi-ja - Aswia</w:t>
      </w: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Zmijska božica</w:t>
      </w: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-to je žensko božanstvo koje ima zmije omotane oko ruku kada su spuštene ili ih drži kad su u zraku. Može biti omotana i oko struka pa čak ići i do kape. Zapravo nema dokaza da li doista prikazuje božanstvo (možda je prikaz svećenice? Ili štovatelja). Imaju visoke kape što možda aludira da su božice a na glavi im često stoji životinja koju neki prepoznaju kao mačku, neki kao panteru. Načinom na koji drži zmije podsjeća i na Gospodaricu zvijeri.</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-atributi upućuju na nekoliko mogućnosti:</w:t>
      </w:r>
    </w:p>
    <w:p w:rsidR="003D505E" w:rsidRPr="0002597B" w:rsidRDefault="003D505E" w:rsidP="0002597B">
      <w:pPr>
        <w:numPr>
          <w:ilvl w:val="0"/>
          <w:numId w:val="14"/>
        </w:numPr>
        <w:spacing w:after="0" w:line="240" w:lineRule="auto"/>
        <w:rPr>
          <w:rFonts w:ascii="Times New Roman" w:hAnsi="Times New Roman"/>
          <w:sz w:val="24"/>
          <w:szCs w:val="24"/>
        </w:rPr>
      </w:pPr>
      <w:r w:rsidRPr="0002597B">
        <w:rPr>
          <w:rFonts w:ascii="Times New Roman" w:hAnsi="Times New Roman"/>
          <w:sz w:val="24"/>
          <w:szCs w:val="24"/>
        </w:rPr>
        <w:t>božica smrti ili pokojnika - možda božica simbolizira podzemni svijet a zmija se može javiti kao zvijer koja otrovom oduzima život.</w:t>
      </w:r>
    </w:p>
    <w:p w:rsidR="003D505E" w:rsidRPr="0002597B" w:rsidRDefault="003D505E" w:rsidP="0002597B">
      <w:pPr>
        <w:numPr>
          <w:ilvl w:val="0"/>
          <w:numId w:val="14"/>
        </w:numPr>
        <w:spacing w:after="0" w:line="240" w:lineRule="auto"/>
        <w:rPr>
          <w:rFonts w:ascii="Times New Roman" w:hAnsi="Times New Roman"/>
          <w:sz w:val="24"/>
          <w:szCs w:val="24"/>
        </w:rPr>
      </w:pPr>
      <w:r w:rsidRPr="0002597B">
        <w:rPr>
          <w:rFonts w:ascii="Times New Roman" w:hAnsi="Times New Roman"/>
          <w:sz w:val="24"/>
          <w:szCs w:val="24"/>
        </w:rPr>
        <w:t>božica vječnog života (zmije i mačke su ujedno i simbol vječnog života)</w:t>
      </w:r>
    </w:p>
    <w:p w:rsidR="003D505E" w:rsidRPr="0002597B" w:rsidRDefault="003D505E" w:rsidP="0002597B">
      <w:pPr>
        <w:numPr>
          <w:ilvl w:val="0"/>
          <w:numId w:val="14"/>
        </w:numPr>
        <w:spacing w:after="0" w:line="240" w:lineRule="auto"/>
        <w:rPr>
          <w:rFonts w:ascii="Times New Roman" w:hAnsi="Times New Roman"/>
          <w:sz w:val="24"/>
          <w:szCs w:val="24"/>
        </w:rPr>
      </w:pPr>
      <w:r w:rsidRPr="0002597B">
        <w:rPr>
          <w:rFonts w:ascii="Times New Roman" w:hAnsi="Times New Roman"/>
          <w:sz w:val="24"/>
          <w:szCs w:val="24"/>
        </w:rPr>
        <w:t>božica plodnosti (sexualnost) - što simboliziraju njene razgolićene dojke.</w:t>
      </w:r>
    </w:p>
    <w:p w:rsidR="003D505E" w:rsidRPr="0002597B" w:rsidRDefault="003D505E" w:rsidP="0002597B">
      <w:pPr>
        <w:numPr>
          <w:ilvl w:val="0"/>
          <w:numId w:val="14"/>
        </w:numPr>
        <w:spacing w:after="0" w:line="240" w:lineRule="auto"/>
        <w:rPr>
          <w:rFonts w:ascii="Times New Roman" w:hAnsi="Times New Roman"/>
          <w:sz w:val="24"/>
          <w:szCs w:val="24"/>
        </w:rPr>
      </w:pPr>
      <w:r w:rsidRPr="0002597B">
        <w:rPr>
          <w:rFonts w:ascii="Times New Roman" w:hAnsi="Times New Roman"/>
          <w:sz w:val="24"/>
          <w:szCs w:val="24"/>
        </w:rPr>
        <w:t>moguće je vrlo lako da je zaštitnica ognjišta jer se zmija također javlja kao zaštitnica kuće. Danas ovo mišljenje prevladava.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-nekoć se mislilo da je ponajprije bila božica plodnosti ili podzemnog svijeta, budući da je zmija atribut podzemnih bogova, te da su joj se Krećani klanjali kao zaštitnici umrlih članova obitelji. Međutim, zmija je također dobri duh kuće. Figure zmijske božice otkrivene su samo u kućama i malim svetištima u palačama, dok je nema na pčatima ili u monumentalnoj umjetnosti, pa to ipak potkrepljuje stajalište da je ona zaštitnica živih članova kućanstva.</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Gospodarica/božica vegetacije</w:t>
      </w: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 xml:space="preserve">-božica proljeća čiji je lik jako čest i u drugim religijama, jer predstavlja rađanje, cvjetanje vegetacije. Za narod čiji život ovisi o poljoprivredi i godišnjem urodu, morala je igrati važnu ulogu. Obično se prikazuje u blizini stabla („svetog drva“) kao simbol vegetacije. Nerijetko je </w:t>
      </w:r>
      <w:r w:rsidRPr="0002597B">
        <w:rPr>
          <w:rFonts w:ascii="Times New Roman" w:hAnsi="Times New Roman"/>
          <w:sz w:val="24"/>
          <w:szCs w:val="24"/>
        </w:rPr>
        <w:lastRenderedPageBreak/>
        <w:t>prikazana sa šafranom i/ili makom u rukama. Ovo se bilje koristilo možda kao opijat, sredstvo za padanje u ekstazu prilikom određenih ceremonija. Ples u ekstazi je često prikazan na pečatnom prstenju. U pozadini se javlja labrys, vide se također figure, adoranti u ekstatičnom plesu oko drva - ritualno tresu njegovo granje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-svetišta s drvom obično su jednostavne konstrukcije sa zidom koji okružuje drvo</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-zlatni pečat iz Mikene s prikazom svetišta s drvom, čestim oblikom religijske predodžbe minojskog društva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-freska iz Akrotirija - branje šafrana</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Vrste svetišta</w:t>
      </w: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-na Kreti ne postoje hramovi u pravom smislu riječi, tek je jedna građevina pronađena koja je možda bila hram. Nema dokaza o hramovima ali zato ima jako puno ostataka koje nazivamo svetištima ili mjestima štovanja nekakvog kulta. Takva se mjesta jasno mogu razlikovati po pronađenom materijalu, a time i po vrsti i karakteru obreda koji je tu vršen.</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-dvije su vrste svetišta - svetišta na otvorenom i svetišta u za to izgrađenim građevinama.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-prva se manifestiraju kao svetišta u spiljama ili na vrhovima planina (ili malo ispod vrha), a druga kao građevine/prostori koji mogu biti slobodni ili inkorporirani u veće komplekse.</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b/>
          <w:sz w:val="24"/>
          <w:szCs w:val="24"/>
        </w:rPr>
        <w:t>Svetišta u spiljama</w:t>
      </w:r>
      <w:r w:rsidRPr="0002597B">
        <w:rPr>
          <w:rFonts w:ascii="Times New Roman" w:hAnsi="Times New Roman"/>
          <w:sz w:val="24"/>
          <w:szCs w:val="24"/>
        </w:rPr>
        <w:t xml:space="preserve"> </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-spilje su najprije korištene u doba neolita kao nastambe, a katkadu u EM periodu kao grobnice. U MM periodu točnije oko 2000. godine  postajale su mjesta štovanja određenog kulta. Podudara se donekle sa pojavom prvih palača. Glineni nalazi nemaju veze sa ranijim korištenjem u doba neolita. Ovdje prevladava kameno oružje, figurativni prikazi životinja poput jelena, ovce , koze  goveda i životinjske žrtve.</w:t>
      </w:r>
    </w:p>
    <w:p w:rsidR="003D505E" w:rsidRPr="0002597B" w:rsidRDefault="003D505E" w:rsidP="0002597B">
      <w:pPr>
        <w:spacing w:after="0" w:line="240" w:lineRule="auto"/>
        <w:rPr>
          <w:rStyle w:val="Strong"/>
          <w:rFonts w:ascii="Times New Roman" w:hAnsi="Times New Roman"/>
          <w:b w:val="0"/>
          <w:sz w:val="24"/>
          <w:szCs w:val="24"/>
        </w:rPr>
      </w:pPr>
      <w:r w:rsidRPr="0002597B">
        <w:rPr>
          <w:rFonts w:ascii="Times New Roman" w:hAnsi="Times New Roman"/>
          <w:sz w:val="24"/>
          <w:szCs w:val="24"/>
        </w:rPr>
        <w:t xml:space="preserve">-poznate spilje ovakvog tipa su </w:t>
      </w:r>
      <w:r w:rsidRPr="0002597B">
        <w:rPr>
          <w:rStyle w:val="Strong"/>
          <w:rFonts w:ascii="Times New Roman" w:hAnsi="Times New Roman"/>
          <w:b w:val="0"/>
          <w:sz w:val="24"/>
          <w:szCs w:val="24"/>
        </w:rPr>
        <w:t>Eileithya (u središtu oltar za žrtvovanje), Diktaean, Kamares (vaze), Melidoni, Idaea, Patsos, Trapeza, Archabehori...</w:t>
      </w:r>
    </w:p>
    <w:p w:rsidR="003D505E" w:rsidRPr="0002597B" w:rsidRDefault="003D505E" w:rsidP="0002597B">
      <w:pPr>
        <w:spacing w:after="0" w:line="240" w:lineRule="auto"/>
        <w:rPr>
          <w:rStyle w:val="Strong"/>
          <w:rFonts w:ascii="Times New Roman" w:hAnsi="Times New Roman"/>
          <w:b w:val="0"/>
          <w:sz w:val="24"/>
          <w:szCs w:val="24"/>
        </w:rPr>
      </w:pPr>
      <w:r w:rsidRPr="0002597B">
        <w:rPr>
          <w:rStyle w:val="Strong"/>
          <w:rFonts w:ascii="Times New Roman" w:hAnsi="Times New Roman"/>
          <w:b w:val="0"/>
          <w:sz w:val="24"/>
          <w:szCs w:val="24"/>
        </w:rPr>
        <w:t>-spilje su možda izabirane radi toga što mogu simbolizirati ulaz u majku zemlju.</w:t>
      </w:r>
    </w:p>
    <w:p w:rsidR="003D505E" w:rsidRPr="0002597B" w:rsidRDefault="003D505E" w:rsidP="0002597B">
      <w:pPr>
        <w:spacing w:after="0" w:line="240" w:lineRule="auto"/>
        <w:rPr>
          <w:rStyle w:val="Strong"/>
          <w:rFonts w:ascii="Times New Roman" w:hAnsi="Times New Roman"/>
          <w:b w:val="0"/>
          <w:sz w:val="24"/>
          <w:szCs w:val="24"/>
        </w:rPr>
      </w:pPr>
    </w:p>
    <w:p w:rsidR="003D505E" w:rsidRPr="0002597B" w:rsidRDefault="003D505E" w:rsidP="0002597B">
      <w:pPr>
        <w:spacing w:after="0" w:line="240" w:lineRule="auto"/>
        <w:rPr>
          <w:rStyle w:val="Strong"/>
          <w:rFonts w:ascii="Times New Roman" w:hAnsi="Times New Roman"/>
          <w:b w:val="0"/>
          <w:sz w:val="24"/>
          <w:szCs w:val="24"/>
        </w:rPr>
      </w:pPr>
      <w:r w:rsidRPr="0002597B">
        <w:rPr>
          <w:rStyle w:val="Strong"/>
          <w:rFonts w:ascii="Times New Roman" w:hAnsi="Times New Roman"/>
          <w:sz w:val="24"/>
          <w:szCs w:val="24"/>
        </w:rPr>
        <w:t>Svetišta na planinama</w:t>
      </w:r>
    </w:p>
    <w:p w:rsidR="003D505E" w:rsidRPr="0002597B" w:rsidRDefault="003D505E" w:rsidP="0002597B">
      <w:pPr>
        <w:spacing w:after="0" w:line="240" w:lineRule="auto"/>
        <w:rPr>
          <w:rStyle w:val="Strong"/>
          <w:rFonts w:ascii="Times New Roman" w:hAnsi="Times New Roman"/>
          <w:b w:val="0"/>
          <w:sz w:val="24"/>
          <w:szCs w:val="24"/>
        </w:rPr>
      </w:pPr>
    </w:p>
    <w:p w:rsidR="003D505E" w:rsidRPr="0002597B" w:rsidRDefault="003D505E" w:rsidP="0002597B">
      <w:pPr>
        <w:spacing w:after="0" w:line="240" w:lineRule="auto"/>
        <w:rPr>
          <w:rStyle w:val="Strong"/>
          <w:rFonts w:ascii="Times New Roman" w:hAnsi="Times New Roman"/>
          <w:b w:val="0"/>
          <w:sz w:val="24"/>
          <w:szCs w:val="24"/>
        </w:rPr>
      </w:pPr>
      <w:r w:rsidRPr="0002597B">
        <w:rPr>
          <w:rStyle w:val="Strong"/>
          <w:rFonts w:ascii="Times New Roman" w:hAnsi="Times New Roman"/>
          <w:b w:val="0"/>
          <w:sz w:val="24"/>
          <w:szCs w:val="24"/>
        </w:rPr>
        <w:t>-vidljivost i preglednost u  svim smjerovima, obično se nalaze na mjestima gdje su velike pukotine u zemlji, procijepi. Grade se oltari na otvorenome, obično se izabiraju prirodne terase gdje bi mogao stati veći broj ljudi. Nalazimo velike nakupine pepela u ovakvim svetištima vjerojatno nastalih prilikom određenih ceremonija. Nalazi brojnih keramičkih figurica koje prikazuju štovatelje, predmete od terakote, zavjetne udove (vjerojatno vezane uz ozdravljenje), zavjetna zvona. Vrlo su rijetki nalazi lineara A i metalnih predmeta. Ovo su možda čak bila glavna svetišta. Tek se u LM periodu javljaju prve zidane građevine.</w:t>
      </w:r>
    </w:p>
    <w:p w:rsidR="003D505E" w:rsidRPr="0002597B" w:rsidRDefault="003D505E" w:rsidP="0002597B">
      <w:pPr>
        <w:spacing w:after="0" w:line="240" w:lineRule="auto"/>
        <w:rPr>
          <w:rStyle w:val="Strong"/>
          <w:rFonts w:ascii="Times New Roman" w:hAnsi="Times New Roman"/>
          <w:b w:val="0"/>
          <w:sz w:val="24"/>
          <w:szCs w:val="24"/>
        </w:rPr>
      </w:pPr>
      <w:r w:rsidRPr="0002597B">
        <w:rPr>
          <w:rStyle w:val="Strong"/>
          <w:rFonts w:ascii="Times New Roman" w:hAnsi="Times New Roman"/>
          <w:b w:val="0"/>
          <w:sz w:val="24"/>
          <w:szCs w:val="24"/>
        </w:rPr>
        <w:t>Zbog velike udaljenosti služila su prigodom posebnih svečanosti, ne za svakodnevne obrede.</w:t>
      </w:r>
    </w:p>
    <w:p w:rsidR="003D505E" w:rsidRPr="0002597B" w:rsidRDefault="003D505E" w:rsidP="0002597B">
      <w:pPr>
        <w:spacing w:after="0" w:line="240" w:lineRule="auto"/>
        <w:rPr>
          <w:rStyle w:val="Strong"/>
          <w:rFonts w:ascii="Times New Roman" w:hAnsi="Times New Roman"/>
          <w:b w:val="0"/>
          <w:sz w:val="24"/>
          <w:szCs w:val="24"/>
        </w:rPr>
      </w:pPr>
      <w:r w:rsidRPr="0002597B">
        <w:rPr>
          <w:rStyle w:val="Strong"/>
          <w:rFonts w:ascii="Times New Roman" w:hAnsi="Times New Roman"/>
          <w:b w:val="0"/>
          <w:sz w:val="24"/>
          <w:szCs w:val="24"/>
        </w:rPr>
        <w:t>-najpoznatija svetišta ovog tipa su Juktas (815 m) i Petsofa (istok Krete).</w:t>
      </w:r>
    </w:p>
    <w:p w:rsidR="003D505E" w:rsidRPr="0002597B" w:rsidRDefault="003D505E" w:rsidP="0002597B">
      <w:pPr>
        <w:spacing w:after="0" w:line="240" w:lineRule="auto"/>
        <w:rPr>
          <w:rStyle w:val="Strong"/>
          <w:rFonts w:ascii="Times New Roman" w:hAnsi="Times New Roman"/>
          <w:b w:val="0"/>
          <w:sz w:val="24"/>
          <w:szCs w:val="24"/>
        </w:rPr>
      </w:pPr>
      <w:r w:rsidRPr="0002597B">
        <w:rPr>
          <w:rStyle w:val="Strong"/>
          <w:rFonts w:ascii="Times New Roman" w:hAnsi="Times New Roman"/>
          <w:b w:val="0"/>
          <w:sz w:val="24"/>
          <w:szCs w:val="24"/>
        </w:rPr>
        <w:t>-Juktas je izgrađen oko pukotine u zemlji. Sastoji se od reda kamenih terasa i reda od 9 prostorija izgrađenih dosta pravilno. U njemu je i fino izrađeni oltar.</w:t>
      </w:r>
    </w:p>
    <w:p w:rsidR="003D505E" w:rsidRPr="0002597B" w:rsidRDefault="003D505E" w:rsidP="0002597B">
      <w:pPr>
        <w:spacing w:after="0" w:line="240" w:lineRule="auto"/>
        <w:rPr>
          <w:rStyle w:val="Strong"/>
          <w:rFonts w:ascii="Times New Roman" w:hAnsi="Times New Roman"/>
          <w:b w:val="0"/>
          <w:sz w:val="24"/>
          <w:szCs w:val="24"/>
        </w:rPr>
      </w:pPr>
      <w:r w:rsidRPr="0002597B">
        <w:rPr>
          <w:rStyle w:val="Strong"/>
          <w:rFonts w:ascii="Times New Roman" w:hAnsi="Times New Roman"/>
          <w:b w:val="0"/>
          <w:sz w:val="24"/>
          <w:szCs w:val="24"/>
        </w:rPr>
        <w:t>Karakterizira ga dobra preglednost, pitoreksan položaj i veliki broj ljudi može stati. Svetišta često stoje na rutama migracija sezonskih pastira. Većinom su to skromni nalazi ali i nađe se poneki nalaz koji zasigurno pripada eliti (Kamares, Labrysi). Njihov razvoj je komplementaran s razvojem prvih palača.</w:t>
      </w:r>
    </w:p>
    <w:p w:rsidR="003D505E" w:rsidRPr="0002597B" w:rsidRDefault="003D505E" w:rsidP="0002597B">
      <w:pPr>
        <w:spacing w:after="0" w:line="240" w:lineRule="auto"/>
        <w:rPr>
          <w:rFonts w:ascii="Times New Roman" w:hAnsi="Times New Roman"/>
          <w:sz w:val="24"/>
          <w:szCs w:val="24"/>
        </w:rPr>
      </w:pPr>
      <w:r w:rsidRPr="0002597B">
        <w:rPr>
          <w:rStyle w:val="Strong"/>
          <w:rFonts w:ascii="Times New Roman" w:hAnsi="Times New Roman"/>
          <w:b w:val="0"/>
          <w:sz w:val="24"/>
          <w:szCs w:val="24"/>
        </w:rPr>
        <w:lastRenderedPageBreak/>
        <w:t>-u</w:t>
      </w:r>
      <w:r w:rsidRPr="0002597B">
        <w:rPr>
          <w:rFonts w:ascii="Times New Roman" w:hAnsi="Times New Roman"/>
          <w:sz w:val="24"/>
          <w:szCs w:val="24"/>
        </w:rPr>
        <w:t xml:space="preserve"> LM periodu u vremenu drugih palača svetišta padaju u drugi plan. Znatno je manji broj nalaza u odnosu nanprve palače. U vrijeme trećih većina ih je bilo napušteno, jedino je Juktas trajao vjerojatno radi neposredne blizine Knossosa.</w:t>
      </w:r>
    </w:p>
    <w:p w:rsidR="003D505E" w:rsidRPr="0002597B" w:rsidRDefault="003D505E" w:rsidP="0002597B">
      <w:pPr>
        <w:spacing w:after="0" w:line="240" w:lineRule="auto"/>
        <w:rPr>
          <w:rFonts w:ascii="Times New Roman" w:hAnsi="Times New Roman"/>
          <w:b/>
          <w:sz w:val="24"/>
          <w:szCs w:val="24"/>
        </w:rPr>
      </w:pPr>
    </w:p>
    <w:p w:rsidR="003D505E" w:rsidRDefault="003D505E" w:rsidP="0002597B">
      <w:pPr>
        <w:spacing w:after="0" w:line="240" w:lineRule="auto"/>
        <w:rPr>
          <w:rFonts w:ascii="Times New Roman" w:hAnsi="Times New Roman"/>
          <w:b/>
          <w:sz w:val="24"/>
          <w:szCs w:val="24"/>
        </w:rPr>
      </w:pPr>
    </w:p>
    <w:p w:rsidR="005B4CE6" w:rsidRPr="0002597B" w:rsidRDefault="005B4CE6" w:rsidP="0002597B">
      <w:pPr>
        <w:spacing w:after="0" w:line="240" w:lineRule="auto"/>
        <w:rPr>
          <w:rFonts w:ascii="Times New Roman" w:hAnsi="Times New Roman"/>
          <w:b/>
          <w:sz w:val="24"/>
          <w:szCs w:val="24"/>
        </w:rPr>
      </w:pP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rPr>
          <w:rFonts w:ascii="Times New Roman" w:hAnsi="Times New Roman"/>
          <w:b/>
          <w:sz w:val="24"/>
          <w:szCs w:val="24"/>
        </w:rPr>
      </w:pPr>
      <w:r w:rsidRPr="0002597B">
        <w:rPr>
          <w:rFonts w:ascii="Times New Roman" w:hAnsi="Times New Roman"/>
          <w:b/>
          <w:sz w:val="24"/>
          <w:szCs w:val="24"/>
        </w:rPr>
        <w:t>Hram</w:t>
      </w: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 xml:space="preserve">-niže od svetišta Juktas na padini nalazi se još jedno poznato i možda najčuvenije svetište na otoku, ono u </w:t>
      </w:r>
      <w:r w:rsidRPr="0002597B">
        <w:rPr>
          <w:rFonts w:ascii="Times New Roman" w:hAnsi="Times New Roman"/>
          <w:b/>
          <w:sz w:val="24"/>
          <w:szCs w:val="24"/>
        </w:rPr>
        <w:t>Anemospiliji</w:t>
      </w:r>
      <w:r w:rsidRPr="0002597B">
        <w:rPr>
          <w:rFonts w:ascii="Times New Roman" w:hAnsi="Times New Roman"/>
          <w:sz w:val="24"/>
          <w:szCs w:val="24"/>
        </w:rPr>
        <w:t>. Prostorije su simetrične, nemaju klasična obilježja minojskog labirinta - tlocrt je pravokutan, gotovo kvadratan. Ima jednostavne prostorije u nizu i koridor ispred njih, vjerojatno u funkciji predsoblja. Predsoblje je bilo prostor gdje su se vršile pripreme za ritualne aktivnosti. Razoren je u 18. stoljeću.</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-pronađena su 4 skeleta, 1 u predsoblju a 3 u zapadnoj prostoriji.</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Kraj 1. skeleta je nađena posuda koja je vjerojatno sadržavala krv. Osoba je napuštala zgradu u trenutku kad se ona sušila. Aludira se vrlo očito na ljudsku žrtvu. Žrtva je bila vezana u skvrčenom položaju. Bila je vezana na primitivnom oltaru kao žrtva bogovima. Pronađeni su i pitosi sa vunom.</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-u zapadnoj prostoriji 2 muška skeleta i 2 ženska. Pretpostavlja se da ih je ubio potres prilikom tog čina što je jako velika slučajnost.</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-središnja soba je bila puna velikih predmeta i cijela joj je podnica bila prekrivena vazama. Nalazi keramičkih posuda, imala je klupicu za sjedenje uzduž jednog zida, i čini se kako je tu bio kip velikih dimenzija od kojeg su ostale samo noge. Možda kip treba gledati kao „gospodaricu zemlje“.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-istočna soba - keramičke posude sa vinom i uljem i stepenasti oltar sa puno malih posuda. Korištena za žrtvovanje poljoprivrednih proizvoda, bezkrvne žrtve.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-zapadna soba - korištena za krvne žrtve. U njoj su pronađena 3 skeleta - muškarac i žena koje je ubio potres i dijete koje je bilo svezano na oltaru i vjerojatno je bio žrtvovan. Nađen je i nož na djetetovu kosturu.</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-ovdje je arhitektura jedinstvena na cijeloj Kreti. Ona bitno odudara od standardnih obilježja Minojskog graditeljstva pa je zato velika vjerojatnost da je ovo hram.</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b/>
          <w:sz w:val="24"/>
          <w:szCs w:val="24"/>
        </w:rPr>
      </w:pPr>
      <w:r w:rsidRPr="0002597B">
        <w:rPr>
          <w:rFonts w:ascii="Times New Roman" w:hAnsi="Times New Roman"/>
          <w:b/>
          <w:sz w:val="24"/>
          <w:szCs w:val="24"/>
        </w:rPr>
        <w:t>Svetišta unutar gradova i građevina</w:t>
      </w: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numPr>
          <w:ilvl w:val="0"/>
          <w:numId w:val="15"/>
        </w:numPr>
        <w:spacing w:after="0" w:line="240" w:lineRule="auto"/>
        <w:rPr>
          <w:rFonts w:ascii="Times New Roman" w:hAnsi="Times New Roman"/>
          <w:sz w:val="24"/>
          <w:szCs w:val="24"/>
        </w:rPr>
      </w:pPr>
      <w:r w:rsidRPr="0002597B">
        <w:rPr>
          <w:rFonts w:ascii="Times New Roman" w:hAnsi="Times New Roman"/>
          <w:sz w:val="24"/>
          <w:szCs w:val="24"/>
        </w:rPr>
        <w:t>gradska svetišta koja su potpuno javnog karaktera, može se slobodno pristupiti i prinjeti žrtve (Malia, Gournia - jedna prostorija sa ulazom, predsobljem...)</w:t>
      </w:r>
    </w:p>
    <w:p w:rsidR="003D505E" w:rsidRPr="0002597B" w:rsidRDefault="003D505E" w:rsidP="0002597B">
      <w:pPr>
        <w:numPr>
          <w:ilvl w:val="0"/>
          <w:numId w:val="15"/>
        </w:numPr>
        <w:spacing w:after="0" w:line="240" w:lineRule="auto"/>
        <w:rPr>
          <w:rFonts w:ascii="Times New Roman" w:hAnsi="Times New Roman"/>
          <w:sz w:val="24"/>
          <w:szCs w:val="24"/>
        </w:rPr>
      </w:pPr>
      <w:r w:rsidRPr="0002597B">
        <w:rPr>
          <w:rFonts w:ascii="Times New Roman" w:hAnsi="Times New Roman"/>
          <w:sz w:val="24"/>
          <w:szCs w:val="24"/>
        </w:rPr>
        <w:t>svetišta u palačama koja su koristili stanovnici palača, prvenstveno elita - vladar i njegova obitelj, svećenstvo (Knossos).</w:t>
      </w:r>
    </w:p>
    <w:p w:rsidR="003D505E" w:rsidRPr="0002597B" w:rsidRDefault="003D505E" w:rsidP="0002597B">
      <w:pPr>
        <w:numPr>
          <w:ilvl w:val="0"/>
          <w:numId w:val="15"/>
        </w:numPr>
        <w:spacing w:after="0" w:line="240" w:lineRule="auto"/>
        <w:rPr>
          <w:rFonts w:ascii="Times New Roman" w:hAnsi="Times New Roman"/>
          <w:sz w:val="24"/>
          <w:szCs w:val="24"/>
        </w:rPr>
      </w:pPr>
      <w:r w:rsidRPr="0002597B">
        <w:rPr>
          <w:rFonts w:ascii="Times New Roman" w:hAnsi="Times New Roman"/>
          <w:sz w:val="24"/>
          <w:szCs w:val="24"/>
        </w:rPr>
        <w:t>kućna svetišta - dijelovi prostorija prvenstveno kultnog karaktera, koristio ga je uski krug obitelji.</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-s obzirom na način izvedbe tj. arhitekturu svetišta se dalje mogu podijeliti:</w:t>
      </w:r>
    </w:p>
    <w:p w:rsidR="003D505E" w:rsidRPr="0002597B" w:rsidRDefault="003D505E" w:rsidP="0002597B">
      <w:pPr>
        <w:numPr>
          <w:ilvl w:val="0"/>
          <w:numId w:val="16"/>
        </w:numPr>
        <w:spacing w:after="0" w:line="240" w:lineRule="auto"/>
        <w:rPr>
          <w:rFonts w:ascii="Times New Roman" w:hAnsi="Times New Roman"/>
          <w:sz w:val="24"/>
          <w:szCs w:val="24"/>
        </w:rPr>
      </w:pPr>
      <w:r w:rsidRPr="0002597B">
        <w:rPr>
          <w:rFonts w:ascii="Times New Roman" w:hAnsi="Times New Roman"/>
          <w:sz w:val="24"/>
          <w:szCs w:val="24"/>
        </w:rPr>
        <w:t>svetište sa klupama i stolovima (vezano za ritualnu epifaniju), npr. svetište dvostruke sjekire</w:t>
      </w:r>
    </w:p>
    <w:p w:rsidR="003D505E" w:rsidRPr="0002597B" w:rsidRDefault="003D505E" w:rsidP="0002597B">
      <w:pPr>
        <w:numPr>
          <w:ilvl w:val="0"/>
          <w:numId w:val="16"/>
        </w:numPr>
        <w:spacing w:after="0" w:line="240" w:lineRule="auto"/>
        <w:rPr>
          <w:rFonts w:ascii="Times New Roman" w:hAnsi="Times New Roman"/>
          <w:sz w:val="24"/>
          <w:szCs w:val="24"/>
        </w:rPr>
      </w:pPr>
      <w:r w:rsidRPr="0002597B">
        <w:rPr>
          <w:rFonts w:ascii="Times New Roman" w:hAnsi="Times New Roman"/>
          <w:sz w:val="24"/>
          <w:szCs w:val="24"/>
        </w:rPr>
        <w:t>svetišta sa bazenom za vodu (nedovoljano poznat segment)</w:t>
      </w:r>
    </w:p>
    <w:p w:rsidR="003D505E" w:rsidRPr="0002597B" w:rsidRDefault="003D505E" w:rsidP="0002597B">
      <w:pPr>
        <w:numPr>
          <w:ilvl w:val="0"/>
          <w:numId w:val="16"/>
        </w:numPr>
        <w:spacing w:after="0" w:line="240" w:lineRule="auto"/>
        <w:rPr>
          <w:rFonts w:ascii="Times New Roman" w:hAnsi="Times New Roman"/>
          <w:sz w:val="24"/>
          <w:szCs w:val="24"/>
        </w:rPr>
      </w:pPr>
      <w:r w:rsidRPr="0002597B">
        <w:rPr>
          <w:rFonts w:ascii="Times New Roman" w:hAnsi="Times New Roman"/>
          <w:sz w:val="24"/>
          <w:szCs w:val="24"/>
        </w:rPr>
        <w:t>kripte s pilastrima (male podzemne prostorije također nedovoljno istražene)</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lastRenderedPageBreak/>
        <w:t>Najbolje poznata i istražena su svetišta sa klupicama i/ili stolovima, gotovo uvijek se nalaze ispred glavne dvorane svetišta. U centralnom mjestu je prostor za žrtvovanje bilo da je oltar ili tabla u podu. Imaju uske platforme, slične klupicama, prizidane uza jedan ili više zidova.</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-svetišta imaju veliki broj prostorija i u njima se nalaze primjeri žrtvovanih životinja ili su možda služila kao spremišta,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-freske vrlo često prikazuju nekoliko faza procesije.</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b/>
          <w:sz w:val="24"/>
          <w:szCs w:val="24"/>
        </w:rPr>
      </w:pPr>
      <w:r w:rsidRPr="0002597B">
        <w:rPr>
          <w:rFonts w:ascii="Times New Roman" w:hAnsi="Times New Roman"/>
          <w:b/>
          <w:sz w:val="24"/>
          <w:szCs w:val="24"/>
        </w:rPr>
        <w:t>prijestolna dvorana - Knososs</w:t>
      </w: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-najprije služila u kultne svrhe, iako ime navodi da je tu sjedio vladar</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-središnji dio zauzima prijestolje od alabastera, najstarije sačuvano u Europi</w:t>
      </w:r>
    </w:p>
    <w:p w:rsidR="003D505E" w:rsidRPr="0002597B" w:rsidRDefault="003D505E" w:rsidP="0002597B">
      <w:pPr>
        <w:spacing w:after="0" w:line="240" w:lineRule="auto"/>
        <w:rPr>
          <w:rFonts w:ascii="Times New Roman" w:hAnsi="Times New Roman"/>
          <w:b/>
          <w:sz w:val="24"/>
          <w:szCs w:val="24"/>
        </w:rPr>
      </w:pPr>
      <w:r w:rsidRPr="0002597B">
        <w:rPr>
          <w:rFonts w:ascii="Times New Roman" w:hAnsi="Times New Roman"/>
          <w:sz w:val="24"/>
          <w:szCs w:val="24"/>
        </w:rPr>
        <w:t>-uokolo se nalaze zidane klupe</w:t>
      </w:r>
      <w:r w:rsidRPr="0002597B">
        <w:rPr>
          <w:rFonts w:ascii="Times New Roman" w:hAnsi="Times New Roman"/>
          <w:b/>
          <w:sz w:val="24"/>
          <w:szCs w:val="24"/>
        </w:rPr>
        <w:t xml:space="preserve"> </w:t>
      </w: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rPr>
          <w:rFonts w:ascii="Times New Roman" w:hAnsi="Times New Roman"/>
          <w:b/>
          <w:sz w:val="24"/>
          <w:szCs w:val="24"/>
        </w:rPr>
      </w:pPr>
      <w:r w:rsidRPr="0002597B">
        <w:rPr>
          <w:rFonts w:ascii="Times New Roman" w:hAnsi="Times New Roman"/>
          <w:b/>
          <w:sz w:val="24"/>
          <w:szCs w:val="24"/>
        </w:rPr>
        <w:t>Dvorana dvostrukih sjekira - Knososs</w:t>
      </w: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-nalazi se u jugoistočnom dijelu palače, iz LM III perioda (Mikenska dominacija)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-u najdonjem dijelu nalazimo nekoliko vaza, u središtu tronožni stol za žrtve a krajnji dio je izdignuta klupica od nekih 60 cm gdje su pronađeni konsektrativni rogovi (imaju udubljenja za labryse). Pokraj njih se nalazi figurica božanstva sa pticom na glavi ili su to možda figurice božanstava, štovatelja.. ostali nalazi su zavjetnog karaktera. Svetište možda pripada kućnom tipu jer je jako malo, tu svega može stati nekoliko ljudi.</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Obredi</w:t>
      </w: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1. životinjske (krvne) žrtve.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2. žrtve terakotnih predmeta.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3. žrtve ljevanice i prinošenja hrane.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4. epifanija (bogojavljenje) koja uključuje ekstatični ples.</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5. ljudska žrtva - ona je potvrđena u sjevernom dijelu palače Knossos.</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 xml:space="preserve">-procesije </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-preskakanje bika (ovaj motiv uključuje sve sfere minojske umjetnosti).</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Često se postavljalo pitanje da je ovo možda fikcija.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Pitanje da li je možda riječ o sportu ili obredu; vrlo je vjerojatno da je imalo nekakvo značenje inicijacije (među muškarcima). Zanimljivo je to da uvijek muške figure preskaču bika a ženske se nalaze u pozadini. Možda običaj predstavlja prijelaz iz dječaštva u svijet pravog odraslog muškarca. Kao dokaz tome znaju se u pozadini pojavljivati ženske figure što upravo može simbolizirati dječake kao slabiće dok ne učine taj obred i postanu pravi muškarci.</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Zaključak koji se također nameće jest i taj što je očito da svi koji su prikazani u preskakanju bika pripadaju povlaštenom sloju društva. Možda je to jedan od načina pokazivanja nadmoći elite nad prirodnim svijetom.</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-Procesije su česte. Muškarci su prikazani uglavnom kako služe, svirači frule, lire, ritoni u obliku bika, pehari..</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lastRenderedPageBreak/>
        <w:t>1. životinjske žrtve - Vezane su ponajviše za nalaze u spiljama i uz labryse kojim se ubijala životinja. Scena žrtvovanja bika na sarkofagu iz Ayia Triade</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2. prinošenje terakotnih predmeta - ljudske prikaze u sceni molitve ili invokacije.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Zavjetni udovi vezani uz ozdravljenje pojedinog dijela tijela.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Životinje - ponekad zamjena za pravu krvnu žrtvu</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4. Epifanija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Vrlo česti prikazi epifanije su na freskama i pečatima, prikazuju štovatelje.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Vjerojatno su korišteni razni opijati.</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Karakteristični prikazi epifanije:</w:t>
      </w:r>
    </w:p>
    <w:p w:rsidR="003D505E" w:rsidRPr="0002597B" w:rsidRDefault="003D505E" w:rsidP="0002597B">
      <w:pPr>
        <w:numPr>
          <w:ilvl w:val="0"/>
          <w:numId w:val="17"/>
        </w:numPr>
        <w:spacing w:after="0" w:line="240" w:lineRule="auto"/>
        <w:rPr>
          <w:rFonts w:ascii="Times New Roman" w:hAnsi="Times New Roman"/>
          <w:sz w:val="24"/>
          <w:szCs w:val="24"/>
        </w:rPr>
      </w:pPr>
      <w:r w:rsidRPr="0002597B">
        <w:rPr>
          <w:rFonts w:ascii="Times New Roman" w:hAnsi="Times New Roman"/>
          <w:sz w:val="24"/>
          <w:szCs w:val="24"/>
        </w:rPr>
        <w:t>dolazak u lebdećem položaju.</w:t>
      </w:r>
    </w:p>
    <w:p w:rsidR="003D505E" w:rsidRPr="0002597B" w:rsidRDefault="003D505E" w:rsidP="0002597B">
      <w:pPr>
        <w:numPr>
          <w:ilvl w:val="0"/>
          <w:numId w:val="17"/>
        </w:numPr>
        <w:spacing w:after="0" w:line="240" w:lineRule="auto"/>
        <w:rPr>
          <w:rFonts w:ascii="Times New Roman" w:hAnsi="Times New Roman"/>
          <w:sz w:val="24"/>
          <w:szCs w:val="24"/>
        </w:rPr>
      </w:pPr>
      <w:r w:rsidRPr="0002597B">
        <w:rPr>
          <w:rFonts w:ascii="Times New Roman" w:hAnsi="Times New Roman"/>
          <w:sz w:val="24"/>
          <w:szCs w:val="24"/>
        </w:rPr>
        <w:t>tijelo koje lebdeći presjeda na prijestolju.</w:t>
      </w:r>
    </w:p>
    <w:p w:rsidR="003D505E" w:rsidRPr="0002597B" w:rsidRDefault="003D505E" w:rsidP="0002597B">
      <w:pPr>
        <w:numPr>
          <w:ilvl w:val="0"/>
          <w:numId w:val="17"/>
        </w:numPr>
        <w:spacing w:after="0" w:line="240" w:lineRule="auto"/>
        <w:rPr>
          <w:rFonts w:ascii="Times New Roman" w:hAnsi="Times New Roman"/>
          <w:sz w:val="24"/>
          <w:szCs w:val="24"/>
        </w:rPr>
      </w:pPr>
      <w:r w:rsidRPr="0002597B">
        <w:rPr>
          <w:rFonts w:ascii="Times New Roman" w:hAnsi="Times New Roman"/>
          <w:sz w:val="24"/>
          <w:szCs w:val="24"/>
        </w:rPr>
        <w:t>plovidba božanstva preko mora.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Minosov prsten (u blizini Knossosa), prikazuje scenu obreda epifanije u sve tri faze što je vrlo važno. Iz razdoblja kraja mlađih palača - oko 1450.</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Vidi se bežuljak, svetište, iza snjega se granaju grane, konstrukcija sa drugim svetim drvom. Vidimo dva adoranta u ekstatičnom plesu. Božanstvo dolazi iz zraka u lebdećem položaju - slijedi presjedanje na prijestolju, plovidba na brodu hipokamp - brod sa pramcem u obliku konja. I u čamcu je također prikaz svetišta</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 xml:space="preserve">Božica ima dakle svu vlast (tako se može tumačiti), na nebu, zemlji, i vodama. Ovo se može pojaviti kao objašnjenje zašto Kretski gradovi nemaju fortifikacije (zaštita božanstva na moru) </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-Imamo raznih prstenja sa ovakvim prikazima poput onog u Archanesu sa grifonom.</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Epifanija zauzima središnje mjesto u Minojskoj religiji.</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5. Ljudske žrtve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Palača u Knossosu je potvrdila ljudsku žrtvu. Imamo nalaz od 327 dječijih kostiju. (sjeverni dio palače). Djeca su u vrijeme smrti bila u dobi od 8 do 12 godina, odličnog zdravlja. U jednom pitosu su pronađeni ljudski nožni prsti sa školjkama - što stavlja vrlo veliku i opravdanu sumnju u ritualni kanibalizam.</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Nemožemo ovdje zaobići onaj mit o Tezeju i Minotauru koji je proždirao svake godine atenske djevojke u svom labirintu. Naravno Knossos je najbolji prikaz labirintskog načina gradnje.</w:t>
      </w: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Ritualni kanibalizam je potvrđen na području Minojske civilizacije.</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Sarkofag iz Ayie Triade</w:t>
      </w:r>
    </w:p>
    <w:p w:rsidR="003D505E" w:rsidRPr="0002597B" w:rsidRDefault="003D505E" w:rsidP="0002597B">
      <w:pPr>
        <w:spacing w:after="0" w:line="240" w:lineRule="auto"/>
        <w:jc w:val="center"/>
        <w:rPr>
          <w:rFonts w:ascii="Times New Roman" w:hAnsi="Times New Roman"/>
          <w:b/>
          <w:sz w:val="24"/>
          <w:szCs w:val="24"/>
        </w:rPr>
      </w:pPr>
    </w:p>
    <w:p w:rsidR="003D505E" w:rsidRPr="0002597B" w:rsidRDefault="003D505E" w:rsidP="0002597B">
      <w:pPr>
        <w:spacing w:after="0" w:line="240" w:lineRule="auto"/>
        <w:rPr>
          <w:rFonts w:ascii="Times New Roman" w:hAnsi="Times New Roman"/>
          <w:b/>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sz w:val="24"/>
          <w:szCs w:val="24"/>
        </w:rPr>
        <w:t>Prikazane su slike mnogih obreda, posebice nadgrobnih o kojima se jako malo zna. To je larnaks sa 4 noge iz LM III perioda, vjeruje se da je iz 14 st. Ima 4 strane oslikane istom tehnikom kao i zidovi u palačama (nanošenje boje na žbuku)</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b/>
          <w:sz w:val="24"/>
          <w:szCs w:val="24"/>
        </w:rPr>
        <w:t>Prednja strana</w:t>
      </w:r>
      <w:r w:rsidRPr="0002597B">
        <w:rPr>
          <w:rFonts w:ascii="Times New Roman" w:hAnsi="Times New Roman"/>
          <w:sz w:val="24"/>
          <w:szCs w:val="24"/>
        </w:rPr>
        <w:t xml:space="preserve"> se sastoji od dvije scene, jedna bijele osnove, a druga tamnije. Na njima su figure okrenute leđima jedne od drugih. Na tamnijoj se vidi figura muškarca a iza njega pročelje grobnice, pristupaju mu tri muškarca koja nose darove. Prve dvije nose životinje a treća model broda. Svijetlija strana prikazuje svirača lire i dvije žene od kojih prva žena </w:t>
      </w:r>
      <w:r w:rsidRPr="0002597B">
        <w:rPr>
          <w:rFonts w:ascii="Times New Roman" w:hAnsi="Times New Roman"/>
          <w:sz w:val="24"/>
          <w:szCs w:val="24"/>
        </w:rPr>
        <w:lastRenderedPageBreak/>
        <w:t>izlijeva nešto u golemi krater, a ispred nje su dva stupa na kojima su ptice i imaju znakove. Ptice uvijek izražavaju prisutnost božanstva.</w:t>
      </w:r>
    </w:p>
    <w:p w:rsidR="003D505E" w:rsidRPr="0002597B" w:rsidRDefault="003D505E" w:rsidP="0002597B">
      <w:pPr>
        <w:spacing w:after="0" w:line="240" w:lineRule="auto"/>
        <w:rPr>
          <w:rFonts w:ascii="Times New Roman" w:hAnsi="Times New Roman"/>
          <w:sz w:val="24"/>
          <w:szCs w:val="24"/>
        </w:rPr>
      </w:pPr>
    </w:p>
    <w:p w:rsidR="003D505E" w:rsidRPr="0002597B" w:rsidRDefault="003D505E" w:rsidP="0002597B">
      <w:pPr>
        <w:spacing w:after="0" w:line="240" w:lineRule="auto"/>
        <w:rPr>
          <w:rFonts w:ascii="Times New Roman" w:hAnsi="Times New Roman"/>
          <w:sz w:val="24"/>
          <w:szCs w:val="24"/>
        </w:rPr>
      </w:pPr>
      <w:r w:rsidRPr="0002597B">
        <w:rPr>
          <w:rFonts w:ascii="Times New Roman" w:hAnsi="Times New Roman"/>
          <w:b/>
          <w:sz w:val="24"/>
          <w:szCs w:val="24"/>
        </w:rPr>
        <w:t xml:space="preserve">Stražnja strana </w:t>
      </w:r>
      <w:r w:rsidRPr="0002597B">
        <w:rPr>
          <w:rFonts w:ascii="Times New Roman" w:hAnsi="Times New Roman"/>
          <w:sz w:val="24"/>
          <w:szCs w:val="24"/>
        </w:rPr>
        <w:t>prikazuje pročelje jednog svetišta ukrašenog svetim drvom. Imamo stup sa labrysima i svetim pticama. Imamo svećenicu koja stoji nad oltarom sa spuštenim rukama, očito se sprema dati žrtvu. Vidi se i košara sa voćem. Iza nje vidimo bika za žrtvovanje i riton za krv i još također životinje koje će biti žrtvovane. Svirač frule je također prikazan - očito su u takvim procesijama bili prisutni glazbenici.</w:t>
      </w:r>
    </w:p>
    <w:p w:rsidR="003D505E" w:rsidRPr="0002597B" w:rsidRDefault="003D505E" w:rsidP="0002597B">
      <w:pPr>
        <w:spacing w:after="0" w:line="240" w:lineRule="auto"/>
        <w:rPr>
          <w:rFonts w:ascii="Times New Roman" w:hAnsi="Times New Roman"/>
          <w:sz w:val="24"/>
          <w:szCs w:val="24"/>
        </w:rPr>
      </w:pPr>
    </w:p>
    <w:p w:rsidR="0002597B" w:rsidRPr="0002597B" w:rsidRDefault="003D505E" w:rsidP="0002597B">
      <w:pPr>
        <w:spacing w:after="0" w:line="240" w:lineRule="auto"/>
        <w:rPr>
          <w:rFonts w:ascii="Times New Roman" w:hAnsi="Times New Roman"/>
          <w:sz w:val="24"/>
          <w:szCs w:val="24"/>
        </w:rPr>
      </w:pPr>
      <w:r w:rsidRPr="0002597B">
        <w:rPr>
          <w:rFonts w:ascii="Times New Roman" w:hAnsi="Times New Roman"/>
          <w:b/>
          <w:sz w:val="24"/>
          <w:szCs w:val="24"/>
        </w:rPr>
        <w:t>Na bočnim stranama</w:t>
      </w:r>
      <w:r w:rsidRPr="0002597B">
        <w:rPr>
          <w:rFonts w:ascii="Times New Roman" w:hAnsi="Times New Roman"/>
          <w:sz w:val="24"/>
          <w:szCs w:val="24"/>
        </w:rPr>
        <w:t xml:space="preserve"> prikazi kočija sa dvije zaprege. Na jednoj su sam pokojnik sa još jednim likom. U drugoj kočiji su dvije žene sa velikim kapama i pticama na glavi, i kočije vuku grifoni. Ova zadnja božanstva često se povezuju sa Perzefonom i Demetrom.</w:t>
      </w:r>
    </w:p>
    <w:p w:rsidR="0002597B" w:rsidRDefault="0002597B" w:rsidP="0002597B">
      <w:pPr>
        <w:spacing w:after="0" w:line="240" w:lineRule="auto"/>
        <w:rPr>
          <w:rFonts w:ascii="Times New Roman" w:hAnsi="Times New Roman"/>
          <w:b/>
        </w:rPr>
      </w:pPr>
      <w:r w:rsidRPr="0002597B">
        <w:rPr>
          <w:rFonts w:ascii="Times New Roman" w:hAnsi="Times New Roman"/>
          <w:sz w:val="24"/>
          <w:szCs w:val="24"/>
        </w:rPr>
        <w:br w:type="page"/>
      </w:r>
    </w:p>
    <w:p w:rsidR="005B4CE6" w:rsidRPr="0002597B" w:rsidRDefault="005B4CE6" w:rsidP="0002597B">
      <w:pPr>
        <w:spacing w:after="0" w:line="240" w:lineRule="auto"/>
        <w:rPr>
          <w:rFonts w:ascii="Times New Roman" w:hAnsi="Times New Roman"/>
          <w:b/>
        </w:rPr>
      </w:pPr>
    </w:p>
    <w:p w:rsidR="0002597B" w:rsidRPr="0002597B" w:rsidRDefault="0002597B" w:rsidP="0002597B">
      <w:pPr>
        <w:pStyle w:val="Heading1"/>
        <w:spacing w:before="0" w:after="0"/>
        <w:jc w:val="center"/>
        <w:rPr>
          <w:rFonts w:ascii="Times New Roman" w:hAnsi="Times New Roman"/>
        </w:rPr>
      </w:pPr>
      <w:r w:rsidRPr="0002597B">
        <w:rPr>
          <w:rFonts w:ascii="Times New Roman" w:hAnsi="Times New Roman"/>
        </w:rPr>
        <w:t>Minojska keramika</w:t>
      </w:r>
    </w:p>
    <w:p w:rsidR="0002597B" w:rsidRPr="0002597B" w:rsidRDefault="0002597B" w:rsidP="0002597B">
      <w:pPr>
        <w:spacing w:after="0" w:line="240" w:lineRule="auto"/>
        <w:jc w:val="center"/>
        <w:rPr>
          <w:rFonts w:ascii="Times New Roman" w:hAnsi="Times New Roman"/>
          <w:b/>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Opće napomene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-preko keramike se može puno vidjeti i shvatiti određena kultura. Izrada keramike je zanat koji se ovisno o razdoblju može svrstati pod pojam kućnog zanata ili kućne produkcije, tj. kućne i radioničke industrije kod koje je bilo potrebno specijalizirano znanje i koja je tražila profesionalne umjetnike i zanatlije, te tražila patronstvo osoba visokog statusa i institucija kao palača.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-od svih zanatlija jedino su keramičari proizvodili specijalizirane proizvode koji su se kontinuirano tražili u velikom broju. Vjerojatno su jedinice proizvodnje bili ne samo pojedinci već i kućanstva, što znači da su u proizvodnju vjerojatno bili uključeni i muškarci i žene. U tekstovima lineara B iz Knosa obrtnici i zanatlije su uvijek muškarci, ali se jedna žena spominje kao ke-ra-me-ja (keramičar), pa je uloga muškaraca vjrojatno bila glava domaćinstva - radionice, tj. onog koji usmjerava proizvodnju.</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-u EM periodu skoro je svako kućanstvo vladalo vještinom izrade posuđa - najkarakterističniji oblik proizvodnje je kućna proizvodnja. Ipak ako i nije doslovno svako kućanstvo posjedovalo tehniku izrade, gotovo sigurno je bila široko rasprostranjena proizvodnja.</w:t>
      </w:r>
    </w:p>
    <w:p w:rsidR="0002597B" w:rsidRPr="0002597B" w:rsidRDefault="0002597B" w:rsidP="0002597B">
      <w:pPr>
        <w:spacing w:after="0" w:line="240" w:lineRule="auto"/>
        <w:rPr>
          <w:rFonts w:ascii="Times New Roman" w:hAnsi="Times New Roman"/>
        </w:rPr>
      </w:pPr>
      <w:r w:rsidRPr="0002597B">
        <w:rPr>
          <w:rFonts w:ascii="Times New Roman" w:hAnsi="Times New Roman"/>
        </w:rPr>
        <w:t>-u MM periodu kućna radionička industrija postaje ipak specijalizirano zanimanje (potrebno je imati određena znanja). Ovo razdoblje iziskuje prve umjetnike odnosno majstore za kvalitetniju keramiku.</w:t>
      </w:r>
    </w:p>
    <w:p w:rsidR="0002597B" w:rsidRPr="0002597B" w:rsidRDefault="0002597B" w:rsidP="0002597B">
      <w:pPr>
        <w:spacing w:after="0" w:line="240" w:lineRule="auto"/>
        <w:rPr>
          <w:rFonts w:ascii="Times New Roman" w:hAnsi="Times New Roman"/>
        </w:rPr>
      </w:pPr>
      <w:r w:rsidRPr="0002597B">
        <w:rPr>
          <w:rFonts w:ascii="Times New Roman" w:hAnsi="Times New Roman"/>
        </w:rPr>
        <w:t>-pojavom prvih palača pojavljuje se kvalitetnija keramika koja je vjerojatno nastajala pod patronatom vladara - dolazi do nastanka elitne keramike</w:t>
      </w:r>
    </w:p>
    <w:p w:rsidR="0002597B" w:rsidRPr="0002597B" w:rsidRDefault="0002597B" w:rsidP="0002597B">
      <w:pPr>
        <w:spacing w:after="0" w:line="240" w:lineRule="auto"/>
        <w:rPr>
          <w:rFonts w:ascii="Times New Roman" w:hAnsi="Times New Roman"/>
        </w:rPr>
      </w:pPr>
      <w:r w:rsidRPr="0002597B">
        <w:rPr>
          <w:rFonts w:ascii="Times New Roman" w:hAnsi="Times New Roman"/>
        </w:rPr>
        <w:t>-LM - imamo izradu lončarije u palačama i izradu kućne industrije.</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-Kada se govori o keramici misli se prvenstveno na posuđe izrađeno od gline (oslikano) ali isto tako imamo i poznate nalaze kamenog posuđa napravljenog od dolomita, mramora ili steolita. </w:t>
      </w:r>
    </w:p>
    <w:p w:rsidR="0002597B" w:rsidRPr="0002597B" w:rsidRDefault="0002597B" w:rsidP="0002597B">
      <w:pPr>
        <w:spacing w:after="0" w:line="240" w:lineRule="auto"/>
        <w:rPr>
          <w:rFonts w:ascii="Times New Roman" w:hAnsi="Times New Roman"/>
        </w:rPr>
      </w:pPr>
      <w:r w:rsidRPr="0002597B">
        <w:rPr>
          <w:rFonts w:ascii="Times New Roman" w:hAnsi="Times New Roman"/>
        </w:rPr>
        <w:t>3 temeljne vrste keramike:</w:t>
      </w:r>
    </w:p>
    <w:p w:rsidR="0002597B" w:rsidRPr="0002597B" w:rsidRDefault="0002597B" w:rsidP="0002597B">
      <w:pPr>
        <w:numPr>
          <w:ilvl w:val="0"/>
          <w:numId w:val="34"/>
        </w:numPr>
        <w:spacing w:after="0" w:line="240" w:lineRule="auto"/>
        <w:rPr>
          <w:rFonts w:ascii="Times New Roman" w:hAnsi="Times New Roman"/>
        </w:rPr>
      </w:pPr>
      <w:r w:rsidRPr="0002597B">
        <w:rPr>
          <w:rFonts w:ascii="Times New Roman" w:hAnsi="Times New Roman"/>
        </w:rPr>
        <w:t>fina keramika obično bijele osnove, tankih stijenki, kvalitetne fakture i najčešće dekorirane (5%); slična keramika koja u kvaliteti varira od približno fine do grube, debelih stijenki i grube glazure (70%)</w:t>
      </w:r>
    </w:p>
    <w:p w:rsidR="0002597B" w:rsidRPr="0002597B" w:rsidRDefault="0002597B" w:rsidP="0002597B">
      <w:pPr>
        <w:numPr>
          <w:ilvl w:val="0"/>
          <w:numId w:val="34"/>
        </w:numPr>
        <w:spacing w:after="0" w:line="240" w:lineRule="auto"/>
        <w:rPr>
          <w:rFonts w:ascii="Times New Roman" w:hAnsi="Times New Roman"/>
        </w:rPr>
      </w:pPr>
      <w:r w:rsidRPr="0002597B">
        <w:rPr>
          <w:rFonts w:ascii="Times New Roman" w:hAnsi="Times New Roman"/>
        </w:rPr>
        <w:t>gruba keramika obično tamnosmeđe ili crvene osnove, grube površine, iako katkad polirane i oslikane</w:t>
      </w:r>
    </w:p>
    <w:p w:rsidR="0002597B" w:rsidRPr="0002597B" w:rsidRDefault="0002597B" w:rsidP="0002597B">
      <w:pPr>
        <w:numPr>
          <w:ilvl w:val="0"/>
          <w:numId w:val="34"/>
        </w:numPr>
        <w:spacing w:after="0" w:line="240" w:lineRule="auto"/>
        <w:rPr>
          <w:rFonts w:ascii="Times New Roman" w:hAnsi="Times New Roman"/>
        </w:rPr>
      </w:pPr>
      <w:r w:rsidRPr="0002597B">
        <w:rPr>
          <w:rFonts w:ascii="Times New Roman" w:hAnsi="Times New Roman"/>
        </w:rPr>
        <w:t>pitosi - grube fakture, bijelo bojane i glazirane površine, keramičke aplikacije i urezani ili oslikani motivi</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Razni ritoni (služe za ritualno ceremonijalna događanja ili žrtvu libacije). Znamo da su se posude većih dimenzija koristile za sahranjivanje pokojnika bilo da su to djeca ili odrasli. Ipak njihova najbitnija namjena bila je vezana uz skladištenje hrane i tekućine.</w:t>
      </w:r>
    </w:p>
    <w:p w:rsidR="0002597B" w:rsidRPr="0002597B" w:rsidRDefault="0002597B" w:rsidP="0002597B">
      <w:pPr>
        <w:spacing w:after="0" w:line="240" w:lineRule="auto"/>
        <w:rPr>
          <w:rFonts w:ascii="Times New Roman" w:hAnsi="Times New Roman"/>
        </w:rPr>
      </w:pPr>
      <w:r w:rsidRPr="0002597B">
        <w:rPr>
          <w:rFonts w:ascii="Times New Roman" w:hAnsi="Times New Roman"/>
        </w:rPr>
        <w:t>Kvaliteta njihove izrade varira. Ono najfinije peklo se na visokim temperaturama, kvalitetno pečeno, izvanrednih su dekoracija, kvalitetno bojane. Ipak najviši broj posuda je srednje kvalitete. A one posude koje su grubo rađene korištene su većinom za skladištenje.</w:t>
      </w:r>
    </w:p>
    <w:p w:rsidR="0002597B" w:rsidRPr="0002597B" w:rsidRDefault="0002597B" w:rsidP="0002597B">
      <w:pPr>
        <w:spacing w:after="0" w:line="240" w:lineRule="auto"/>
        <w:rPr>
          <w:rFonts w:ascii="Times New Roman" w:hAnsi="Times New Roman"/>
          <w:b/>
        </w:rPr>
      </w:pPr>
      <w:r w:rsidRPr="0002597B">
        <w:rPr>
          <w:rFonts w:ascii="Times New Roman" w:hAnsi="Times New Roman"/>
          <w:b/>
        </w:rPr>
        <w:br w:type="page"/>
      </w:r>
      <w:r w:rsidRPr="0002597B">
        <w:rPr>
          <w:rFonts w:ascii="Times New Roman" w:hAnsi="Times New Roman"/>
          <w:b/>
        </w:rPr>
        <w:lastRenderedPageBreak/>
        <w:t>EM I (3500 - 2800)</w:t>
      </w:r>
    </w:p>
    <w:p w:rsidR="0002597B" w:rsidRPr="0002597B" w:rsidRDefault="0002597B" w:rsidP="0002597B">
      <w:pPr>
        <w:spacing w:after="0" w:line="240" w:lineRule="auto"/>
        <w:rPr>
          <w:rFonts w:ascii="Times New Roman" w:hAnsi="Times New Roman"/>
        </w:rPr>
      </w:pPr>
      <w:r w:rsidRPr="0002597B">
        <w:rPr>
          <w:rFonts w:ascii="Times New Roman" w:hAnsi="Times New Roman"/>
        </w:rPr>
        <w:t>-najranije minojsko posuđe potječe iz ovog perioda. Zapravo nema nikakvog prekida u razvoju posuđa. Usporedba posuđa iz kasnog neolita i EM I perioda pokazuje vrlo velike zajedničke osobine. Tako da je zapravo Minojsko posuđe evoluiralo iz neolitskog. Imamo veliku varijabilnost stilova što je za razdoblje prvih i drugih palača jedva osjetno. Gotovo da je svako selo imalo svoj zaseban stil. Većina je nastala u kućnoj izradi i rađena je ručno bez lončarskog kola. Jedino se u Myrtosu mogu locirati radionice. Posuđe karakteriziraju debele stijenke, gruba faktura, loša kvaliteta pečenja. Odnos između neolitskog i EM perioda je najbolje istražiti na istoku Krete (Ayia Photia) gdje se vidi sličnost sa neolitom Kiklada pa se postavljaju mnoga pitanja i nastaju brojne teorije (moguća migracija stanovništva npr.).</w:t>
      </w:r>
    </w:p>
    <w:p w:rsidR="0002597B" w:rsidRPr="0002597B" w:rsidRDefault="0002597B" w:rsidP="0002597B">
      <w:pPr>
        <w:spacing w:after="0" w:line="240" w:lineRule="auto"/>
        <w:rPr>
          <w:rFonts w:ascii="Times New Roman" w:hAnsi="Times New Roman"/>
        </w:rPr>
      </w:pPr>
      <w:r w:rsidRPr="0002597B">
        <w:rPr>
          <w:rFonts w:ascii="Times New Roman" w:hAnsi="Times New Roman"/>
        </w:rPr>
        <w:t>Keramika EM perioda je medij u kojem je tehnološki napredak došao najviše do izražaja.</w:t>
      </w:r>
    </w:p>
    <w:p w:rsidR="0002597B" w:rsidRPr="0002597B" w:rsidRDefault="0002597B" w:rsidP="0002597B">
      <w:pPr>
        <w:spacing w:after="0" w:line="240" w:lineRule="auto"/>
        <w:rPr>
          <w:rFonts w:ascii="Times New Roman" w:hAnsi="Times New Roman"/>
        </w:rPr>
      </w:pPr>
      <w:r w:rsidRPr="0002597B">
        <w:rPr>
          <w:rFonts w:ascii="Times New Roman" w:hAnsi="Times New Roman"/>
        </w:rPr>
        <w:t>Prvu fazu EM I perioda karakteriziriraju 4 keramička stila ili bolje reći vrste posuđa koja svoja imena dobijaju po lokalitetima.</w:t>
      </w:r>
    </w:p>
    <w:p w:rsidR="0002597B" w:rsidRPr="0002597B" w:rsidRDefault="0002597B" w:rsidP="0002597B">
      <w:pPr>
        <w:spacing w:after="0" w:line="240" w:lineRule="auto"/>
        <w:rPr>
          <w:rFonts w:ascii="Times New Roman" w:hAnsi="Times New Roman"/>
        </w:rPr>
      </w:pPr>
      <w:r w:rsidRPr="0002597B">
        <w:rPr>
          <w:rFonts w:ascii="Times New Roman" w:hAnsi="Times New Roman"/>
          <w:b/>
        </w:rPr>
        <w:t>Pyrgos keramika</w:t>
      </w:r>
    </w:p>
    <w:p w:rsidR="0002597B" w:rsidRPr="0002597B" w:rsidRDefault="0002597B" w:rsidP="0002597B">
      <w:pPr>
        <w:spacing w:after="0" w:line="240" w:lineRule="auto"/>
        <w:rPr>
          <w:rFonts w:ascii="Times New Roman" w:hAnsi="Times New Roman"/>
        </w:rPr>
      </w:pPr>
      <w:r w:rsidRPr="0002597B">
        <w:rPr>
          <w:rFonts w:ascii="Times New Roman" w:hAnsi="Times New Roman"/>
        </w:rPr>
        <w:t>-ona nastavlja tradiciju neolitske keramike. Prepoznatljiva je po izrazito tamnoj poliranoj površini - crna, smeđa, sivkasta. Najkarakterističniji oblici su kaliksi, pehari, dvostruke ili trostruke posude, višestruki kaliks, loptaste posude koje su se vješale, mali vrčevi i konični pehari. Najprepoznatljivija forma je kaliks - pehar kombiniran s postoljem oblikovanim poput obrnutog lijevka.</w:t>
      </w:r>
    </w:p>
    <w:p w:rsidR="0002597B" w:rsidRPr="0002597B" w:rsidRDefault="0002597B" w:rsidP="0002597B">
      <w:pPr>
        <w:spacing w:after="0" w:line="240" w:lineRule="auto"/>
        <w:rPr>
          <w:rFonts w:ascii="Times New Roman" w:hAnsi="Times New Roman"/>
        </w:rPr>
      </w:pPr>
      <w:r w:rsidRPr="0002597B">
        <w:rPr>
          <w:rFonts w:ascii="Times New Roman" w:hAnsi="Times New Roman"/>
        </w:rPr>
        <w:t>-posuđe je tamno pretežno urezano linearnim motivima. Možda su svojom izvedbom imitirali drvo.</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ugravirano posuđe iz EM I</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-uglavnom su to okrugli predmeti, tamniji su a najkarakterističniji su oblici pikside (vrčevi). Većina potječe sa sjeverne i sjevernoistočne Krete, npr. Ayia Photia - imamo veliku količinu posuđa ukrašenu graviranjem sličnih dosta Kikladskim motivima. Motivi su linearni ili motiv jelove grančice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Ayios Onouphrios i Lebena stil (naziv po lokalitetima)</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 xml:space="preserve">-karakteristična je slikana dekoracija </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-linearna dekoracija - linija koja ima tendenciju slijeđenja oblika posude. Tamnosmeđa ili smeđe crvena boja na svjetlijoj poliranoj pozadini</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 xml:space="preserve">-karakteristični oblici su pikside, vrčevi, višestruki vrčevi, kernosi, amfore. </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-stil je zastupljen u sjevernim i južnim dijelovima srednje Krete i ne pojavljuje se nigdje drugo.</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-nakon nekog vremena proizvodnja se ipak počela usavršavati. Počela se voditi briga o temperaturi, redukciji kisika, postizanju određene temperature itd.</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-razlika između ova dva stila je u izvedbi dekoracija. Leben stil je izvedena na način da je dekoracija svijetlo bojana na tamnijoj pozadini, dakle obrnuto od Onouphrios stila.</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br w:type="page"/>
      </w:r>
      <w:r w:rsidRPr="0002597B">
        <w:rPr>
          <w:rFonts w:ascii="Times New Roman" w:hAnsi="Times New Roman"/>
          <w:b/>
        </w:rPr>
        <w:lastRenderedPageBreak/>
        <w:t>Koumasa and Fine Gray Ware - EM IIA i B (2900 - 2300)</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b/>
        </w:rPr>
        <w:t xml:space="preserve"> -</w:t>
      </w:r>
      <w:r w:rsidRPr="0002597B">
        <w:rPr>
          <w:rFonts w:ascii="Times New Roman" w:hAnsi="Times New Roman"/>
        </w:rPr>
        <w:t>novi stilovi koji nastaju iz EM I</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-iako je keramika unaprijeđena i starija se nastavlja pojavljivati tijekom prve subfaze, ali dominiraju novi stilovi</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-iz Ayio Onouphrios stila razvija se Koumasa stil - posude kompleksnih distinktivnih oblika i slikane dekoracije. Dekoracija je puno bolje sistematizirana u linijama, trokutima, tablicama. Motivi su u crnoj i crvenoj boji na svijetloj pozadini. Pojavljuju se pehari, zdjele, vrčevi, čajnici...</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-Gopođa iz Myrtosa - vaza antropološkog karaktera - Koumasa stil.</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-iz EM IIA potječu i posude s poliranom površinom i urezanim motivima (dijagonale, trokuti, točke, prstenovi i polukružnice) - Fine Gray Ware (sivo glazirano posuđe).</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Vasilliki stil EM II (2900 - 2300)</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-jedan od naimpresivnijih minojskih keramičarskih stilova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-centar proizvodnje je Vasilliki. Ovakvo posuđe izvozilo se uglavnom po istočnoj Kreti.</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-posude su podebljanih stijenki (vj. ručna proizvodnja). Karakteristični oblici su čajnici, vrčevi sa otvorom, vrčevi za mlijeko, loptasti pehari... Površina je prekrivena tankom glazurom. Pretpostavlja se da je pečenje na različitim temperaturam ili diranje posuda vrućim ugljenom dalo za poslijedicu nastanak pjega što je ujedno bila i težnja da se postigne sličnost posude sa posudama od višebojnog kamena.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-pred kraj EM perioda ukrašavaju se bojom - bijelo bojanje ali ne kao dominantno.</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Bijeli stil - EM III - MM IA (2300 - 1900)</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-nastaje famozni bijeli stil koji se razvio iz Vasiliki stila. Karakteristične su tamno polirane posude a dekorativni elementi izvedeni su bijelom bojom (spirale, valovnice, rozete, vijenci, kompletirani motivi koji se počinju stanjivati). Oblici su razni vrčevi, pehari, čajnici..</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 xml:space="preserve">-mislilo se da je i bijeli stil lokalnog istočnokretskog karaktera, ali je bio raširen po cijeloj Kreti. Jedan je od prvih takvih stilova kojeg nalazimo u svim dijelovima otoka. </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-pred kraj EM III javljaju se i novi stilovi:</w:t>
      </w:r>
    </w:p>
    <w:p w:rsidR="0002597B" w:rsidRPr="0002597B" w:rsidRDefault="0002597B" w:rsidP="0002597B">
      <w:pPr>
        <w:numPr>
          <w:ilvl w:val="0"/>
          <w:numId w:val="35"/>
        </w:numPr>
        <w:spacing w:after="0" w:line="240" w:lineRule="auto"/>
        <w:ind w:right="-108"/>
        <w:rPr>
          <w:rFonts w:ascii="Times New Roman" w:hAnsi="Times New Roman"/>
        </w:rPr>
      </w:pPr>
      <w:r w:rsidRPr="0002597B">
        <w:rPr>
          <w:rFonts w:ascii="Times New Roman" w:hAnsi="Times New Roman"/>
        </w:rPr>
        <w:t>najstariji primjerci Kamares stila (pred-Kamares) - crvena ili žuta boja i efekt šarenila na posudama tipa čajnika ili pehara</w:t>
      </w:r>
    </w:p>
    <w:p w:rsidR="0002597B" w:rsidRPr="0002597B" w:rsidRDefault="0002597B" w:rsidP="0002597B">
      <w:pPr>
        <w:numPr>
          <w:ilvl w:val="0"/>
          <w:numId w:val="35"/>
        </w:numPr>
        <w:spacing w:after="0" w:line="240" w:lineRule="auto"/>
        <w:ind w:right="-108"/>
        <w:rPr>
          <w:rFonts w:ascii="Times New Roman" w:hAnsi="Times New Roman"/>
        </w:rPr>
      </w:pPr>
      <w:r w:rsidRPr="0002597B">
        <w:rPr>
          <w:rFonts w:ascii="Times New Roman" w:hAnsi="Times New Roman"/>
        </w:rPr>
        <w:t xml:space="preserve">barbotinski stil - ovo su posude grube površine. Karakteristična su bradavičasta ispupčenja aplicirane gline poredanih u trakama, brazdama i valovnicama. </w:t>
      </w:r>
    </w:p>
    <w:p w:rsidR="0002597B" w:rsidRPr="0002597B" w:rsidRDefault="0002597B" w:rsidP="0002597B">
      <w:pPr>
        <w:numPr>
          <w:ilvl w:val="0"/>
          <w:numId w:val="35"/>
        </w:numPr>
        <w:spacing w:after="0" w:line="240" w:lineRule="auto"/>
        <w:ind w:right="-108"/>
        <w:rPr>
          <w:rFonts w:ascii="Times New Roman" w:hAnsi="Times New Roman"/>
        </w:rPr>
      </w:pPr>
      <w:r w:rsidRPr="0002597B">
        <w:rPr>
          <w:rFonts w:ascii="Times New Roman" w:hAnsi="Times New Roman"/>
        </w:rPr>
        <w:t xml:space="preserve">izbrazdani stil oko Knossosa (okolica) </w:t>
      </w:r>
    </w:p>
    <w:p w:rsidR="0002597B" w:rsidRPr="0002597B" w:rsidRDefault="0002597B" w:rsidP="0002597B">
      <w:pPr>
        <w:numPr>
          <w:ilvl w:val="0"/>
          <w:numId w:val="35"/>
        </w:numPr>
        <w:spacing w:after="0" w:line="240" w:lineRule="auto"/>
        <w:ind w:right="-108"/>
        <w:rPr>
          <w:rFonts w:ascii="Times New Roman" w:hAnsi="Times New Roman"/>
        </w:rPr>
      </w:pPr>
      <w:r w:rsidRPr="0002597B">
        <w:rPr>
          <w:rFonts w:ascii="Times New Roman" w:hAnsi="Times New Roman"/>
        </w:rPr>
        <w:t>dvobojni stil gdje dominiraju svjetliji motivi na tamnijoj površini</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br w:type="page"/>
      </w:r>
      <w:r w:rsidRPr="0002597B">
        <w:rPr>
          <w:rFonts w:ascii="Times New Roman" w:hAnsi="Times New Roman"/>
          <w:b/>
        </w:rPr>
        <w:lastRenderedPageBreak/>
        <w:t>Kamares stil - MM (2200 - 1700)</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-pojavom prvih palača, nastanak elite, urbanog stanovništva - karakteristično za funkciju palača. Za takve palače trebalo je primjereno keramičko posuđe, luksuznije. Postaje povećana potreba za većim posudama ali i posudama vezanih uz različite ceremonije i ritualne aktivnosti. Stoga se u palačama razvija proizvodnja takvog posuđa - prvi se pojavljuje Kamares stil i dijelimo ga u 4 faze. Naziv dobija po spilji. Osim u spiljama Kamares keramika je pronađena i u lukama, npr. u luci Poros koja je jedna od luka Knossa - sjeverna obala Krete. U lukama vjerojatno zato što je bila izvožena, na istoku otoka nemamo puno nalaza Kamaresa.</w:t>
      </w:r>
    </w:p>
    <w:p w:rsidR="0002597B" w:rsidRPr="0002597B" w:rsidRDefault="0002597B" w:rsidP="0002597B">
      <w:pPr>
        <w:numPr>
          <w:ilvl w:val="0"/>
          <w:numId w:val="36"/>
        </w:numPr>
        <w:spacing w:after="0" w:line="240" w:lineRule="auto"/>
        <w:ind w:right="-108"/>
        <w:rPr>
          <w:rFonts w:ascii="Times New Roman" w:hAnsi="Times New Roman"/>
        </w:rPr>
      </w:pPr>
      <w:r w:rsidRPr="0002597B">
        <w:rPr>
          <w:rFonts w:ascii="Times New Roman" w:hAnsi="Times New Roman"/>
        </w:rPr>
        <w:t>pred-Kamares faza - MM IA - nije rađena na kolu</w:t>
      </w:r>
    </w:p>
    <w:p w:rsidR="0002597B" w:rsidRPr="0002597B" w:rsidRDefault="0002597B" w:rsidP="0002597B">
      <w:pPr>
        <w:numPr>
          <w:ilvl w:val="0"/>
          <w:numId w:val="36"/>
        </w:numPr>
        <w:spacing w:after="0" w:line="240" w:lineRule="auto"/>
        <w:ind w:right="-108"/>
        <w:rPr>
          <w:rFonts w:ascii="Times New Roman" w:hAnsi="Times New Roman"/>
        </w:rPr>
      </w:pPr>
      <w:r w:rsidRPr="0002597B">
        <w:rPr>
          <w:rFonts w:ascii="Times New Roman" w:hAnsi="Times New Roman"/>
        </w:rPr>
        <w:t>rana Kamares faza - MM IB - IIA (fragmenti IIA keramike otkriveni u Egiptu i Ugaritu)</w:t>
      </w:r>
    </w:p>
    <w:p w:rsidR="0002597B" w:rsidRPr="0002597B" w:rsidRDefault="0002597B" w:rsidP="0002597B">
      <w:pPr>
        <w:numPr>
          <w:ilvl w:val="0"/>
          <w:numId w:val="36"/>
        </w:numPr>
        <w:spacing w:after="0" w:line="240" w:lineRule="auto"/>
        <w:ind w:right="-108"/>
        <w:rPr>
          <w:rFonts w:ascii="Times New Roman" w:hAnsi="Times New Roman"/>
        </w:rPr>
      </w:pPr>
      <w:r w:rsidRPr="0002597B">
        <w:rPr>
          <w:rFonts w:ascii="Times New Roman" w:hAnsi="Times New Roman"/>
        </w:rPr>
        <w:t>klasična Kamares faza - MM IIB - IIIA (1800-1700; 1700-1650) vrhunac produkcije</w:t>
      </w:r>
    </w:p>
    <w:p w:rsidR="0002597B" w:rsidRPr="0002597B" w:rsidRDefault="0002597B" w:rsidP="0002597B">
      <w:pPr>
        <w:numPr>
          <w:ilvl w:val="0"/>
          <w:numId w:val="36"/>
        </w:numPr>
        <w:spacing w:after="0" w:line="240" w:lineRule="auto"/>
        <w:ind w:right="-108"/>
        <w:rPr>
          <w:rFonts w:ascii="Times New Roman" w:hAnsi="Times New Roman"/>
        </w:rPr>
      </w:pPr>
      <w:r w:rsidRPr="0002597B">
        <w:rPr>
          <w:rFonts w:ascii="Times New Roman" w:hAnsi="Times New Roman"/>
        </w:rPr>
        <w:t>post-Kamares faza - MM IIIA - opada uporaba boje, a pojavljuju se naturalistički elementi. Opada i interes za ovu keramiku.</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-najviše Kamares posuđa otkriveno je u Knossosu i Festu, lukama (Kommos, Poros), spiljama i ukopima elite.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-izvožena je po cijelom otoku i izvan njega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-uvođenje brzog lončarskog kola oko 1900 (MM IIB) označilo je novu tehnološku revoluciju</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-karakteristike: polikromija, floralni i animalni motivi, kompeksni dizajn i kompozicije, inventivnost</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-izrada: površina vaze pokrivena je glatkom, sjajnom, tamnom ili crnom politurom kao osnova za dekoraciju, a ona je izvedena oker, crvenom i rjeđe žutom, narančastom, smeđom i plavom bojom. Nekad se kombiniraju bojanje, reljef i elementi u punoj plastici. Vegetativni, floralni prikazi, prikazi morskih bića, školjaka, hobotnica, raznih vrsta cvijeća poput šafrana, ljiljana, mirte ali i prikaza karakterističnih za Egipat.</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-posebna skupina - posuđe tipa ljuske jajeta (odnosi se na debljinu stijenke)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-oblici su u zavisnosti sa funkcijom, pehari su dosta stalni ali imamo i primjere velikih pitosa, ritona najčešće u obliku glave bika. Ovo je visokokvalitetno posuđe pečeno na visokim temperaturama  u višebojnim dekoracijama. Motivi su rađeni svijetlijim bojama na tamnoj površini. Iako ima slučajeva kada je obrnuto.</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Pitosi</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-javljaju se nešto prije MM I i u uporabi su do LM perioda, postajući vrlo rijetki u LM III periodu. Imamo luksuzne pitose iz Knossosa i Festa.</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MM IIIA - LM IB (1700 - 1450)</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-keramika i slikarstvo na vazama iz razdoblja mlađih palača saačuvani su u mnogo većem opsegu u odnosu na razdoblje prvih palača. Dekoracija je jednim dijelom pod utjecajem murala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-novi trend - kombinacija naturalističkih i dekorativnih motiva (koji su potisnuli Kamares stil), tamnom bojom na svijetloj pozadini</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-3 faze razvoja:</w:t>
      </w:r>
    </w:p>
    <w:p w:rsidR="0002597B" w:rsidRPr="0002597B" w:rsidRDefault="0002597B" w:rsidP="0002597B">
      <w:pPr>
        <w:numPr>
          <w:ilvl w:val="0"/>
          <w:numId w:val="37"/>
        </w:numPr>
        <w:spacing w:after="0" w:line="240" w:lineRule="auto"/>
        <w:ind w:right="-108"/>
        <w:rPr>
          <w:rFonts w:ascii="Times New Roman" w:hAnsi="Times New Roman"/>
        </w:rPr>
      </w:pPr>
      <w:r w:rsidRPr="0002597B">
        <w:rPr>
          <w:rFonts w:ascii="Times New Roman" w:hAnsi="Times New Roman"/>
        </w:rPr>
        <w:t>MM IIIB (1650 - 1600) - nastanak izrade post-Kamares stila, crne ili smeđe površine ukrašene bijelim motivima</w:t>
      </w:r>
    </w:p>
    <w:p w:rsidR="0002597B" w:rsidRPr="0002597B" w:rsidRDefault="0002597B" w:rsidP="0002597B">
      <w:pPr>
        <w:numPr>
          <w:ilvl w:val="0"/>
          <w:numId w:val="37"/>
        </w:numPr>
        <w:spacing w:after="0" w:line="240" w:lineRule="auto"/>
        <w:ind w:right="-108"/>
        <w:rPr>
          <w:rFonts w:ascii="Times New Roman" w:hAnsi="Times New Roman"/>
        </w:rPr>
      </w:pPr>
      <w:r w:rsidRPr="0002597B">
        <w:rPr>
          <w:rFonts w:ascii="Times New Roman" w:hAnsi="Times New Roman"/>
        </w:rPr>
        <w:t>LM IA (1600 - 1500) - pojavljuje se mreškasti stil koji podsjeća na oklop školjke i kornjače i pojava flornog stila (spirale, rozete, mreškasti motivi, obično aranžirani u horizontalne zone)</w:t>
      </w:r>
    </w:p>
    <w:p w:rsidR="0002597B" w:rsidRPr="0002597B" w:rsidRDefault="0002597B" w:rsidP="0002597B">
      <w:pPr>
        <w:numPr>
          <w:ilvl w:val="0"/>
          <w:numId w:val="37"/>
        </w:numPr>
        <w:spacing w:after="0" w:line="240" w:lineRule="auto"/>
        <w:ind w:right="-108"/>
        <w:rPr>
          <w:rFonts w:ascii="Times New Roman" w:hAnsi="Times New Roman"/>
        </w:rPr>
      </w:pPr>
      <w:r w:rsidRPr="0002597B">
        <w:rPr>
          <w:rFonts w:ascii="Times New Roman" w:hAnsi="Times New Roman"/>
        </w:rPr>
        <w:t>LM IB (1500 - 1450)</w:t>
      </w:r>
      <w:r w:rsidRPr="0002597B">
        <w:rPr>
          <w:rFonts w:ascii="Times New Roman" w:hAnsi="Times New Roman"/>
          <w:b/>
        </w:rPr>
        <w:t xml:space="preserve"> </w:t>
      </w:r>
      <w:r w:rsidRPr="0002597B">
        <w:rPr>
          <w:rFonts w:ascii="Times New Roman" w:hAnsi="Times New Roman"/>
        </w:rPr>
        <w:t>morski i drugi stilovi; vrhunac minojskog utjeceja u južnoj Egeji. Nalazi LM keramike na Cipru, Kikladima, u Egiptu i Mikeni.</w:t>
      </w: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Mreškasti stil kornjačina oklopa (1600 - 1500)</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-visoko polirana površina vaze ukrašena valovitim motivima, cik cak linijama, horizontalnim trakma, skupinama nepravilnih linija u crvenoj i smeđoj boji. Oblici su pehari, vrčevi, ritoni, ovoidni (jajasti) ritoni. Poznat je pehar sa jednom drškom iz Porosa.</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lastRenderedPageBreak/>
        <w:t>Florni stil - LM IA</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-tradicionalni motivi Kretske flore - bršljan, ljiljani, šafran, mirta, trska, papirus (nije za Kretu karakterističan), ljiljani. Crvena i tamna boja na svijetlijoj pozadini. Javljaju se možda prvi poznati majstori, npr. slikar trske i slikar raspršenog ulja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Dvostruka vaza sa motivima šafana iz Porosa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Vaza ljiljana iz Knossosa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Vrč sa trskama iz Knossosa</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Morski stil - LM IB</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-nastao je možda pod utjecajem murala - zidnog slikarstva ili je možda obrnuto. Posude su asimetrično prekrivane morskim motivima (bićima). Zvjezdače, polipi, hobotnice, školjke i morskom vegetacijom.</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Ovoidni riton sa školjkama, Zakros</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Boca sa hobotnicom LM I, Palaikastro.</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-to je opći umjetnički stil pronađen i na terakotnim reljefima, kamenim vazama i zidnom slikarstvu</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-neki stručnjaci smatraju da se i ovdje može govoriti o pojedinim radionicama ili majstorima (Majstor morskog stila, slikar Polipa - radionica Polipa). Možda ti motivi imaju dublju političku ulogu ili poruku kao npr. gospodarstvo nad morem. Tamni motivi na svijetloj pozadini.</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Ostali stilovi</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 xml:space="preserve">-ostalih stilova ima jako puno jer se jednostavno ne mogu kategorički svrstati. </w:t>
      </w:r>
    </w:p>
    <w:p w:rsidR="0002597B" w:rsidRPr="0002597B" w:rsidRDefault="0002597B" w:rsidP="0002597B">
      <w:pPr>
        <w:numPr>
          <w:ilvl w:val="0"/>
          <w:numId w:val="38"/>
        </w:numPr>
        <w:spacing w:after="0" w:line="240" w:lineRule="auto"/>
        <w:ind w:right="-108"/>
        <w:rPr>
          <w:rFonts w:ascii="Times New Roman" w:hAnsi="Times New Roman"/>
        </w:rPr>
      </w:pPr>
      <w:r w:rsidRPr="0002597B">
        <w:rPr>
          <w:rFonts w:ascii="Times New Roman" w:hAnsi="Times New Roman"/>
        </w:rPr>
        <w:t>apstraktni i geometrijski stil</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religijski simboli poput labrysa, apstraktni geometrijski motivi, imitacije kamenih i metalnih artefakata</w:t>
      </w:r>
    </w:p>
    <w:p w:rsidR="0002597B" w:rsidRPr="0002597B" w:rsidRDefault="0002597B" w:rsidP="0002597B">
      <w:pPr>
        <w:numPr>
          <w:ilvl w:val="0"/>
          <w:numId w:val="38"/>
        </w:numPr>
        <w:spacing w:after="0" w:line="240" w:lineRule="auto"/>
        <w:ind w:right="-108"/>
        <w:rPr>
          <w:rFonts w:ascii="Times New Roman" w:hAnsi="Times New Roman"/>
        </w:rPr>
      </w:pPr>
      <w:r w:rsidRPr="0002597B">
        <w:rPr>
          <w:rFonts w:ascii="Times New Roman" w:hAnsi="Times New Roman"/>
        </w:rPr>
        <w:t>dopunski (alternativni) stil</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miješani stil - koristi motive drugih stilova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oblici - jednoručni pehari, ovoidni ili loptasti ritoni, ojnohoe (vinski krčag), amfote s volutnim drškama, aksosi...</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 xml:space="preserve">Ritoni </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-u LM IA i IB datiraju se i konični ritoni ili pehari izrađeni od raznih vrsta kamena, a imitiranih i u keramici. Neke se dosta često pojavljuju npr. glava bika koja je služila u ritualne svrhe.</w:t>
      </w:r>
    </w:p>
    <w:p w:rsidR="0002597B" w:rsidRPr="0002597B" w:rsidRDefault="009C5B1F" w:rsidP="0002597B">
      <w:pPr>
        <w:spacing w:after="0" w:line="240" w:lineRule="auto"/>
        <w:ind w:right="-108"/>
        <w:rPr>
          <w:rFonts w:ascii="Times New Roman" w:hAnsi="Times New Roman"/>
        </w:rPr>
      </w:pPr>
      <w:r>
        <w:rPr>
          <w:rFonts w:ascii="Times New Roman" w:hAnsi="Times New Roman"/>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186.4pt;margin-top:3.25pt;width:10.5pt;height:36.75pt;z-index:251657728"/>
        </w:pict>
      </w:r>
      <w:r w:rsidR="0002597B" w:rsidRPr="0002597B">
        <w:rPr>
          <w:rFonts w:ascii="Times New Roman" w:hAnsi="Times New Roman"/>
        </w:rPr>
        <w:t xml:space="preserve">-„vaza žetelaca“ (procesija žeteoca), </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 xml:space="preserve">„ pehar poglavice“                                      </w:t>
      </w:r>
      <w:r>
        <w:rPr>
          <w:rFonts w:ascii="Times New Roman" w:hAnsi="Times New Roman"/>
        </w:rPr>
        <w:t xml:space="preserve">       </w:t>
      </w:r>
      <w:r w:rsidRPr="0002597B">
        <w:rPr>
          <w:rFonts w:ascii="Times New Roman" w:hAnsi="Times New Roman"/>
        </w:rPr>
        <w:t>Ayia Triada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„riton boksača“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„riton svetišta“ - planinsko svetište gospodarice životinja okruženog pticama i divokozama (Zakro)</w:t>
      </w: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br w:type="page"/>
      </w:r>
      <w:r w:rsidRPr="0002597B">
        <w:rPr>
          <w:rFonts w:ascii="Times New Roman" w:hAnsi="Times New Roman"/>
          <w:b/>
        </w:rPr>
        <w:lastRenderedPageBreak/>
        <w:t>razdoblje trećih palača LM II - LM IIIA1 (1450 - 1350)</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-oko 1450.g. vlast nad Kretom uspostavljaju mikenski Grci</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-posude sve više pokazuju Mikenski karakter. Standardiziraju se motivi - minojski motivi se nastavljaju pojavljivati ali vrlo pojednostavljeno, gotovo do neprepoznatljivosti. Kamen koji se koristi je dolomit, breča, steatit, kalcit, razne vrste bojanog kamena i ono što je dosta važno brončane posude počinju emitirati keramičke.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-nazivi stilova još uvijek nisu usuglašeni i ovise od autora do autora. Neki koriste jednostavno naziv „mikenska koine“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-LM II i III keramiku nije uvijek moguće datirati u subfaze, a javlja se i import sa susjednih obala Mediterana</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Dvorski stil LM II - III A1 (1450 - 1350)</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 xml:space="preserve">-razvija se iz morskog stila - motivi se i dalje ponavljaju ali pojednostavljeni, stilizirani - dosta karakteristični za Knossos. </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-oblici: amfore, ritoni, pehari sa drškom, alabastroni, skifosi.</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-posebna skupina su Efirejski kiliksi - posude kopnenog podrijetla sa pojedinačnim motivima na obje strane posuda (ljiljani, šafrani, rozete i dr.)</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-centar produkcije je Knos, a širi se od Ayie Triade</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LM IIIA2 - Subminojski period (1350 - 1000)</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-nakon uništenja Knosa, izrada keramike nastavlja se u lokalnim centrima, a ne više pod utjecajem jednog velikog centra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-bilo je barem 5 centara produkcije:</w:t>
      </w:r>
    </w:p>
    <w:p w:rsidR="0002597B" w:rsidRPr="0002597B" w:rsidRDefault="0002597B" w:rsidP="0002597B">
      <w:pPr>
        <w:numPr>
          <w:ilvl w:val="0"/>
          <w:numId w:val="19"/>
        </w:numPr>
        <w:spacing w:after="0" w:line="240" w:lineRule="auto"/>
        <w:ind w:right="-108"/>
        <w:rPr>
          <w:rFonts w:ascii="Times New Roman" w:hAnsi="Times New Roman"/>
        </w:rPr>
      </w:pPr>
      <w:r w:rsidRPr="0002597B">
        <w:rPr>
          <w:rFonts w:ascii="Times New Roman" w:hAnsi="Times New Roman"/>
        </w:rPr>
        <w:t>šire područje Knossosa</w:t>
      </w:r>
    </w:p>
    <w:p w:rsidR="0002597B" w:rsidRPr="0002597B" w:rsidRDefault="0002597B" w:rsidP="0002597B">
      <w:pPr>
        <w:numPr>
          <w:ilvl w:val="0"/>
          <w:numId w:val="19"/>
        </w:numPr>
        <w:spacing w:after="0" w:line="240" w:lineRule="auto"/>
        <w:ind w:right="-108"/>
        <w:rPr>
          <w:rFonts w:ascii="Times New Roman" w:hAnsi="Times New Roman"/>
        </w:rPr>
      </w:pPr>
      <w:r w:rsidRPr="0002597B">
        <w:rPr>
          <w:rFonts w:ascii="Times New Roman" w:hAnsi="Times New Roman"/>
        </w:rPr>
        <w:t>Chania</w:t>
      </w:r>
    </w:p>
    <w:p w:rsidR="0002597B" w:rsidRPr="0002597B" w:rsidRDefault="0002597B" w:rsidP="0002597B">
      <w:pPr>
        <w:numPr>
          <w:ilvl w:val="0"/>
          <w:numId w:val="19"/>
        </w:numPr>
        <w:spacing w:after="0" w:line="240" w:lineRule="auto"/>
        <w:ind w:right="-108"/>
        <w:rPr>
          <w:rFonts w:ascii="Times New Roman" w:hAnsi="Times New Roman"/>
        </w:rPr>
      </w:pPr>
      <w:r w:rsidRPr="0002597B">
        <w:rPr>
          <w:rFonts w:ascii="Times New Roman" w:hAnsi="Times New Roman"/>
        </w:rPr>
        <w:t>Episkopi kod Ierapetre</w:t>
      </w:r>
    </w:p>
    <w:p w:rsidR="0002597B" w:rsidRPr="0002597B" w:rsidRDefault="0002597B" w:rsidP="0002597B">
      <w:pPr>
        <w:numPr>
          <w:ilvl w:val="0"/>
          <w:numId w:val="19"/>
        </w:numPr>
        <w:spacing w:after="0" w:line="240" w:lineRule="auto"/>
        <w:ind w:right="-108"/>
        <w:rPr>
          <w:rFonts w:ascii="Times New Roman" w:hAnsi="Times New Roman"/>
        </w:rPr>
      </w:pPr>
      <w:r w:rsidRPr="0002597B">
        <w:rPr>
          <w:rFonts w:ascii="Times New Roman" w:hAnsi="Times New Roman"/>
        </w:rPr>
        <w:t>šire područje Festa</w:t>
      </w:r>
    </w:p>
    <w:p w:rsidR="0002597B" w:rsidRPr="0002597B" w:rsidRDefault="0002597B" w:rsidP="0002597B">
      <w:pPr>
        <w:numPr>
          <w:ilvl w:val="0"/>
          <w:numId w:val="19"/>
        </w:numPr>
        <w:spacing w:after="0" w:line="240" w:lineRule="auto"/>
        <w:ind w:right="-108"/>
        <w:rPr>
          <w:rFonts w:ascii="Times New Roman" w:hAnsi="Times New Roman"/>
        </w:rPr>
      </w:pPr>
      <w:r w:rsidRPr="0002597B">
        <w:rPr>
          <w:rFonts w:ascii="Times New Roman" w:hAnsi="Times New Roman"/>
        </w:rPr>
        <w:t>Palaikastro</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-keramika iz razdoblja nakon uništenja palača uobičajeno se dijeli na 3 faze: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LM IIIA2,</w:t>
      </w:r>
      <w:r w:rsidRPr="0002597B">
        <w:rPr>
          <w:rFonts w:ascii="Times New Roman" w:hAnsi="Times New Roman"/>
        </w:rPr>
        <w:tab/>
        <w:t>LM IIIB,</w:t>
      </w:r>
      <w:r w:rsidRPr="0002597B">
        <w:rPr>
          <w:rFonts w:ascii="Times New Roman" w:hAnsi="Times New Roman"/>
        </w:rPr>
        <w:tab/>
        <w:t>LM IIIC</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LM IIIA2 - IIIB (1350 - 1200)</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-novi oblici posuda za koje se drži da su mikenskog podrijetla, konični amforasti krateri, alabastroni, skifosi, šampanjac pehar sa jednom drškom.</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 xml:space="preserve">LM IIIC - jednostavni i zatvoreni stil </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-razvio se iz dvorskog stila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-u zatvorenom se javljaju morske i floralne teme, manifestira se horror vacui. Nastanak vrčeva i lonaca pogodnih za transport morem.</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-otvoreni tip (kiliksi, pehari, bokali) i zatvoreni (alabasteri, pikside, krčazi, boce, itd.)</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Subminojski stil (1100 - 1000)</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-geometrijski dizajni potpuno potiskuju figuralnu i vegetabilnu dekoraciju i navješćuju geometrijsko doba na Kreti. Mnoge posude ostaju neukrašene. Većina keramike loše pečena.</w:t>
      </w:r>
    </w:p>
    <w:p w:rsidR="0002597B" w:rsidRPr="0002597B" w:rsidRDefault="0002597B" w:rsidP="0002597B">
      <w:pPr>
        <w:pStyle w:val="Heading1"/>
        <w:spacing w:before="0" w:after="0"/>
        <w:jc w:val="center"/>
        <w:rPr>
          <w:rFonts w:ascii="Times New Roman" w:hAnsi="Times New Roman"/>
        </w:rPr>
      </w:pPr>
      <w:r w:rsidRPr="0002597B">
        <w:rPr>
          <w:rFonts w:ascii="Times New Roman" w:hAnsi="Times New Roman"/>
        </w:rPr>
        <w:br w:type="page"/>
      </w:r>
      <w:r w:rsidRPr="0002597B">
        <w:rPr>
          <w:rFonts w:ascii="Times New Roman" w:hAnsi="Times New Roman"/>
        </w:rPr>
        <w:lastRenderedPageBreak/>
        <w:t>Fresko slikarstvo</w:t>
      </w:r>
    </w:p>
    <w:p w:rsidR="0002597B" w:rsidRPr="0002597B" w:rsidRDefault="0002597B" w:rsidP="0002597B">
      <w:pPr>
        <w:spacing w:after="0" w:line="240" w:lineRule="auto"/>
        <w:ind w:right="-108"/>
        <w:rPr>
          <w:rFonts w:ascii="Times New Roman" w:hAnsi="Times New Roman"/>
          <w:b/>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 xml:space="preserve">-počinje povijest zidnog slikarstva. Najraniji ostatci bojane žbuke (crvene i crne) datiraju još iz kasnog neolita. U vremenu prvih palača tehnika je unaprijeđena - veća paleta boja (plava, siva, žuta i bijele), kvalitetnija priprema žbuke. </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-ostatci iz vremena prvih palača vrlo su rijetki. Imamo nekoliko lokaliteta - Knossos, Fest, Martsalos i Galinoi. Najstariji su prikazi jednostavnih koncepcija sa svijetlom bojom na tamnoj pozadini, u drugim palačama pozadina postaje crvenkaste boje a kasnije još i plave.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-u Festu i Maliji - geometrijski motivi na svijetloj pozadini. Knososs - ostaci fresaka iz MM II, javlja se tamna pozadina s narančastom i zelenom bojom (lokalni razvoj ili utjecaj Egipta?)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-razdoblje drugih palača - Knossos i Akrotirij (jedinstven)</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-Knos</w:t>
      </w:r>
      <w:r w:rsidRPr="0002597B">
        <w:rPr>
          <w:rFonts w:ascii="Times New Roman" w:hAnsi="Times New Roman"/>
        </w:rPr>
        <w:tab/>
        <w:t>-mjesto rađanja figuralnog slikarstva i slikarstva uopće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ab/>
        <w:t>-oslikani zidovi, podovi, čak i tavanice. Figure imaju dimenzije od 10-ak cm do prirodne veličine. Osim površinskog slikarstva - oslikani reljefi od žbuke. Površine zida se dijelila u 3 dijela-zone (središnja - prikazi biljaka, životinja; češće su to bile ne-naturalističke pozadine; pejzaži sa ljudskim ili božanskim figurama). Podnice su uglavnom ukrašene geometrijskim dekoracijama, spiralama, rozetama.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-osnova kod najstarijih je crvena ili crvenobijela, a kasnije blistavoplava u kombinaciji s bijelom ili crnom bojom</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-scene koje uključuju ljudske figure imaju ritualno, ceremonijalno ili simboličko značenje. Reljefne freske prikazuju božanske ili kraljevske figure („princ s ljiljanima“, „mala Parižanka“), simbolične prikaze (grifoni) i ritualne sportove („preskakanje bika“)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-izvan Knosa freske se mnogo češće nalaze na Akrotiriju i drugim minoiziranim kikladskim gradovima (Melos, Keos) nego bilo kojem kretskom položaju izvan Knosa!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-rano razdoblje 3. palača vrijeme je kada se fresko slikarstvo širi i na kopno. U Knosu u tom razdoblju prevladavaju iste osobine kao i one na kopnu. Nije jaso jeli to posljedica utjecaja kopna ili je slučaj obrnut...</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ab/>
      </w:r>
      <w:r w:rsidRPr="0002597B">
        <w:rPr>
          <w:rFonts w:ascii="Times New Roman" w:hAnsi="Times New Roman"/>
        </w:rPr>
        <w:tab/>
        <w:t>broj fresaka</w:t>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t>tablica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-Kreta - 67</w:t>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t>-rano minojski period - nema fresaka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 xml:space="preserve">     -Knososs - 44</w:t>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t>-period 1. palača - modeli kuća od fajansa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-Kikladi - 23</w:t>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t>-period 2. palača - najveći broj freski</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-Peloponez - 69</w:t>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r>
      <w:r w:rsidRPr="0002597B">
        <w:rPr>
          <w:rFonts w:ascii="Times New Roman" w:hAnsi="Times New Roman"/>
        </w:rPr>
        <w:tab/>
        <w:t>-period 3. palača - opet nešto manje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-centralna Grčka - 14</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Materijali, tehnike i vrste slikanja</w:t>
      </w:r>
    </w:p>
    <w:p w:rsidR="0002597B" w:rsidRPr="0002597B" w:rsidRDefault="0002597B" w:rsidP="0002597B">
      <w:pPr>
        <w:numPr>
          <w:ilvl w:val="0"/>
          <w:numId w:val="38"/>
        </w:numPr>
        <w:spacing w:after="0" w:line="240" w:lineRule="auto"/>
        <w:ind w:right="-108"/>
        <w:rPr>
          <w:rFonts w:ascii="Times New Roman" w:hAnsi="Times New Roman"/>
        </w:rPr>
      </w:pPr>
      <w:r w:rsidRPr="0002597B">
        <w:rPr>
          <w:rFonts w:ascii="Times New Roman" w:hAnsi="Times New Roman"/>
        </w:rPr>
        <w:t>tempera (drvo)</w:t>
      </w:r>
    </w:p>
    <w:p w:rsidR="0002597B" w:rsidRPr="0002597B" w:rsidRDefault="0002597B" w:rsidP="0002597B">
      <w:pPr>
        <w:numPr>
          <w:ilvl w:val="0"/>
          <w:numId w:val="38"/>
        </w:numPr>
        <w:spacing w:after="0" w:line="240" w:lineRule="auto"/>
        <w:ind w:right="-108"/>
        <w:rPr>
          <w:rFonts w:ascii="Times New Roman" w:hAnsi="Times New Roman"/>
        </w:rPr>
      </w:pPr>
      <w:r w:rsidRPr="0002597B">
        <w:rPr>
          <w:rFonts w:ascii="Times New Roman" w:hAnsi="Times New Roman"/>
        </w:rPr>
        <w:t>enkaustika (kamen i bjelokost)</w:t>
      </w:r>
    </w:p>
    <w:p w:rsidR="0002597B" w:rsidRPr="0002597B" w:rsidRDefault="0002597B" w:rsidP="0002597B">
      <w:pPr>
        <w:numPr>
          <w:ilvl w:val="0"/>
          <w:numId w:val="38"/>
        </w:numPr>
        <w:spacing w:after="0" w:line="240" w:lineRule="auto"/>
        <w:ind w:right="-108"/>
        <w:rPr>
          <w:rFonts w:ascii="Times New Roman" w:hAnsi="Times New Roman"/>
        </w:rPr>
      </w:pPr>
      <w:r w:rsidRPr="0002597B">
        <w:rPr>
          <w:rFonts w:ascii="Times New Roman" w:hAnsi="Times New Roman"/>
        </w:rPr>
        <w:t>reljefno slikarstvo/glatko slikarstvo</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-načini slikanja:</w:t>
      </w:r>
    </w:p>
    <w:p w:rsidR="0002597B" w:rsidRPr="0002597B" w:rsidRDefault="0002597B" w:rsidP="0002597B">
      <w:pPr>
        <w:numPr>
          <w:ilvl w:val="0"/>
          <w:numId w:val="39"/>
        </w:numPr>
        <w:spacing w:after="0" w:line="240" w:lineRule="auto"/>
        <w:ind w:right="-108"/>
        <w:rPr>
          <w:rFonts w:ascii="Times New Roman" w:hAnsi="Times New Roman"/>
        </w:rPr>
      </w:pPr>
      <w:r w:rsidRPr="0002597B">
        <w:rPr>
          <w:rFonts w:ascii="Times New Roman" w:hAnsi="Times New Roman"/>
        </w:rPr>
        <w:t>oslikani štuko reljefi</w:t>
      </w:r>
    </w:p>
    <w:p w:rsidR="0002597B" w:rsidRPr="0002597B" w:rsidRDefault="0002597B" w:rsidP="0002597B">
      <w:pPr>
        <w:numPr>
          <w:ilvl w:val="0"/>
          <w:numId w:val="39"/>
        </w:numPr>
        <w:spacing w:after="0" w:line="240" w:lineRule="auto"/>
        <w:ind w:right="-108"/>
        <w:rPr>
          <w:rFonts w:ascii="Times New Roman" w:hAnsi="Times New Roman"/>
        </w:rPr>
      </w:pPr>
      <w:r w:rsidRPr="0002597B">
        <w:rPr>
          <w:rFonts w:ascii="Times New Roman" w:hAnsi="Times New Roman"/>
        </w:rPr>
        <w:t>freske s ljudskim i životinjskim prikazima - u prirodnoj veličini, ispod prirodne veličine i minijaturno slikarstvo</w:t>
      </w:r>
    </w:p>
    <w:p w:rsidR="0002597B" w:rsidRPr="0002597B" w:rsidRDefault="0002597B" w:rsidP="0002597B">
      <w:pPr>
        <w:numPr>
          <w:ilvl w:val="0"/>
          <w:numId w:val="39"/>
        </w:numPr>
        <w:spacing w:after="0" w:line="240" w:lineRule="auto"/>
        <w:ind w:right="-108"/>
        <w:rPr>
          <w:rFonts w:ascii="Times New Roman" w:hAnsi="Times New Roman"/>
        </w:rPr>
      </w:pPr>
      <w:r w:rsidRPr="0002597B">
        <w:rPr>
          <w:rFonts w:ascii="Times New Roman" w:hAnsi="Times New Roman"/>
        </w:rPr>
        <w:t>dekorativni motivi i heraldičke životinje velikih dimenzija</w:t>
      </w:r>
    </w:p>
    <w:p w:rsidR="0002597B" w:rsidRPr="0002597B" w:rsidRDefault="0002597B" w:rsidP="0002597B">
      <w:pPr>
        <w:numPr>
          <w:ilvl w:val="0"/>
          <w:numId w:val="39"/>
        </w:numPr>
        <w:spacing w:after="0" w:line="240" w:lineRule="auto"/>
        <w:ind w:right="-108"/>
        <w:rPr>
          <w:rFonts w:ascii="Times New Roman" w:hAnsi="Times New Roman"/>
        </w:rPr>
      </w:pPr>
      <w:r w:rsidRPr="0002597B">
        <w:rPr>
          <w:rFonts w:ascii="Times New Roman" w:hAnsi="Times New Roman"/>
        </w:rPr>
        <w:t>dekorirani podovi i tavanice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-teme: prikazi preskakanja i hvatanja bika, pejzaži sa životinjama, berbe, procesije, festivali i rituali, skupine žena, morski svijet</w:t>
      </w: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Boje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-većinom su minerali ili pigmenti zemlje. Karakteristične boje su crna (ugalj, karbon), bijela (kreč, vapno), crvena, žuta, plava (lapis lazuri iz Afganistana - Ayia Triada).</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lastRenderedPageBreak/>
        <w:t>-veliki je problem u tome što se nemože točno ustvrditi gdje su slike točno stajale i kako su točno izgledale. Neke slike recimo koje su danas na zidu čini se ipak da su bile možda na podu, restauracija je upitna.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-„preskakanje bika“ - reljefna (Knos) - LM IIA, 1300</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„princ sa ljiljanima“ - položaj ruku upitan (Knos) - na glavi ima krunu s ljiljanima i paunovim perjem (LM IA)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-Amnissos - bijeli ljiljani i crveni irisi izrastaju iz cvjetnih čaški na crvenoj podlozi - 2. palače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-„dame u plavom“ - MM IIIB - LM IA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-ženske figure su bijele boje, a muške smeđe, rumenkaste boje</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-„freske toreadora“ - LM II-IIIA (nisu usuglašene kronologije), tauroskopija (preskakanje bika)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-pejzaž s majmunima koji beru šafrane, Knos, MM IIIA, cca.1700-1600 - majmun ili čovjek?? - nakon pronalaska slične freske, utvrđeno je da je Evansova teorija (da je čovjek) netočna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-sjedeća božica ili svećenica, Pseria, reljef</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-minijaturno fresko slikarstvo - prikaz dijela palače, Knos, MM IIIB - LM IA, oko 1550 ili LM II (svetišta u zapadnom dijelu Knosa)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-freska s plavim pticama, LM IA, oko 1550</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-mačka se prikrada ptici nalik fazanu, Ayia Triada, LM IA, oko 1550</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-„Park“ freska - Ayia Triada</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Kreto-mikenski period</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-antitetički grifoni, Knos - soba sa prijestoljem, LM II - IIIA, 1400-1350</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-„Parižanka“, LM IA ili II-IIIA (dio velike kompozicije stojećih figura koje drže kalikse), Knos</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-„nosač ritona“, Knos, LM II - IIIA, 1400 - 1350</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-sarkofag, Ayia Triada, LM IIIA, 1370 - 1360?</w:t>
      </w:r>
    </w:p>
    <w:p w:rsidR="0002597B" w:rsidRPr="0002597B" w:rsidRDefault="0002597B" w:rsidP="0002597B">
      <w:pPr>
        <w:spacing w:after="0" w:line="240" w:lineRule="auto"/>
        <w:ind w:right="-108"/>
        <w:rPr>
          <w:rFonts w:ascii="Times New Roman" w:hAnsi="Times New Roman"/>
        </w:rPr>
      </w:pPr>
    </w:p>
    <w:p w:rsidR="0002597B" w:rsidRPr="0002597B" w:rsidRDefault="0002597B" w:rsidP="0002597B">
      <w:pPr>
        <w:spacing w:after="0" w:line="240" w:lineRule="auto"/>
        <w:ind w:right="-108"/>
        <w:rPr>
          <w:rFonts w:ascii="Times New Roman" w:hAnsi="Times New Roman"/>
          <w:b/>
        </w:rPr>
      </w:pPr>
      <w:r w:rsidRPr="0002597B">
        <w:rPr>
          <w:rFonts w:ascii="Times New Roman" w:hAnsi="Times New Roman"/>
          <w:b/>
        </w:rPr>
        <w:t>zaključni komentar</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 xml:space="preserve">Ikonografija je prilično bogata. </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 xml:space="preserve">Slikarstvo je sveprisutno u javnom kontekstu (palače). </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 xml:space="preserve">Između keramičkog i fresko slikarstva nema direktnih iskustava. </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Nisu također poznata imena slikara</w:t>
      </w:r>
    </w:p>
    <w:p w:rsidR="0002597B" w:rsidRPr="0002597B" w:rsidRDefault="0002597B" w:rsidP="0002597B">
      <w:pPr>
        <w:spacing w:after="0" w:line="240" w:lineRule="auto"/>
        <w:ind w:right="-108"/>
        <w:rPr>
          <w:rFonts w:ascii="Times New Roman" w:hAnsi="Times New Roman"/>
        </w:rPr>
      </w:pPr>
      <w:r w:rsidRPr="0002597B">
        <w:rPr>
          <w:rFonts w:ascii="Times New Roman" w:hAnsi="Times New Roman"/>
        </w:rPr>
        <w:t>Neke rekonstrukcije su upitne i preispituju se</w:t>
      </w:r>
    </w:p>
    <w:p w:rsidR="0002597B" w:rsidRPr="0002597B" w:rsidRDefault="0002597B" w:rsidP="0002597B">
      <w:pPr>
        <w:spacing w:after="0" w:line="240" w:lineRule="auto"/>
        <w:rPr>
          <w:rFonts w:ascii="Times New Roman" w:hAnsi="Times New Roman"/>
          <w:b/>
        </w:rPr>
      </w:pPr>
      <w:r w:rsidRPr="0002597B">
        <w:rPr>
          <w:rFonts w:ascii="Times New Roman" w:hAnsi="Times New Roman"/>
          <w:b/>
        </w:rPr>
        <w:br w:type="page"/>
      </w:r>
    </w:p>
    <w:p w:rsidR="0002597B" w:rsidRPr="0002597B" w:rsidRDefault="0002597B" w:rsidP="0002597B">
      <w:pPr>
        <w:pStyle w:val="Heading1"/>
        <w:spacing w:before="0" w:after="0"/>
        <w:jc w:val="center"/>
        <w:rPr>
          <w:rFonts w:ascii="Times New Roman" w:hAnsi="Times New Roman"/>
        </w:rPr>
      </w:pPr>
      <w:r w:rsidRPr="0002597B">
        <w:rPr>
          <w:rFonts w:ascii="Times New Roman" w:hAnsi="Times New Roman"/>
        </w:rPr>
        <w:t>Kikladska civilizacija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-naziv - Kikladi ili Cikladi</w:t>
      </w:r>
    </w:p>
    <w:p w:rsidR="0002597B" w:rsidRPr="0002597B" w:rsidRDefault="0002597B" w:rsidP="0002597B">
      <w:pPr>
        <w:spacing w:after="0" w:line="240" w:lineRule="auto"/>
        <w:rPr>
          <w:rFonts w:ascii="Times New Roman" w:hAnsi="Times New Roman"/>
        </w:rPr>
      </w:pPr>
      <w:r w:rsidRPr="0002597B">
        <w:rPr>
          <w:rFonts w:ascii="Times New Roman" w:hAnsi="Times New Roman"/>
        </w:rPr>
        <w:t>-na starogrčkom kikladi znače krug, odnosno kada govorimo o kikladskoj civilizaciji mislimo na krug koji tvore otoci oko Delosa, otoka koji je kod grka imao uvijek osobitu važnost. Neki od recimo važnijih su Naxos, Pharos, Milos, Syros, Thera (Santorini), Delos, Amorgos..</w:t>
      </w:r>
    </w:p>
    <w:p w:rsidR="0002597B" w:rsidRPr="0002597B" w:rsidRDefault="0002597B" w:rsidP="0002597B">
      <w:pPr>
        <w:spacing w:after="0" w:line="240" w:lineRule="auto"/>
        <w:rPr>
          <w:rFonts w:ascii="Times New Roman" w:hAnsi="Times New Roman"/>
        </w:rPr>
      </w:pPr>
      <w:r w:rsidRPr="0002597B">
        <w:rPr>
          <w:rFonts w:ascii="Times New Roman" w:hAnsi="Times New Roman"/>
        </w:rPr>
        <w:t>-prije kraja zadnjeg ledenog doba, Kikladi su bili kopno, planinski vrhovi, dio ih je vulkanskog podrijetla</w:t>
      </w:r>
    </w:p>
    <w:p w:rsidR="0002597B" w:rsidRPr="0002597B" w:rsidRDefault="0002597B" w:rsidP="0002597B">
      <w:pPr>
        <w:spacing w:after="0" w:line="240" w:lineRule="auto"/>
        <w:rPr>
          <w:rFonts w:ascii="Times New Roman" w:hAnsi="Times New Roman"/>
        </w:rPr>
      </w:pPr>
      <w:r w:rsidRPr="0002597B">
        <w:rPr>
          <w:rFonts w:ascii="Times New Roman" w:hAnsi="Times New Roman"/>
        </w:rPr>
        <w:t>-najpoznatiji je otok Thera koji je vulkanskog podrijetla gdje se ujedno nalazi i značajno nalazište Akrotirij na južnoj strani otoka. Veliku važmost imaju Syros i Naxos. Na Syrosu imamo groblja iz EC razdoblja.</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-Kikladi su uvriježen naziv no zapravo je riječ o više kultura koje se donekle razlikuju. </w:t>
      </w:r>
    </w:p>
    <w:p w:rsidR="0002597B" w:rsidRPr="0002597B" w:rsidRDefault="0002597B" w:rsidP="0002597B">
      <w:pPr>
        <w:spacing w:after="0" w:line="240" w:lineRule="auto"/>
        <w:rPr>
          <w:rFonts w:ascii="Times New Roman" w:hAnsi="Times New Roman"/>
        </w:rPr>
      </w:pPr>
      <w:r w:rsidRPr="0002597B">
        <w:rPr>
          <w:rFonts w:ascii="Times New Roman" w:hAnsi="Times New Roman"/>
        </w:rPr>
        <w:t>-Hristos Cuntas je 1896. otkrio kikladsku civilizaciju</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-dijelimo ih na EC, MC i LC. </w:t>
      </w:r>
    </w:p>
    <w:p w:rsidR="0002597B" w:rsidRPr="0002597B" w:rsidRDefault="0002597B" w:rsidP="0002597B">
      <w:pPr>
        <w:spacing w:after="0" w:line="240" w:lineRule="auto"/>
        <w:rPr>
          <w:rFonts w:ascii="Times New Roman" w:hAnsi="Times New Roman"/>
        </w:rPr>
      </w:pPr>
      <w:r w:rsidRPr="0002597B">
        <w:rPr>
          <w:rFonts w:ascii="Times New Roman" w:hAnsi="Times New Roman"/>
        </w:rPr>
        <w:t>EC - I, II i III - takva podijela možda nije primjerena jer nije dovoljno dobro istraženo. Zato se vise pribjegava nesto suvremenijoj kronologiji gdje se naglašava lokalitet pa se po tim lokalitetima daje i ime određenoj kulturi.</w:t>
      </w:r>
    </w:p>
    <w:p w:rsidR="0002597B" w:rsidRPr="0002597B" w:rsidRDefault="0002597B" w:rsidP="0002597B">
      <w:pPr>
        <w:spacing w:after="0" w:line="240" w:lineRule="auto"/>
        <w:rPr>
          <w:rFonts w:ascii="Times New Roman" w:hAnsi="Times New Roman"/>
        </w:rPr>
      </w:pPr>
      <w:r w:rsidRPr="0002597B">
        <w:rPr>
          <w:rFonts w:ascii="Times New Roman" w:hAnsi="Times New Roman"/>
        </w:rPr>
        <w:t>EC I - Grotta - Pelos kultura 3200 - 2700</w:t>
      </w:r>
    </w:p>
    <w:p w:rsidR="0002597B" w:rsidRPr="0002597B" w:rsidRDefault="0002597B" w:rsidP="0002597B">
      <w:pPr>
        <w:spacing w:after="0" w:line="240" w:lineRule="auto"/>
        <w:rPr>
          <w:rFonts w:ascii="Times New Roman" w:hAnsi="Times New Roman"/>
        </w:rPr>
      </w:pPr>
      <w:r w:rsidRPr="0002597B">
        <w:rPr>
          <w:rFonts w:ascii="Times New Roman" w:hAnsi="Times New Roman"/>
        </w:rPr>
        <w:t>EC II - Keros - Syros kultura 2800 - 2200</w:t>
      </w:r>
    </w:p>
    <w:p w:rsidR="0002597B" w:rsidRPr="0002597B" w:rsidRDefault="0002597B" w:rsidP="0002597B">
      <w:pPr>
        <w:spacing w:after="0" w:line="240" w:lineRule="auto"/>
        <w:rPr>
          <w:rFonts w:ascii="Times New Roman" w:hAnsi="Times New Roman"/>
        </w:rPr>
      </w:pPr>
      <w:r w:rsidRPr="0002597B">
        <w:rPr>
          <w:rFonts w:ascii="Times New Roman" w:hAnsi="Times New Roman"/>
        </w:rPr>
        <w:t>EC II/III - Kastri grupa</w:t>
      </w:r>
    </w:p>
    <w:p w:rsidR="0002597B" w:rsidRPr="0002597B" w:rsidRDefault="0002597B" w:rsidP="0002597B">
      <w:pPr>
        <w:spacing w:after="0" w:line="240" w:lineRule="auto"/>
        <w:rPr>
          <w:rFonts w:ascii="Times New Roman" w:hAnsi="Times New Roman"/>
        </w:rPr>
      </w:pPr>
      <w:r w:rsidRPr="0002597B">
        <w:rPr>
          <w:rFonts w:ascii="Times New Roman" w:hAnsi="Times New Roman"/>
        </w:rPr>
        <w:t>EC III/MC I - Phylakopi I</w:t>
      </w:r>
    </w:p>
    <w:p w:rsidR="0002597B" w:rsidRPr="0002597B" w:rsidRDefault="0002597B" w:rsidP="0002597B">
      <w:pPr>
        <w:spacing w:after="0" w:line="240" w:lineRule="auto"/>
        <w:rPr>
          <w:rFonts w:ascii="Times New Roman" w:hAnsi="Times New Roman"/>
        </w:rPr>
      </w:pPr>
      <w:r w:rsidRPr="0002597B">
        <w:rPr>
          <w:rFonts w:ascii="Times New Roman" w:hAnsi="Times New Roman"/>
        </w:rPr>
        <w:t>MC II/MC III - Phylakopi (Melos), Ayia Irini (Keos) - slabo poznat</w:t>
      </w:r>
    </w:p>
    <w:p w:rsidR="0002597B" w:rsidRPr="0002597B" w:rsidRDefault="0002597B" w:rsidP="0002597B">
      <w:pPr>
        <w:spacing w:after="0" w:line="240" w:lineRule="auto"/>
        <w:rPr>
          <w:rFonts w:ascii="Times New Roman" w:hAnsi="Times New Roman"/>
        </w:rPr>
      </w:pPr>
      <w:r w:rsidRPr="0002597B">
        <w:rPr>
          <w:rFonts w:ascii="Times New Roman" w:hAnsi="Times New Roman"/>
        </w:rPr>
        <w:t>LC I, II, III - Akrotirij na Theri/Santoriniju</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Naselja</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-pokazuju posebne značajke. Tragova naselja i kultura nema previše, isto tako i groblja su jako mala što pokazuje da su i naselja bila također mala. Postoji pretpostavka da su možda bila sezonskog karaktera, privremenog.</w:t>
      </w:r>
    </w:p>
    <w:p w:rsidR="0002597B" w:rsidRPr="0002597B" w:rsidRDefault="0002597B" w:rsidP="0002597B">
      <w:pPr>
        <w:spacing w:after="0" w:line="240" w:lineRule="auto"/>
        <w:rPr>
          <w:rFonts w:ascii="Times New Roman" w:hAnsi="Times New Roman"/>
        </w:rPr>
      </w:pPr>
      <w:r w:rsidRPr="0002597B">
        <w:rPr>
          <w:rFonts w:ascii="Times New Roman" w:hAnsi="Times New Roman"/>
        </w:rPr>
        <w:t>-Syros - utvrđeni su tragovi više sela različite veličine i cemeteriji uz njih. Na drugim se otocima takva organizacija prati tek od kraja EC perioda</w:t>
      </w:r>
    </w:p>
    <w:p w:rsidR="0002597B" w:rsidRPr="0002597B" w:rsidRDefault="0002597B" w:rsidP="0002597B">
      <w:pPr>
        <w:spacing w:after="0" w:line="240" w:lineRule="auto"/>
        <w:rPr>
          <w:rFonts w:ascii="Times New Roman" w:hAnsi="Times New Roman"/>
        </w:rPr>
      </w:pPr>
      <w:r w:rsidRPr="0002597B">
        <w:rPr>
          <w:rFonts w:ascii="Times New Roman" w:hAnsi="Times New Roman"/>
        </w:rPr>
        <w:t>-Akrotiri na Theri - kuće središnje koncepcije i fasadama okrenutim prema glavnoj ulici. Koncept je uzrokovan i činjenicom da je to jedino naselje s javnom opskrbom vode</w:t>
      </w:r>
    </w:p>
    <w:p w:rsidR="0002597B" w:rsidRPr="0002597B" w:rsidRDefault="0002597B" w:rsidP="0002597B">
      <w:pPr>
        <w:spacing w:after="0" w:line="240" w:lineRule="auto"/>
        <w:rPr>
          <w:rFonts w:ascii="Times New Roman" w:hAnsi="Times New Roman"/>
        </w:rPr>
      </w:pPr>
      <w:r w:rsidRPr="0002597B">
        <w:rPr>
          <w:rFonts w:ascii="Times New Roman" w:hAnsi="Times New Roman"/>
        </w:rPr>
        <w:t>-najpoznatija EC naselja - Ayia Irini-Keos, Phylakopi-Melos, Kastri (utvrđeno naselje)-Syros, Grotte-Naxos, Akrotirij-Thera</w:t>
      </w:r>
    </w:p>
    <w:p w:rsidR="0002597B" w:rsidRPr="0002597B" w:rsidRDefault="0002597B" w:rsidP="0002597B">
      <w:pPr>
        <w:spacing w:after="0" w:line="240" w:lineRule="auto"/>
        <w:rPr>
          <w:rFonts w:ascii="Times New Roman" w:hAnsi="Times New Roman"/>
        </w:rPr>
      </w:pPr>
      <w:r w:rsidRPr="0002597B">
        <w:rPr>
          <w:rFonts w:ascii="Times New Roman" w:hAnsi="Times New Roman"/>
        </w:rPr>
        <w:t>-specifično je utvrđivanje. Najvjerojatnije su tu boravile skupine domaćinstava. Rano razdoblje arhitekture je jako loše kvalitete, zidovi su nepravilni, loša obrada kamena. Ipak bastioni i utvrde su prepoznatljivi možda najbolje na Melosu slučaj Phylakopi, Ayia Irini i Akrotirij koji je jedinstven. Sustav opskrbe vodom, drenažni sustav - sadržava gotovo sve.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Groblja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-imamo nalaze groblja na manjim naseljima. Nalazi su dosta zanimljivi jer je upravo grobnih zbirki najviše. Grobovi su najvažniji izvor za proučavanje. Uobičajeni grobovi su tipa cista (kamena škrinja), odnosno kovčeg od kamenih ploča sa poklopnom pločom. Ploče koje tvore četverokut mogu biti i zamjenjene kamenjem. Neki grobovi su slični onom iz Nea Roumate. Imamo također grobove usječene u stijene koje imaju malo predvorje, nekada popločano.</w:t>
      </w:r>
    </w:p>
    <w:p w:rsidR="0002597B" w:rsidRPr="0002597B" w:rsidRDefault="0002597B" w:rsidP="0002597B">
      <w:pPr>
        <w:spacing w:after="0" w:line="240" w:lineRule="auto"/>
        <w:rPr>
          <w:rFonts w:ascii="Times New Roman" w:hAnsi="Times New Roman"/>
        </w:rPr>
      </w:pPr>
      <w:r w:rsidRPr="0002597B">
        <w:rPr>
          <w:rFonts w:ascii="Times New Roman" w:hAnsi="Times New Roman"/>
        </w:rPr>
        <w:t>-pokojnici su polagani u zgrčencu sa bogatim grobnim prilozima. Groblja su mala od 20-ak do 30-ak grobova, jedino je iznimka groblja Syros grupe (EC II) sa 50 do 100 ili više grobova.</w:t>
      </w:r>
    </w:p>
    <w:p w:rsidR="0002597B" w:rsidRPr="0002597B" w:rsidRDefault="0002597B" w:rsidP="0002597B">
      <w:pPr>
        <w:spacing w:after="0" w:line="240" w:lineRule="auto"/>
        <w:rPr>
          <w:rFonts w:ascii="Times New Roman" w:hAnsi="Times New Roman"/>
        </w:rPr>
      </w:pPr>
      <w:r w:rsidRPr="0002597B">
        <w:rPr>
          <w:rFonts w:ascii="Times New Roman" w:hAnsi="Times New Roman"/>
        </w:rPr>
        <w:t>-nekropola Chalandrion (Syros) sa više od 650 istraženih grobova (vjerojatno ih izvorno bilo više od 1000). Postoje i dokazi grupiranja grobova (obiteljski razlog, staležni...?)</w:t>
      </w:r>
    </w:p>
    <w:p w:rsidR="0002597B" w:rsidRPr="0002597B" w:rsidRDefault="0002597B" w:rsidP="0002597B">
      <w:pPr>
        <w:spacing w:after="0" w:line="240" w:lineRule="auto"/>
        <w:rPr>
          <w:rFonts w:ascii="Times New Roman" w:hAnsi="Times New Roman"/>
        </w:rPr>
      </w:pPr>
      <w:r w:rsidRPr="0002597B">
        <w:rPr>
          <w:rFonts w:ascii="Times New Roman" w:hAnsi="Times New Roman"/>
        </w:rPr>
        <w:t>-Naxos - platforma za ritualne svrhe; ploče dekorirane raznim motivima</w:t>
      </w:r>
    </w:p>
    <w:p w:rsidR="0002597B" w:rsidRPr="0002597B" w:rsidRDefault="0002597B" w:rsidP="0002597B">
      <w:pPr>
        <w:spacing w:after="0" w:line="240" w:lineRule="auto"/>
        <w:rPr>
          <w:rFonts w:ascii="Times New Roman" w:hAnsi="Times New Roman"/>
        </w:rPr>
      </w:pPr>
      <w:r w:rsidRPr="0002597B">
        <w:rPr>
          <w:rFonts w:ascii="Times New Roman" w:hAnsi="Times New Roman"/>
        </w:rPr>
        <w:lastRenderedPageBreak/>
        <w:t>-nalazi poslije EC II su rijetki. Pojedine ciste iz MC ili kasnijeg perioda - na Kei, Syrosu, Naxosu, Iosu. U Ayia Irini i Phylakopiju pronađeni ukopi djece u keramičkim posudama, kao dijelovi manjih grobalja izvan linije bedema</w:t>
      </w:r>
    </w:p>
    <w:p w:rsidR="0002597B" w:rsidRPr="0002597B" w:rsidRDefault="0002597B" w:rsidP="0002597B">
      <w:pPr>
        <w:spacing w:after="0" w:line="240" w:lineRule="auto"/>
        <w:rPr>
          <w:rFonts w:ascii="Times New Roman" w:hAnsi="Times New Roman"/>
        </w:rPr>
      </w:pPr>
      <w:r w:rsidRPr="0002597B">
        <w:rPr>
          <w:rFonts w:ascii="Times New Roman" w:hAnsi="Times New Roman"/>
        </w:rPr>
        <w:t>-groblje Ayia Irini uključuje i zidane grobove MC i LC, a grobnice usječene u litice postoje na Melosu i Theri.</w:t>
      </w:r>
    </w:p>
    <w:p w:rsidR="0002597B" w:rsidRPr="0002597B" w:rsidRDefault="0002597B" w:rsidP="0002597B">
      <w:pPr>
        <w:spacing w:after="0" w:line="240" w:lineRule="auto"/>
        <w:rPr>
          <w:rFonts w:ascii="Times New Roman" w:hAnsi="Times New Roman"/>
        </w:rPr>
      </w:pPr>
      <w:r w:rsidRPr="0002597B">
        <w:rPr>
          <w:rFonts w:ascii="Times New Roman" w:hAnsi="Times New Roman"/>
        </w:rPr>
        <w:t>-oni iz Phylakopija su grobovi sa šahtama i komorama različitih oblika, ali su opljačkani pa se o oblicima upotrebe ne može ništa reći</w:t>
      </w:r>
    </w:p>
    <w:p w:rsidR="0002597B" w:rsidRPr="0002597B" w:rsidRDefault="0002597B" w:rsidP="0002597B">
      <w:pPr>
        <w:spacing w:after="0" w:line="240" w:lineRule="auto"/>
        <w:rPr>
          <w:rFonts w:ascii="Times New Roman" w:hAnsi="Times New Roman"/>
        </w:rPr>
      </w:pPr>
      <w:r w:rsidRPr="0002597B">
        <w:rPr>
          <w:rFonts w:ascii="Times New Roman" w:hAnsi="Times New Roman"/>
        </w:rPr>
        <w:t>-kikladsku civilizaciju najviše poznajemo po nalazima iz grobova (oko 95% nalaza), za razliku od minojske civilizacije</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-grobovi su važni i za proučavanje socijalne strukture jer imamo nalaze grupiranih, posebno odvojenih grobova sa bogatim prilozima koji su pripadali očito važnijim članovima. Uočene su rane naznake pogrebnih rituala sličnih onima na Kreti. Imamo i rane primjere nadgrobnih oznaka. Prilozi su uglavnom keramičke i kamene posude, prosjek je nekih 10ak po grobu. Velika je učestalost kamenih posuda u EC fazi - možda je nastavak neolitskog načina. Imamo i metalnih nalaza, oružja. Najviše je u grobovima pronađenih Kikladskih idola, a najviše grobova potječe iz EC perioda, dok su grobovi MC i LC jako rijetki. </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Kikladski idoli</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-najbrojnija i najupečatljivija serija EBA plastike je kikladska, nastaje na neolitskoj tradiciji (božica plodnosti), ima veze i s Anatolijom i Kretom. Figure su antropomorfne, izrađene od bijelog mramora. Većina je pronađena u grobovima, s o. Kerosa su zavjetni darovi. Spekuliralo se da su ih izrađivali i od gline i drveta ali za to nema potvrde</w:t>
      </w:r>
    </w:p>
    <w:p w:rsidR="0002597B" w:rsidRPr="0002597B" w:rsidRDefault="0002597B" w:rsidP="0002597B">
      <w:pPr>
        <w:spacing w:after="0" w:line="240" w:lineRule="auto"/>
        <w:rPr>
          <w:rFonts w:ascii="Times New Roman" w:hAnsi="Times New Roman"/>
        </w:rPr>
      </w:pPr>
      <w:r w:rsidRPr="0002597B">
        <w:rPr>
          <w:rFonts w:ascii="Times New Roman" w:hAnsi="Times New Roman"/>
        </w:rPr>
        <w:t>-možda su bili atributi soijalnog ili religijskog statusa, predmeti ceremonijalne razmjene, naravno i kultni prikazi</w:t>
      </w:r>
    </w:p>
    <w:p w:rsidR="0002597B" w:rsidRPr="0002597B" w:rsidRDefault="0002597B" w:rsidP="0002597B">
      <w:pPr>
        <w:spacing w:after="0" w:line="240" w:lineRule="auto"/>
        <w:rPr>
          <w:rFonts w:ascii="Times New Roman" w:hAnsi="Times New Roman"/>
        </w:rPr>
      </w:pPr>
      <w:r w:rsidRPr="0002597B">
        <w:rPr>
          <w:rFonts w:ascii="Times New Roman" w:hAnsi="Times New Roman"/>
        </w:rPr>
        <w:t>-2 faze razvoja:</w:t>
      </w:r>
      <w:r w:rsidRPr="0002597B">
        <w:rPr>
          <w:rFonts w:ascii="Times New Roman" w:hAnsi="Times New Roman"/>
        </w:rPr>
        <w:tab/>
        <w:t>-EC I - idoli violinskog tipa, Plastiras, Louros</w:t>
      </w:r>
    </w:p>
    <w:p w:rsidR="0002597B" w:rsidRPr="0002597B" w:rsidRDefault="0002597B" w:rsidP="0002597B">
      <w:pPr>
        <w:spacing w:after="0" w:line="240" w:lineRule="auto"/>
        <w:rPr>
          <w:rFonts w:ascii="Times New Roman" w:hAnsi="Times New Roman"/>
        </w:rPr>
      </w:pPr>
      <w:r w:rsidRPr="0002597B">
        <w:rPr>
          <w:rFonts w:ascii="Times New Roman" w:hAnsi="Times New Roman"/>
        </w:rPr>
        <w:tab/>
      </w:r>
      <w:r w:rsidRPr="0002597B">
        <w:rPr>
          <w:rFonts w:ascii="Times New Roman" w:hAnsi="Times New Roman"/>
        </w:rPr>
        <w:tab/>
      </w:r>
      <w:r w:rsidRPr="0002597B">
        <w:rPr>
          <w:rFonts w:ascii="Times New Roman" w:hAnsi="Times New Roman"/>
        </w:rPr>
        <w:tab/>
        <w:t>-EC II - Kapsala, Spedos, Dokathismata, Chalandrian</w:t>
      </w:r>
    </w:p>
    <w:p w:rsidR="0002597B" w:rsidRPr="0002597B" w:rsidRDefault="0002597B" w:rsidP="0002597B">
      <w:pPr>
        <w:spacing w:after="0" w:line="240" w:lineRule="auto"/>
        <w:rPr>
          <w:rFonts w:ascii="Times New Roman" w:hAnsi="Times New Roman"/>
        </w:rPr>
      </w:pPr>
      <w:r w:rsidRPr="0002597B">
        <w:rPr>
          <w:rFonts w:ascii="Times New Roman" w:hAnsi="Times New Roman"/>
        </w:rPr>
        <w:t>-na Kreti ih ima izrađenih od bjelokosti</w:t>
      </w:r>
    </w:p>
    <w:p w:rsidR="0002597B" w:rsidRPr="0002597B" w:rsidRDefault="0002597B" w:rsidP="0002597B">
      <w:pPr>
        <w:spacing w:after="0" w:line="240" w:lineRule="auto"/>
        <w:rPr>
          <w:rFonts w:ascii="Times New Roman" w:hAnsi="Times New Roman"/>
        </w:rPr>
      </w:pPr>
      <w:r w:rsidRPr="0002597B">
        <w:rPr>
          <w:rFonts w:ascii="Times New Roman" w:hAnsi="Times New Roman"/>
        </w:rPr>
        <w:t>-neki prikazuju trudne ženske figure; muške figure; sjedeće figure...</w:t>
      </w:r>
    </w:p>
    <w:p w:rsidR="0002597B" w:rsidRPr="0002597B" w:rsidRDefault="0002597B" w:rsidP="0002597B">
      <w:pPr>
        <w:spacing w:after="0" w:line="240" w:lineRule="auto"/>
        <w:rPr>
          <w:rFonts w:ascii="Times New Roman" w:hAnsi="Times New Roman"/>
        </w:rPr>
      </w:pPr>
      <w:r w:rsidRPr="0002597B">
        <w:rPr>
          <w:rFonts w:ascii="Times New Roman" w:hAnsi="Times New Roman"/>
        </w:rPr>
        <w:t>-sačuvano je oko 1000-1500 idola</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-od početka do kraja EC perioda - traje oko 1000 godina </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Idoli Grotta Pelos grupe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-najraniji primjerci su violinskog tipa. Tipovi koji pokušavaju sugerirati osobine tijela, jasno razlikujući glavu, ruke i noge - Pelos grupa, a pronađeni su na Parosu (Plastiras) i Naxosu (Louros)</w:t>
      </w:r>
    </w:p>
    <w:p w:rsidR="0002597B" w:rsidRPr="0002597B" w:rsidRDefault="0002597B" w:rsidP="0002597B">
      <w:pPr>
        <w:spacing w:after="0" w:line="240" w:lineRule="auto"/>
        <w:rPr>
          <w:rFonts w:ascii="Times New Roman" w:hAnsi="Times New Roman"/>
        </w:rPr>
      </w:pPr>
      <w:r w:rsidRPr="0002597B">
        <w:rPr>
          <w:rFonts w:ascii="Times New Roman" w:hAnsi="Times New Roman"/>
        </w:rPr>
        <w:t>-Plastiras teži prikazivati fizionomiju ljudskog tijela (lice, ruke, tijelo, izduženi vrat), prekrižene ruke preko prsiju, ovalna ukošena glava, naglašava se jedino nos, dok Louros teži jednostavnosti i shematizaciji, brižljivo glačanje, poliranje, sjajna obrada površine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br w:type="page"/>
      </w:r>
      <w:r w:rsidRPr="0002597B">
        <w:rPr>
          <w:rFonts w:ascii="Times New Roman" w:hAnsi="Times New Roman"/>
          <w:b/>
        </w:rPr>
        <w:lastRenderedPageBreak/>
        <w:t>Idoli Syros grupe - EC II</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-s preklopljenim rukama, a izvozili su se od Male Azije do zapadne Grčke, uz lokalne imitacije na Kreti i u Atici.</w:t>
      </w:r>
    </w:p>
    <w:p w:rsidR="0002597B" w:rsidRPr="0002597B" w:rsidRDefault="0002597B" w:rsidP="0002597B">
      <w:pPr>
        <w:spacing w:after="0" w:line="240" w:lineRule="auto"/>
        <w:rPr>
          <w:rFonts w:ascii="Times New Roman" w:hAnsi="Times New Roman"/>
        </w:rPr>
      </w:pPr>
      <w:r w:rsidRPr="0002597B">
        <w:rPr>
          <w:rFonts w:ascii="Times New Roman" w:hAnsi="Times New Roman"/>
        </w:rPr>
        <w:t>-poznati su po tome što imaju visoko podignuto lice, od detalja na licu samo je nos istaknut, glava je velika ovalna ili trokutasta, vrat izdužen, tijelo je uspravno, dosta su vitke figure -</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 u Halandrianu nešto šire. Na nekima su detalji lica izvedeni bojama. Također ima i ostataka urezivanja (spolna zona žena). Sačuvane su na jednom primjeru urezane linije ispod očiju i ostatci boja. Čini se da su prikazivale suze. Možda je izraz lica bio često tužan. Uglavnom prikazuju žene ali ima i muških figura (Spedes). Idoli koji prikazuju glazbenike. Vjerojatno su oni ljepše oblikovani pripadali samoj eliti. </w:t>
      </w:r>
    </w:p>
    <w:p w:rsidR="0002597B" w:rsidRPr="0002597B" w:rsidRDefault="0002597B" w:rsidP="0002597B">
      <w:pPr>
        <w:spacing w:after="0" w:line="240" w:lineRule="auto"/>
        <w:rPr>
          <w:rFonts w:ascii="Times New Roman" w:hAnsi="Times New Roman"/>
        </w:rPr>
      </w:pPr>
      <w:r w:rsidRPr="0002597B">
        <w:rPr>
          <w:rFonts w:ascii="Times New Roman" w:hAnsi="Times New Roman"/>
        </w:rPr>
        <w:t>-njihove dimenzije su u prosjeku od 20-150 cm ali možda su postojali i oni natprirodne veličine - od njih su samo glave ostale.</w:t>
      </w:r>
    </w:p>
    <w:p w:rsidR="0002597B" w:rsidRPr="0002597B" w:rsidRDefault="0002597B" w:rsidP="0002597B">
      <w:pPr>
        <w:spacing w:after="0" w:line="240" w:lineRule="auto"/>
        <w:rPr>
          <w:rFonts w:ascii="Times New Roman" w:hAnsi="Times New Roman"/>
        </w:rPr>
      </w:pPr>
      <w:r w:rsidRPr="0002597B">
        <w:rPr>
          <w:rFonts w:ascii="Times New Roman" w:hAnsi="Times New Roman"/>
        </w:rPr>
        <w:t>-prestali su se izrađivati prije kraja EBA. Otkriveni su u grobovima, naseljima (Ayia Irini, Phylakopi) i kao zavjetni darovi kultnim mjestima (Keros)</w:t>
      </w:r>
    </w:p>
    <w:p w:rsidR="0002597B" w:rsidRPr="0002597B" w:rsidRDefault="0002597B" w:rsidP="0002597B">
      <w:pPr>
        <w:spacing w:after="0" w:line="240" w:lineRule="auto"/>
        <w:rPr>
          <w:rFonts w:ascii="Times New Roman" w:hAnsi="Times New Roman"/>
        </w:rPr>
      </w:pPr>
      <w:r w:rsidRPr="0002597B">
        <w:rPr>
          <w:rFonts w:ascii="Times New Roman" w:hAnsi="Times New Roman"/>
        </w:rPr>
        <w:t>-Goulandris majstor - 2 figure i glava, Speedos, 2600-2400</w:t>
      </w:r>
    </w:p>
    <w:p w:rsidR="0002597B" w:rsidRPr="0002597B" w:rsidRDefault="0002597B" w:rsidP="0002597B">
      <w:pPr>
        <w:spacing w:after="0" w:line="240" w:lineRule="auto"/>
        <w:rPr>
          <w:rFonts w:ascii="Times New Roman" w:hAnsi="Times New Roman"/>
        </w:rPr>
      </w:pPr>
      <w:r w:rsidRPr="0002597B">
        <w:rPr>
          <w:rFonts w:ascii="Times New Roman" w:hAnsi="Times New Roman"/>
        </w:rPr>
        <w:t>-idoli Dokathismata tipa 2500-2300 - širenje ramena, šiljastija glava</w:t>
      </w:r>
    </w:p>
    <w:p w:rsidR="0002597B" w:rsidRPr="0002597B" w:rsidRDefault="0002597B" w:rsidP="0002597B">
      <w:pPr>
        <w:spacing w:after="0" w:line="240" w:lineRule="auto"/>
        <w:rPr>
          <w:rFonts w:ascii="Times New Roman" w:hAnsi="Times New Roman"/>
        </w:rPr>
      </w:pPr>
      <w:r w:rsidRPr="0002597B">
        <w:rPr>
          <w:rFonts w:ascii="Times New Roman" w:hAnsi="Times New Roman"/>
        </w:rPr>
        <w:t>-najkasnije se datiraju oni koji odstupaju - figura ratnika ili lovca - postkanonski tip; - ženske figurice (naglašene grudi ali imaju muško lice?) - 2400-2200</w:t>
      </w:r>
    </w:p>
    <w:p w:rsidR="0002597B" w:rsidRPr="0002597B" w:rsidRDefault="0002597B" w:rsidP="0002597B">
      <w:pPr>
        <w:spacing w:after="0" w:line="240" w:lineRule="auto"/>
        <w:rPr>
          <w:rFonts w:ascii="Times New Roman" w:hAnsi="Times New Roman"/>
        </w:rPr>
      </w:pPr>
      <w:r w:rsidRPr="0002597B">
        <w:rPr>
          <w:rFonts w:ascii="Times New Roman" w:hAnsi="Times New Roman"/>
        </w:rPr>
        <w:t>-harfisti (2800-2600), svirači dvojnih frula (grob na Kerosu). Idol u pozi nazdravljanja - većina tipa Spedos, 2700-2500, EC II</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crnopolirano posuđe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-EC - neobično je kvalitetna keramika. Razne crnopolirane pikside, posude, vrčevi, boce. Karakteristična tamna osnova crna ili siva polirana ukrašena urezanim ili pečatiranim linearnim i geometrijskim motivima. Najviše nalaza imamo u grobovima pa se pretpostavlja da su neki rađeni isključivo za grobove. </w:t>
      </w:r>
    </w:p>
    <w:p w:rsidR="0002597B" w:rsidRPr="0002597B" w:rsidRDefault="0002597B" w:rsidP="0002597B">
      <w:pPr>
        <w:spacing w:after="0" w:line="240" w:lineRule="auto"/>
        <w:rPr>
          <w:rFonts w:ascii="Times New Roman" w:hAnsi="Times New Roman"/>
        </w:rPr>
      </w:pPr>
      <w:r w:rsidRPr="0002597B">
        <w:rPr>
          <w:rFonts w:ascii="Times New Roman" w:hAnsi="Times New Roman"/>
        </w:rPr>
        <w:t>-u EC I nemamo posuda ukrašenih oslikavanjem. U EC II javljaja se fina keramika sa svijetlijom osnovom i oslikanim tamnim linearnim motivima, kakva se javlja na Kreti i grčkom kopnu. To je naprednija verzija kućne izrade, sva je keramika rađena ručno.</w:t>
      </w:r>
    </w:p>
    <w:p w:rsidR="0002597B" w:rsidRPr="0002597B" w:rsidRDefault="0002597B" w:rsidP="0002597B">
      <w:pPr>
        <w:spacing w:after="0" w:line="240" w:lineRule="auto"/>
        <w:rPr>
          <w:rFonts w:ascii="Times New Roman" w:hAnsi="Times New Roman"/>
        </w:rPr>
      </w:pPr>
      <w:r w:rsidRPr="0002597B">
        <w:rPr>
          <w:rFonts w:ascii="Times New Roman" w:hAnsi="Times New Roman"/>
          <w:b/>
        </w:rPr>
        <w:t>-Tave</w:t>
      </w:r>
      <w:r w:rsidRPr="0002597B">
        <w:rPr>
          <w:rFonts w:ascii="Times New Roman" w:hAnsi="Times New Roman"/>
        </w:rPr>
        <w:t xml:space="preserve"> - karakteristike Keros-Syros stila, iz EC II perioda</w:t>
      </w:r>
    </w:p>
    <w:p w:rsidR="0002597B" w:rsidRPr="0002597B" w:rsidRDefault="0002597B" w:rsidP="0002597B">
      <w:pPr>
        <w:spacing w:after="0" w:line="240" w:lineRule="auto"/>
        <w:rPr>
          <w:rFonts w:ascii="Times New Roman" w:hAnsi="Times New Roman"/>
        </w:rPr>
      </w:pPr>
      <w:r w:rsidRPr="0002597B">
        <w:rPr>
          <w:rFonts w:ascii="Times New Roman" w:hAnsi="Times New Roman"/>
        </w:rPr>
        <w:t>-sve nađene tave su izrađene za grobove, nisu bile u upotrebi, nezna se čemu su ti oblici u stvarnosti služili. Dekoracije je identična onima na posudama. Tamno polirana ukrašena urezivanjem (rjeđe pečatiranjem) jednakih ili složenijih motiva. Javljaju se morski motivi, brodovi, prikazi ribe i brodova.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-posude EC II/III ukrašene su oslikavanjem. </w:t>
      </w:r>
    </w:p>
    <w:p w:rsidR="0002597B" w:rsidRPr="0002597B" w:rsidRDefault="0002597B" w:rsidP="0002597B">
      <w:pPr>
        <w:spacing w:after="0" w:line="240" w:lineRule="auto"/>
        <w:rPr>
          <w:rFonts w:ascii="Times New Roman" w:hAnsi="Times New Roman"/>
        </w:rPr>
      </w:pPr>
      <w:r w:rsidRPr="0002597B">
        <w:rPr>
          <w:rFonts w:ascii="Times New Roman" w:hAnsi="Times New Roman"/>
        </w:rPr>
        <w:t>posuda u obliku ježa (Chalandrian) 2700-2200</w:t>
      </w:r>
    </w:p>
    <w:p w:rsidR="0002597B" w:rsidRPr="0002597B" w:rsidRDefault="0002597B" w:rsidP="0002597B">
      <w:pPr>
        <w:spacing w:after="0" w:line="240" w:lineRule="auto"/>
        <w:rPr>
          <w:rFonts w:ascii="Times New Roman" w:hAnsi="Times New Roman"/>
        </w:rPr>
      </w:pPr>
      <w:r w:rsidRPr="0002597B">
        <w:rPr>
          <w:rFonts w:ascii="Times New Roman" w:hAnsi="Times New Roman"/>
        </w:rPr>
        <w:t>zoomorfna posuda, Naxos, 2700-2300</w:t>
      </w:r>
    </w:p>
    <w:p w:rsidR="0002597B" w:rsidRPr="0002597B" w:rsidRDefault="0002597B" w:rsidP="0002597B">
      <w:pPr>
        <w:spacing w:after="0" w:line="240" w:lineRule="auto"/>
        <w:rPr>
          <w:rFonts w:ascii="Times New Roman" w:hAnsi="Times New Roman"/>
        </w:rPr>
      </w:pPr>
      <w:r w:rsidRPr="0002597B">
        <w:rPr>
          <w:rFonts w:ascii="Times New Roman" w:hAnsi="Times New Roman"/>
        </w:rPr>
        <w:t>kernos (višedijelna posuda) 2200-1800</w:t>
      </w:r>
    </w:p>
    <w:p w:rsidR="0002597B" w:rsidRPr="0002597B" w:rsidRDefault="0002597B" w:rsidP="0002597B">
      <w:pPr>
        <w:spacing w:after="0" w:line="240" w:lineRule="auto"/>
        <w:rPr>
          <w:rFonts w:ascii="Times New Roman" w:hAnsi="Times New Roman"/>
        </w:rPr>
      </w:pPr>
      <w:r w:rsidRPr="0002597B">
        <w:rPr>
          <w:rFonts w:ascii="Times New Roman" w:hAnsi="Times New Roman"/>
        </w:rPr>
        <w:t>patkasta vaza ili askos, 2200-1800</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br w:type="page"/>
      </w:r>
      <w:r w:rsidRPr="0002597B">
        <w:rPr>
          <w:rFonts w:ascii="Times New Roman" w:hAnsi="Times New Roman"/>
          <w:b/>
        </w:rPr>
        <w:lastRenderedPageBreak/>
        <w:t>kamene posude</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-na Kikladima je brojno posuđe EC faze od kamena jer ga je u izobilju, pogotovo bijelog mramora. Izrađivale su se još u ranom eneolitiku, ali su nakon otkrića keramike postale rijetke. Često imitiraju keramičke oblike</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-najranije kamene posude se javljaju na Kikladima i uglavnom oponašaju najstarije tipove keramičkog posuđa, čak i zdjelice za pečenje. </w:t>
      </w:r>
    </w:p>
    <w:p w:rsidR="0002597B" w:rsidRPr="0002597B" w:rsidRDefault="0002597B" w:rsidP="0002597B">
      <w:pPr>
        <w:spacing w:after="0" w:line="240" w:lineRule="auto"/>
        <w:rPr>
          <w:rFonts w:ascii="Times New Roman" w:hAnsi="Times New Roman"/>
        </w:rPr>
      </w:pPr>
      <w:r w:rsidRPr="0002597B">
        <w:rPr>
          <w:rFonts w:ascii="Times New Roman" w:hAnsi="Times New Roman"/>
        </w:rPr>
        <w:t>-mramorna piksida sa Syrosa, mramorne posude za voće. Najčešća su kandila koja imaju aplikacije za vješanja. Kameno posuđe može imati razne funkcije, od pripremanja hrane do ceremonijalnih aktivnosti. Pikside su se najviše koristile za kozmetiku i nakit. Kada se pojavljuje dekor urezivanje je karakteristično, imamo razne reljefne tehnike.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MC period</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-na Kikladima se razvija stil izduženog vrča sa bradavicama koje simboliziraju grudi ili oči. Oslikani su crnom bojom na svijetloj podlozi, imamo florne i faunalne prikaze i prikaze muških figura. Čest je prikaz ptica, imamo prikaz i morskog čudovišta. </w:t>
      </w:r>
    </w:p>
    <w:p w:rsidR="0002597B" w:rsidRPr="0002597B" w:rsidRDefault="0002597B" w:rsidP="0002597B">
      <w:pPr>
        <w:spacing w:after="0" w:line="240" w:lineRule="auto"/>
        <w:rPr>
          <w:rFonts w:ascii="Times New Roman" w:hAnsi="Times New Roman"/>
        </w:rPr>
      </w:pPr>
      <w:r w:rsidRPr="0002597B">
        <w:rPr>
          <w:rFonts w:ascii="Times New Roman" w:hAnsi="Times New Roman"/>
        </w:rPr>
        <w:t>-izrađivani su pomoću lončarskog kola.</w:t>
      </w:r>
    </w:p>
    <w:p w:rsidR="0002597B" w:rsidRPr="0002597B" w:rsidRDefault="0002597B" w:rsidP="0002597B">
      <w:pPr>
        <w:spacing w:after="0" w:line="240" w:lineRule="auto"/>
        <w:rPr>
          <w:rFonts w:ascii="Times New Roman" w:hAnsi="Times New Roman"/>
        </w:rPr>
      </w:pPr>
      <w:r w:rsidRPr="0002597B">
        <w:rPr>
          <w:rFonts w:ascii="Times New Roman" w:hAnsi="Times New Roman"/>
        </w:rPr>
        <w:t>-fragmenti posude s kljunastim lijevkom i ljudskom figurom, Phylakopi</w:t>
      </w:r>
    </w:p>
    <w:p w:rsidR="0002597B" w:rsidRPr="0002597B" w:rsidRDefault="0002597B" w:rsidP="0002597B">
      <w:pPr>
        <w:spacing w:after="0" w:line="240" w:lineRule="auto"/>
        <w:rPr>
          <w:rFonts w:ascii="Times New Roman" w:hAnsi="Times New Roman"/>
        </w:rPr>
      </w:pPr>
      <w:r w:rsidRPr="0002597B">
        <w:rPr>
          <w:rFonts w:ascii="Times New Roman" w:hAnsi="Times New Roman"/>
        </w:rPr>
        <w:t>-pehar s pticom, Phylakopi, oko 1600</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erupcija vulkana Tera (Santorini)</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-snaga erupcije možda najveća u posljednjih 4-5, a moguće i 10 tisuća godina</w:t>
      </w:r>
    </w:p>
    <w:p w:rsidR="0002597B" w:rsidRPr="0002597B" w:rsidRDefault="0002597B" w:rsidP="0002597B">
      <w:pPr>
        <w:spacing w:after="0" w:line="240" w:lineRule="auto"/>
        <w:rPr>
          <w:rFonts w:ascii="Times New Roman" w:hAnsi="Times New Roman"/>
        </w:rPr>
      </w:pPr>
      <w:r w:rsidRPr="0002597B">
        <w:rPr>
          <w:rFonts w:ascii="Times New Roman" w:hAnsi="Times New Roman"/>
        </w:rPr>
        <w:t>-pretpostavljeni krater nastao erupcijom mjeri oko 80 km² i danas se većim dijelom nalazi na dubini do oko 480m, dok se zidovi stijena poput prstena uzdižu do 300m iznad mora</w:t>
      </w:r>
    </w:p>
    <w:p w:rsidR="0002597B" w:rsidRPr="0002597B" w:rsidRDefault="0002597B" w:rsidP="0002597B">
      <w:pPr>
        <w:spacing w:after="0" w:line="240" w:lineRule="auto"/>
        <w:rPr>
          <w:rFonts w:ascii="Times New Roman" w:hAnsi="Times New Roman"/>
        </w:rPr>
      </w:pPr>
      <w:r w:rsidRPr="0002597B">
        <w:rPr>
          <w:rFonts w:ascii="Times New Roman" w:hAnsi="Times New Roman"/>
        </w:rPr>
        <w:t>-Spiridon Marinatos - 1967 - zapoceo svoj rad da bi dokazao svoju teoriju kako je za kraj Minojske civilizacije zaslužna kataklizma vulkana, a ne ljudska ruka. Kasnije se radom na Akrotiriju bavio Christos Doumas.</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Tera i Minojska civilizacija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Redosljed događanja (S. Marinatos, C. Doumas)</w:t>
      </w:r>
    </w:p>
    <w:p w:rsidR="0002597B" w:rsidRPr="0002597B" w:rsidRDefault="0002597B" w:rsidP="0002597B">
      <w:pPr>
        <w:spacing w:after="0" w:line="240" w:lineRule="auto"/>
        <w:rPr>
          <w:rFonts w:ascii="Times New Roman" w:hAnsi="Times New Roman"/>
        </w:rPr>
      </w:pPr>
      <w:r w:rsidRPr="0002597B">
        <w:rPr>
          <w:rFonts w:ascii="Times New Roman" w:hAnsi="Times New Roman"/>
        </w:rPr>
        <w:t>Očigledno je da se prije erupcije dogodio jak zemljotres koji je prouzročio jako oštećenje. Tome svjedoči velika količina demoliranog materijala i šljunka nagomilanih na ulicama grada. Pokazalo se da su nastala čišćenjem ruševina nakon potresa. Zapadna kuća bila je u fazi obnove, ožbukavala se i oslikavala prilikom novog upozorenja. Kada poslije potresa se dogodila erupcija, teško je utvrditi, vjerojatno 2-3 godine kasnije. Vulkan je očito proradio i počeo je padati vulkanski pepeo na grad. Nisu pronađeni nikakvi zlatni i vrijedni predmeti, niti jedan skelet - svi su pobjegli. Ovo izbacivanje pepela bilo je praćeno kišom a tome svjedoči 3 cm debeli sloj koji se skorio, da bi kasnije nastupila vulkanska erupcija vjerojatno 2 -24 mjeseca kasnije. Taloženje pepela stvorilo je sloj od 1m i lave od 5,5 metara. To je jako dobar građevni materijala koji se u skoro vrijeme dugo koristio za izvoz, čak i kod nas. Nakon toga je vjerojatno nastao plimni val velikih razmjera, ali ne i nužno. Sve ovisi o tome da li se vulkan odmah urušio ili postepeno. Bitno je pitanje kako se sve ovo odrazilo na Kretu što je u velikoj mjeri zavisilo od smjera vjetra. Čini se ipak da je vjetar bio istočni budući da su slojevi prašine nađeni u Anatoliji, a i bitnu ulogu možda i igra pitanje koliko su te sve promjene bile česte. Danas je posve sigurno da erupcija nema veze sa propašću na Kreti 1450. Potres se dogodio oko 1650, a erupcija oko 1625. LC I - LM IA - LH I.</w:t>
      </w:r>
    </w:p>
    <w:p w:rsidR="0002597B" w:rsidRPr="0002597B" w:rsidRDefault="0002597B" w:rsidP="0002597B">
      <w:pPr>
        <w:spacing w:after="0" w:line="240" w:lineRule="auto"/>
        <w:jc w:val="center"/>
        <w:rPr>
          <w:rFonts w:ascii="Times New Roman" w:hAnsi="Times New Roman"/>
          <w:b/>
        </w:rPr>
      </w:pPr>
      <w:r>
        <w:rPr>
          <w:rFonts w:ascii="Times New Roman" w:hAnsi="Times New Roman"/>
          <w:b/>
        </w:rPr>
        <w:br w:type="page"/>
      </w:r>
      <w:r w:rsidRPr="0002597B">
        <w:rPr>
          <w:rFonts w:ascii="Times New Roman" w:hAnsi="Times New Roman"/>
          <w:b/>
        </w:rPr>
        <w:lastRenderedPageBreak/>
        <w:t>Akrotirij</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-otok Tera je bio fosiliziran i jako dobro očuvan zahvaljujući katastrofi. Pepeo i lava su odlično sačuvali kuće i zidno slikarstvo. Ništa nije preuređivano već je samo napravljena umjetna konstrukcija iznad da bi se spriječili utjecaji vremena. Također nije puno toga iskopano, vrlo mali dio ali i ono što je pronađeno svjedoči o velikoj kulturi i sposobnosti stanovništva. Kuće su bogate arhitekture građene na dva kata sa prizemljem gdje su uglavnom bila skladišta, razne vrste radionica, mlinovi, velike posude za skladištenje. Kuće sadržavaju kamena stubišta, na katu su se nalazile sobe, uglavnom na katu su ostatci slikarija po zidovima. Imamo dokaze prvorazrednog drenažnog sustava. Neki su se objekti uspjeli protumačiti kao kuće pa tako danas imamo Kuću dama, Zapadnu kuću, Delta..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Fresko slikarstvo</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-sačuvani su veliki komadi zidnih slika. Sa sigurnošću se može ustvrditi točan položaj na zidovima. Slike se dosta rijetko pojavljuju, otprilike u 1 ili 2 odnosno u glavnim prostorijama. Slike u istoj prostoriji mogu biti raznih dimenzija. Kontroverzno je pitanje što prikazuju i kako ih uopće tumačiti. </w:t>
      </w:r>
    </w:p>
    <w:p w:rsidR="0002597B" w:rsidRPr="0002597B" w:rsidRDefault="0002597B" w:rsidP="0002597B">
      <w:pPr>
        <w:spacing w:after="0" w:line="240" w:lineRule="auto"/>
        <w:rPr>
          <w:rFonts w:ascii="Times New Roman" w:hAnsi="Times New Roman"/>
        </w:rPr>
      </w:pPr>
      <w:r w:rsidRPr="0002597B">
        <w:rPr>
          <w:rFonts w:ascii="Times New Roman" w:hAnsi="Times New Roman"/>
        </w:rPr>
        <w:t>-sličnosti sa Minojskim freskama:</w:t>
      </w:r>
    </w:p>
    <w:p w:rsidR="0002597B" w:rsidRPr="0002597B" w:rsidRDefault="0002597B" w:rsidP="0002597B">
      <w:pPr>
        <w:numPr>
          <w:ilvl w:val="0"/>
          <w:numId w:val="40"/>
        </w:numPr>
        <w:spacing w:after="0" w:line="240" w:lineRule="auto"/>
        <w:rPr>
          <w:rFonts w:ascii="Times New Roman" w:hAnsi="Times New Roman"/>
        </w:rPr>
      </w:pPr>
      <w:r w:rsidRPr="0002597B">
        <w:rPr>
          <w:rFonts w:ascii="Times New Roman" w:hAnsi="Times New Roman"/>
        </w:rPr>
        <w:t xml:space="preserve">prikazi procesija </w:t>
      </w:r>
    </w:p>
    <w:p w:rsidR="0002597B" w:rsidRPr="0002597B" w:rsidRDefault="0002597B" w:rsidP="0002597B">
      <w:pPr>
        <w:numPr>
          <w:ilvl w:val="0"/>
          <w:numId w:val="40"/>
        </w:numPr>
        <w:spacing w:after="0" w:line="240" w:lineRule="auto"/>
        <w:rPr>
          <w:rFonts w:ascii="Times New Roman" w:hAnsi="Times New Roman"/>
        </w:rPr>
      </w:pPr>
      <w:r w:rsidRPr="0002597B">
        <w:rPr>
          <w:rFonts w:ascii="Times New Roman" w:hAnsi="Times New Roman"/>
        </w:rPr>
        <w:t>ženske figure dominiraju u bogatoj odjeći sa neobičnim i bogatim frizurama i nakitom.</w:t>
      </w:r>
    </w:p>
    <w:p w:rsidR="0002597B" w:rsidRPr="0002597B" w:rsidRDefault="0002597B" w:rsidP="0002597B">
      <w:pPr>
        <w:spacing w:after="0" w:line="240" w:lineRule="auto"/>
        <w:rPr>
          <w:rFonts w:ascii="Times New Roman" w:hAnsi="Times New Roman"/>
        </w:rPr>
      </w:pPr>
      <w:r w:rsidRPr="0002597B">
        <w:rPr>
          <w:rFonts w:ascii="Times New Roman" w:hAnsi="Times New Roman"/>
        </w:rPr>
        <w:t>-imamo i brojne posebnosti:</w:t>
      </w:r>
    </w:p>
    <w:p w:rsidR="0002597B" w:rsidRPr="0002597B" w:rsidRDefault="0002597B" w:rsidP="0002597B">
      <w:pPr>
        <w:numPr>
          <w:ilvl w:val="0"/>
          <w:numId w:val="41"/>
        </w:numPr>
        <w:spacing w:after="0" w:line="240" w:lineRule="auto"/>
        <w:rPr>
          <w:rFonts w:ascii="Times New Roman" w:hAnsi="Times New Roman"/>
        </w:rPr>
      </w:pPr>
      <w:r w:rsidRPr="0002597B">
        <w:rPr>
          <w:rFonts w:ascii="Times New Roman" w:hAnsi="Times New Roman"/>
        </w:rPr>
        <w:t xml:space="preserve">puno se češće pojavljuju muške figure </w:t>
      </w:r>
    </w:p>
    <w:p w:rsidR="0002597B" w:rsidRPr="0002597B" w:rsidRDefault="0002597B" w:rsidP="0002597B">
      <w:pPr>
        <w:numPr>
          <w:ilvl w:val="0"/>
          <w:numId w:val="41"/>
        </w:numPr>
        <w:spacing w:after="0" w:line="240" w:lineRule="auto"/>
        <w:rPr>
          <w:rFonts w:ascii="Times New Roman" w:hAnsi="Times New Roman"/>
        </w:rPr>
      </w:pPr>
      <w:r w:rsidRPr="0002597B">
        <w:rPr>
          <w:rFonts w:ascii="Times New Roman" w:hAnsi="Times New Roman"/>
        </w:rPr>
        <w:t xml:space="preserve">učestaliji religijski prikazi </w:t>
      </w:r>
    </w:p>
    <w:p w:rsidR="0002597B" w:rsidRPr="0002597B" w:rsidRDefault="0002597B" w:rsidP="0002597B">
      <w:pPr>
        <w:numPr>
          <w:ilvl w:val="0"/>
          <w:numId w:val="41"/>
        </w:numPr>
        <w:spacing w:after="0" w:line="240" w:lineRule="auto"/>
        <w:rPr>
          <w:rFonts w:ascii="Times New Roman" w:hAnsi="Times New Roman"/>
        </w:rPr>
      </w:pPr>
      <w:r w:rsidRPr="0002597B">
        <w:rPr>
          <w:rFonts w:ascii="Times New Roman" w:hAnsi="Times New Roman"/>
        </w:rPr>
        <w:t xml:space="preserve">nemamo primjera slikarstva u reljefnoj tehnici </w:t>
      </w:r>
    </w:p>
    <w:p w:rsidR="0002597B" w:rsidRPr="0002597B" w:rsidRDefault="0002597B" w:rsidP="0002597B">
      <w:pPr>
        <w:numPr>
          <w:ilvl w:val="0"/>
          <w:numId w:val="41"/>
        </w:numPr>
        <w:spacing w:after="0" w:line="240" w:lineRule="auto"/>
        <w:rPr>
          <w:rFonts w:ascii="Times New Roman" w:hAnsi="Times New Roman"/>
        </w:rPr>
      </w:pPr>
      <w:r w:rsidRPr="0002597B">
        <w:rPr>
          <w:rFonts w:ascii="Times New Roman" w:hAnsi="Times New Roman"/>
        </w:rPr>
        <w:t xml:space="preserve">tema preskakanja bika ili hvatanja ne postoji </w:t>
      </w:r>
    </w:p>
    <w:p w:rsidR="0002597B" w:rsidRPr="0002597B" w:rsidRDefault="0002597B" w:rsidP="0002597B">
      <w:pPr>
        <w:numPr>
          <w:ilvl w:val="0"/>
          <w:numId w:val="41"/>
        </w:numPr>
        <w:spacing w:after="0" w:line="240" w:lineRule="auto"/>
        <w:rPr>
          <w:rFonts w:ascii="Times New Roman" w:hAnsi="Times New Roman"/>
        </w:rPr>
      </w:pPr>
      <w:r w:rsidRPr="0002597B">
        <w:rPr>
          <w:rFonts w:ascii="Times New Roman" w:hAnsi="Times New Roman"/>
        </w:rPr>
        <w:t>frizure su maštovite kao i nakit.</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Zapadna kuća</w:t>
      </w:r>
    </w:p>
    <w:p w:rsidR="0002597B" w:rsidRPr="0002597B" w:rsidRDefault="0002597B" w:rsidP="0002597B">
      <w:pPr>
        <w:spacing w:after="0" w:line="240" w:lineRule="auto"/>
        <w:rPr>
          <w:rFonts w:ascii="Times New Roman" w:hAnsi="Times New Roman"/>
        </w:rPr>
      </w:pPr>
      <w:r w:rsidRPr="0002597B">
        <w:rPr>
          <w:rFonts w:ascii="Times New Roman" w:hAnsi="Times New Roman"/>
        </w:rPr>
        <w:t>-Ona je relativno mala, ali dobro organizirana građevina. Nalazi se ispod Kuće dama. U prizemlju - skladišta, radionice, kuhinja i mlin, a na katu kupaonica, prostor za skladištenje posuda i dvije sobe.</w:t>
      </w:r>
    </w:p>
    <w:p w:rsidR="0002597B" w:rsidRPr="0002597B" w:rsidRDefault="0002597B" w:rsidP="0002597B">
      <w:pPr>
        <w:spacing w:after="0" w:line="240" w:lineRule="auto"/>
        <w:rPr>
          <w:rFonts w:ascii="Times New Roman" w:hAnsi="Times New Roman"/>
        </w:rPr>
      </w:pPr>
      <w:r w:rsidRPr="0002597B">
        <w:rPr>
          <w:rFonts w:ascii="Times New Roman" w:hAnsi="Times New Roman"/>
        </w:rPr>
        <w:t>-Soba 5 - dva gola ribara (sjeverni i zapadni zid) u prirodnoj veličini, a u frizu iznad njih prikaz flote brodova koja se kreće između dva grada, imamo prikaz riječnog pejzaža sa vjerskom ceremonijom na brodu i ratnicima koji se iskrcavaju iz brodova na dva različita mjesta.</w:t>
      </w:r>
    </w:p>
    <w:p w:rsidR="0002597B" w:rsidRPr="0002597B" w:rsidRDefault="0002597B" w:rsidP="0002597B">
      <w:pPr>
        <w:spacing w:after="0" w:line="240" w:lineRule="auto"/>
        <w:rPr>
          <w:rFonts w:ascii="Times New Roman" w:hAnsi="Times New Roman"/>
        </w:rPr>
      </w:pPr>
      <w:r w:rsidRPr="0002597B">
        <w:rPr>
          <w:rFonts w:ascii="Times New Roman" w:hAnsi="Times New Roman"/>
        </w:rPr>
        <w:t>-Soba 4 - pojedinačni motiv koji se pojavlja 8 puta, a objašnjen je kao kabina broda.</w:t>
      </w:r>
    </w:p>
    <w:p w:rsidR="0002597B" w:rsidRPr="0002597B" w:rsidRDefault="0002597B" w:rsidP="0002597B">
      <w:pPr>
        <w:spacing w:after="0" w:line="240" w:lineRule="auto"/>
        <w:rPr>
          <w:rFonts w:ascii="Times New Roman" w:hAnsi="Times New Roman"/>
        </w:rPr>
      </w:pPr>
      <w:r w:rsidRPr="0002597B">
        <w:rPr>
          <w:rFonts w:ascii="Times New Roman" w:hAnsi="Times New Roman"/>
        </w:rPr>
        <w:t>-mlada svećenica - JI portal ??</w:t>
      </w:r>
    </w:p>
    <w:p w:rsidR="0002597B" w:rsidRPr="0002597B" w:rsidRDefault="0002597B" w:rsidP="0002597B">
      <w:pPr>
        <w:spacing w:after="0" w:line="240" w:lineRule="auto"/>
        <w:rPr>
          <w:rFonts w:ascii="Times New Roman" w:hAnsi="Times New Roman"/>
        </w:rPr>
      </w:pPr>
      <w:r w:rsidRPr="0002597B">
        <w:rPr>
          <w:rFonts w:ascii="Times New Roman" w:hAnsi="Times New Roman"/>
        </w:rPr>
        <w:t>-vaza sa cvijećem - južni zid. ??</w:t>
      </w:r>
    </w:p>
    <w:p w:rsidR="0002597B" w:rsidRPr="0002597B" w:rsidRDefault="0002597B" w:rsidP="0002597B">
      <w:pPr>
        <w:spacing w:after="0" w:line="240" w:lineRule="auto"/>
        <w:rPr>
          <w:rFonts w:ascii="Times New Roman" w:hAnsi="Times New Roman"/>
        </w:rPr>
      </w:pPr>
      <w:r w:rsidRPr="0002597B">
        <w:rPr>
          <w:rFonts w:ascii="Times New Roman" w:hAnsi="Times New Roman"/>
        </w:rPr>
        <w:t>-minijatuni friz flotile, soba 5, južni zid. Otkrivena je 1971, sačuvana u dužini od 7m. Prikazuje vrlo zanimljivu scenu. Pojavljuju se 3 grada, ne znamo koja. Imamo 3 vrste pejzaža (pastoralni, dolina Nila, šumski pejzaž). 80 ljudi, većina muških figura. Ima i mnoštvo životinjskih, pogotovo lavova. Zastupljen je kopneni i morski svijet. Tko su ljudi na brodu, čiji su brodovi, koji su gradovi, gdje plove, koji se događaji prikazuju ništa nije sigurno i otvoreno je pitanje. Možda je to simbolički otvorenja trgovačkih puteva u proljeće, odlazak ili povratak ekspedicije ili posjet elite, putovanje aristokracije. Rijeka koja je prikazana podsjeća na Nil pa se pretpostavlja možda posjet Egiptu.</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Kuća dama</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-velika građevina na dva kata nazvana po fresci s damama i papirusom u sobi 1. Zapadna polovica murala sobe donosi skupine papirusa u prirodnoj veličini, a u istoj su polovici dvije žene odjevene na minojski način, koje čekaju ostale figure koje nedostaju. Na sjevernom zidu je ženska figura koja se saginje golih grudi. </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građevni kompleks Delta</w:t>
      </w:r>
    </w:p>
    <w:p w:rsidR="0002597B" w:rsidRPr="0002597B" w:rsidRDefault="0002597B" w:rsidP="0002597B">
      <w:pPr>
        <w:spacing w:after="0" w:line="240" w:lineRule="auto"/>
        <w:rPr>
          <w:rFonts w:ascii="Times New Roman" w:hAnsi="Times New Roman"/>
        </w:rPr>
      </w:pPr>
      <w:r w:rsidRPr="0002597B">
        <w:rPr>
          <w:rFonts w:ascii="Times New Roman" w:hAnsi="Times New Roman"/>
        </w:rPr>
        <w:t>-4 kuće. Soba prve istočne kuće (soba Delta 2) ukrašena je čuvenom freskom proljeća ili ljiljana - brdoviti pejzaž, procvali ljiljani i lastavice u letu. Nedavno je u njoj pronađena tablica pisana linearom A.</w:t>
      </w:r>
    </w:p>
    <w:p w:rsidR="0002597B" w:rsidRPr="0002597B" w:rsidRDefault="0002597B" w:rsidP="0002597B">
      <w:pPr>
        <w:spacing w:after="0" w:line="240" w:lineRule="auto"/>
        <w:rPr>
          <w:rFonts w:ascii="Times New Roman" w:hAnsi="Times New Roman"/>
        </w:rPr>
      </w:pPr>
    </w:p>
    <w:p w:rsid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sektor Beta</w:t>
      </w:r>
    </w:p>
    <w:p w:rsidR="0002597B" w:rsidRPr="0002597B" w:rsidRDefault="0002597B" w:rsidP="0002597B">
      <w:pPr>
        <w:spacing w:after="0" w:line="240" w:lineRule="auto"/>
        <w:rPr>
          <w:rFonts w:ascii="Times New Roman" w:hAnsi="Times New Roman"/>
        </w:rPr>
      </w:pPr>
      <w:r w:rsidRPr="0002597B">
        <w:rPr>
          <w:rFonts w:ascii="Times New Roman" w:hAnsi="Times New Roman"/>
        </w:rPr>
        <w:t>-vjerojatno uključuje dvije građevine naslonjene jedna na drugu. S 1. kata zapadne kuće, iz sobe 1 - čuvena freska s parom gazela i par dječaka koji se boksaju (zapadni i južni zid ). Dječaci imaju čuperke a jednu stranu potpuno obrijanu.</w:t>
      </w:r>
    </w:p>
    <w:p w:rsidR="0002597B" w:rsidRPr="0002597B" w:rsidRDefault="0002597B" w:rsidP="0002597B">
      <w:pPr>
        <w:spacing w:after="0" w:line="240" w:lineRule="auto"/>
        <w:rPr>
          <w:rFonts w:ascii="Times New Roman" w:hAnsi="Times New Roman"/>
        </w:rPr>
      </w:pPr>
      <w:r w:rsidRPr="0002597B">
        <w:rPr>
          <w:rFonts w:ascii="Times New Roman" w:hAnsi="Times New Roman"/>
        </w:rPr>
        <w:t>Soba 6 istočne građevine - freska plavog majmuna, bliska poznatom, fragmentiranijem i stiliziranijem, nešto ranijem prikazu u palači Knososs (sjeverni zid)</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Xeste 3</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-veliki objekt s najmanje dvije etaže sa 14 soba na svakoj etaži i čuvenom freskom s oltarom i svećenicama i sjedećim božanstvom (soba 3) </w:t>
      </w:r>
    </w:p>
    <w:p w:rsidR="0002597B" w:rsidRPr="0002597B" w:rsidRDefault="0002597B" w:rsidP="0002597B">
      <w:pPr>
        <w:spacing w:after="0" w:line="240" w:lineRule="auto"/>
        <w:rPr>
          <w:rFonts w:ascii="Times New Roman" w:hAnsi="Times New Roman"/>
        </w:rPr>
      </w:pPr>
      <w:r w:rsidRPr="0002597B">
        <w:rPr>
          <w:rFonts w:ascii="Times New Roman" w:hAnsi="Times New Roman"/>
        </w:rPr>
        <w:t>-adoranti, bazen za pročišćavanje, sjeverni zid</w:t>
      </w:r>
    </w:p>
    <w:p w:rsidR="0002597B" w:rsidRPr="0002597B" w:rsidRDefault="0002597B" w:rsidP="0002597B">
      <w:pPr>
        <w:spacing w:after="0" w:line="240" w:lineRule="auto"/>
        <w:rPr>
          <w:rFonts w:ascii="Times New Roman" w:hAnsi="Times New Roman"/>
        </w:rPr>
      </w:pPr>
      <w:r w:rsidRPr="0002597B">
        <w:rPr>
          <w:rFonts w:ascii="Times New Roman" w:hAnsi="Times New Roman"/>
        </w:rPr>
        <w:t>-beračice šafrana, soba 3a (istočni zid)</w:t>
      </w:r>
    </w:p>
    <w:p w:rsidR="0002597B" w:rsidRPr="0002597B" w:rsidRDefault="0002597B" w:rsidP="0002597B">
      <w:pPr>
        <w:spacing w:after="0" w:line="240" w:lineRule="auto"/>
        <w:rPr>
          <w:rFonts w:ascii="Times New Roman" w:hAnsi="Times New Roman"/>
        </w:rPr>
      </w:pPr>
      <w:r w:rsidRPr="0002597B">
        <w:rPr>
          <w:rFonts w:ascii="Times New Roman" w:hAnsi="Times New Roman"/>
        </w:rPr>
        <w:t>-gospodarica životinja - riječ je o dugoj sceni, soba 3a, sjeverni zid</w:t>
      </w:r>
    </w:p>
    <w:p w:rsidR="0002597B" w:rsidRPr="0002597B" w:rsidRDefault="0002597B" w:rsidP="0002597B">
      <w:pPr>
        <w:spacing w:after="0" w:line="240" w:lineRule="auto"/>
        <w:rPr>
          <w:rFonts w:ascii="Times New Roman" w:hAnsi="Times New Roman"/>
        </w:rPr>
      </w:pPr>
      <w:r w:rsidRPr="0002597B">
        <w:rPr>
          <w:rFonts w:ascii="Times New Roman" w:hAnsi="Times New Roman"/>
        </w:rPr>
        <w:t>-rozete, soba 9</w:t>
      </w:r>
    </w:p>
    <w:p w:rsidR="0002597B" w:rsidRPr="0002597B" w:rsidRDefault="0002597B" w:rsidP="0002597B">
      <w:pPr>
        <w:spacing w:after="0" w:line="240" w:lineRule="auto"/>
        <w:rPr>
          <w:rFonts w:ascii="Times New Roman" w:hAnsi="Times New Roman"/>
        </w:rPr>
      </w:pPr>
      <w:r w:rsidRPr="0002597B">
        <w:rPr>
          <w:rFonts w:ascii="Times New Roman" w:hAnsi="Times New Roman"/>
        </w:rPr>
        <w:t>-ženska figura sa frizurom, soba 3b</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Xeste 4</w:t>
      </w:r>
    </w:p>
    <w:p w:rsidR="0002597B" w:rsidRPr="0002597B" w:rsidRDefault="0002597B" w:rsidP="0002597B">
      <w:pPr>
        <w:spacing w:after="0" w:line="240" w:lineRule="auto"/>
        <w:rPr>
          <w:rFonts w:ascii="Times New Roman" w:hAnsi="Times New Roman"/>
        </w:rPr>
      </w:pPr>
      <w:r w:rsidRPr="0002597B">
        <w:rPr>
          <w:rFonts w:ascii="Times New Roman" w:hAnsi="Times New Roman"/>
        </w:rPr>
        <w:t>-veličanstvena trokatna građevina, najveća do sad istražena</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-prikaz procesija gdje su muške figure u prirodnoj veličini - na zidovima ulaznog stubišta. </w:t>
      </w:r>
    </w:p>
    <w:p w:rsidR="0002597B" w:rsidRPr="0002597B" w:rsidRDefault="0002597B" w:rsidP="0002597B">
      <w:pPr>
        <w:spacing w:after="0" w:line="240" w:lineRule="auto"/>
        <w:rPr>
          <w:rFonts w:ascii="Times New Roman" w:hAnsi="Times New Roman"/>
        </w:rPr>
      </w:pPr>
      <w:r w:rsidRPr="0002597B">
        <w:rPr>
          <w:rFonts w:ascii="Times New Roman" w:hAnsi="Times New Roman"/>
        </w:rPr>
        <w:t>-fasada od pravilnih tesanaca. Vjerojatno je nekakva vrsta javne građevine.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-Phylakopi (Melos) - 1600 (1897)</w:t>
      </w:r>
      <w:r w:rsidRPr="0002597B">
        <w:rPr>
          <w:rFonts w:ascii="Times New Roman" w:hAnsi="Times New Roman"/>
          <w:b/>
        </w:rPr>
        <w:t xml:space="preserve"> - </w:t>
      </w:r>
      <w:r w:rsidRPr="0002597B">
        <w:rPr>
          <w:rFonts w:ascii="Times New Roman" w:hAnsi="Times New Roman"/>
        </w:rPr>
        <w:t>fragmenti fresko slikarstva. Vjerojatno Akrotirij nije bilo naselje radnika i seljaka već trgovačka zajednica, lučki grad gdje su trgovci dolazili sa svih strana. Na osnovu nalaza lineara A čini se da su i Krećani dolazili što može značiti da se možda nalazio pod Minojskom vlasti ali ne i nužno.</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rPr>
        <w:br w:type="page"/>
      </w:r>
    </w:p>
    <w:p w:rsidR="0002597B" w:rsidRPr="0002597B" w:rsidRDefault="0002597B" w:rsidP="0002597B">
      <w:pPr>
        <w:pStyle w:val="Heading1"/>
        <w:spacing w:before="0" w:after="0"/>
        <w:jc w:val="center"/>
        <w:rPr>
          <w:rFonts w:ascii="Times New Roman" w:hAnsi="Times New Roman"/>
        </w:rPr>
      </w:pPr>
      <w:r w:rsidRPr="0002597B">
        <w:rPr>
          <w:rFonts w:ascii="Times New Roman" w:hAnsi="Times New Roman"/>
        </w:rPr>
        <w:t>Heladska civilizacija</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-brončanodobna kultura na grčkom kopnu naziva se Heladskom kulturom. Mi čak možemo govoriti o Heladskim kulturama, ali je bolje reći civilizacija. Hellas - Grčka, u doslovnom prijevodu - grčka civilizacija. Tek krajem EM perioda dolaze Grci.</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EH I, II i III</w:t>
      </w:r>
    </w:p>
    <w:p w:rsidR="0002597B" w:rsidRPr="0002597B" w:rsidRDefault="0002597B" w:rsidP="0002597B">
      <w:pPr>
        <w:spacing w:after="0" w:line="240" w:lineRule="auto"/>
        <w:rPr>
          <w:rFonts w:ascii="Times New Roman" w:hAnsi="Times New Roman"/>
        </w:rPr>
      </w:pPr>
      <w:r w:rsidRPr="0002597B">
        <w:rPr>
          <w:rFonts w:ascii="Times New Roman" w:hAnsi="Times New Roman"/>
        </w:rPr>
        <w:t>MH I, II i III</w:t>
      </w:r>
    </w:p>
    <w:p w:rsidR="0002597B" w:rsidRPr="0002597B" w:rsidRDefault="0002597B" w:rsidP="0002597B">
      <w:pPr>
        <w:spacing w:after="0" w:line="240" w:lineRule="auto"/>
        <w:rPr>
          <w:rFonts w:ascii="Times New Roman" w:hAnsi="Times New Roman"/>
        </w:rPr>
      </w:pPr>
      <w:r w:rsidRPr="0002597B">
        <w:rPr>
          <w:rFonts w:ascii="Times New Roman" w:hAnsi="Times New Roman"/>
        </w:rPr>
        <w:t>LH I, IIA, IIB, IIIA1, IIIA2, IIIB, IIIC.</w:t>
      </w:r>
    </w:p>
    <w:p w:rsidR="0002597B" w:rsidRPr="0002597B" w:rsidRDefault="0002597B" w:rsidP="0002597B">
      <w:pPr>
        <w:spacing w:after="0" w:line="240" w:lineRule="auto"/>
        <w:rPr>
          <w:rFonts w:ascii="Times New Roman" w:hAnsi="Times New Roman"/>
        </w:rPr>
      </w:pPr>
      <w:r w:rsidRPr="0002597B">
        <w:rPr>
          <w:rFonts w:ascii="Times New Roman" w:hAnsi="Times New Roman"/>
        </w:rPr>
        <w:t>LH period se naziva još i Mikenskim periodom</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-1870. Schliemannovo otkriće Troje</w:t>
      </w:r>
    </w:p>
    <w:p w:rsidR="0002597B" w:rsidRPr="0002597B" w:rsidRDefault="0002597B" w:rsidP="0002597B">
      <w:pPr>
        <w:spacing w:after="0" w:line="240" w:lineRule="auto"/>
        <w:rPr>
          <w:rFonts w:ascii="Times New Roman" w:hAnsi="Times New Roman"/>
        </w:rPr>
      </w:pPr>
      <w:r w:rsidRPr="0002597B">
        <w:rPr>
          <w:rFonts w:ascii="Times New Roman" w:hAnsi="Times New Roman"/>
        </w:rPr>
        <w:t>-1874. Schliemannov dolazak u Mikenu</w:t>
      </w:r>
    </w:p>
    <w:p w:rsidR="0002597B" w:rsidRPr="0002597B" w:rsidRDefault="0002597B" w:rsidP="0002597B">
      <w:pPr>
        <w:spacing w:after="0" w:line="240" w:lineRule="auto"/>
        <w:rPr>
          <w:rFonts w:ascii="Times New Roman" w:hAnsi="Times New Roman"/>
        </w:rPr>
      </w:pPr>
      <w:r w:rsidRPr="0002597B">
        <w:rPr>
          <w:rFonts w:ascii="Times New Roman" w:hAnsi="Times New Roman"/>
        </w:rPr>
        <w:t>-1876. - prva iskapanja i Schliemannovi radovi, otkriće Grobnog kruga A - nekoliko Mikenskih grobova sa jako bogatim prilozima.</w:t>
      </w:r>
    </w:p>
    <w:p w:rsidR="0002597B" w:rsidRPr="0002597B" w:rsidRDefault="0002597B" w:rsidP="0002597B">
      <w:pPr>
        <w:spacing w:after="0" w:line="240" w:lineRule="auto"/>
        <w:rPr>
          <w:rFonts w:ascii="Times New Roman" w:hAnsi="Times New Roman"/>
        </w:rPr>
      </w:pPr>
      <w:r w:rsidRPr="0002597B">
        <w:rPr>
          <w:rFonts w:ascii="Times New Roman" w:hAnsi="Times New Roman"/>
        </w:rPr>
        <w:t>-1900. - otkriće Minojske civilizacije</w:t>
      </w:r>
    </w:p>
    <w:p w:rsidR="0002597B" w:rsidRPr="0002597B" w:rsidRDefault="0002597B" w:rsidP="0002597B">
      <w:pPr>
        <w:spacing w:after="0" w:line="240" w:lineRule="auto"/>
        <w:rPr>
          <w:rFonts w:ascii="Times New Roman" w:hAnsi="Times New Roman"/>
        </w:rPr>
      </w:pPr>
      <w:r w:rsidRPr="0002597B">
        <w:rPr>
          <w:rFonts w:ascii="Times New Roman" w:hAnsi="Times New Roman"/>
        </w:rPr>
        <w:t>-1915/16 - C. Blegen iskopavao lokalitet Korakou (Korint) - višeslojno nalazište koje obuhvaća faze EH, MH, LH - dokazao da se na kopnu razvijala jedna posebna civilizacija</w:t>
      </w:r>
    </w:p>
    <w:p w:rsidR="0002597B" w:rsidRPr="0002597B" w:rsidRDefault="0002597B" w:rsidP="0002597B">
      <w:pPr>
        <w:spacing w:after="0" w:line="240" w:lineRule="auto"/>
        <w:rPr>
          <w:rFonts w:ascii="Times New Roman" w:hAnsi="Times New Roman"/>
        </w:rPr>
      </w:pPr>
      <w:r w:rsidRPr="0002597B">
        <w:rPr>
          <w:rFonts w:ascii="Times New Roman" w:hAnsi="Times New Roman"/>
        </w:rPr>
        <w:t>-MH period je važan period za proučavanje i tumačenje Heladske civilizacije.</w:t>
      </w:r>
    </w:p>
    <w:p w:rsidR="0002597B" w:rsidRPr="0002597B" w:rsidRDefault="0002597B" w:rsidP="0002597B">
      <w:pPr>
        <w:spacing w:after="0" w:line="240" w:lineRule="auto"/>
        <w:rPr>
          <w:rFonts w:ascii="Times New Roman" w:hAnsi="Times New Roman"/>
        </w:rPr>
      </w:pPr>
      <w:r w:rsidRPr="0002597B">
        <w:rPr>
          <w:rFonts w:ascii="Times New Roman" w:hAnsi="Times New Roman"/>
        </w:rPr>
        <w:t>-tvrdili su da Mikenska civilizacija predstavlja poslijednji razvojni stadij na kopnu te da nije provincijalna varijanta Minojske civilizacije.</w:t>
      </w:r>
    </w:p>
    <w:p w:rsidR="0002597B" w:rsidRPr="0002597B" w:rsidRDefault="0002597B" w:rsidP="0002597B">
      <w:pPr>
        <w:spacing w:after="0" w:line="240" w:lineRule="auto"/>
        <w:rPr>
          <w:rFonts w:ascii="Times New Roman" w:hAnsi="Times New Roman"/>
        </w:rPr>
      </w:pPr>
      <w:r w:rsidRPr="0002597B">
        <w:rPr>
          <w:rFonts w:ascii="Times New Roman" w:hAnsi="Times New Roman"/>
        </w:rPr>
        <w:t>-1939. otkriće Mikenske palače u Pilu (Messena) , ova palača je nakon što je uništena zatrpana tako da su ostatci jako dobro fosilizirani. U njoj je pronađen značajan arhiv lineara B, 1250 tablica.</w:t>
      </w:r>
    </w:p>
    <w:p w:rsidR="0002597B" w:rsidRPr="0002597B" w:rsidRDefault="0002597B" w:rsidP="0002597B">
      <w:pPr>
        <w:spacing w:after="0" w:line="240" w:lineRule="auto"/>
        <w:rPr>
          <w:rFonts w:ascii="Times New Roman" w:hAnsi="Times New Roman"/>
        </w:rPr>
      </w:pPr>
      <w:r w:rsidRPr="0002597B">
        <w:rPr>
          <w:rFonts w:ascii="Times New Roman" w:hAnsi="Times New Roman"/>
        </w:rPr>
        <w:t>-1952 - M. Ventris dešifrirao linear B.</w:t>
      </w:r>
    </w:p>
    <w:p w:rsidR="0002597B" w:rsidRPr="0002597B" w:rsidRDefault="0002597B" w:rsidP="0002597B">
      <w:pPr>
        <w:spacing w:after="0" w:line="240" w:lineRule="auto"/>
        <w:rPr>
          <w:rFonts w:ascii="Times New Roman" w:hAnsi="Times New Roman"/>
        </w:rPr>
      </w:pPr>
      <w:r w:rsidRPr="0002597B">
        <w:rPr>
          <w:rFonts w:ascii="Times New Roman" w:hAnsi="Times New Roman"/>
        </w:rPr>
        <w:t>-1951 - Grobni krug B u Mikeni.</w:t>
      </w:r>
    </w:p>
    <w:p w:rsidR="0002597B" w:rsidRPr="0002597B" w:rsidRDefault="0002597B" w:rsidP="0002597B">
      <w:pPr>
        <w:spacing w:after="0" w:line="240" w:lineRule="auto"/>
        <w:rPr>
          <w:rFonts w:ascii="Times New Roman" w:hAnsi="Times New Roman"/>
        </w:rPr>
      </w:pPr>
      <w:r w:rsidRPr="0002597B">
        <w:rPr>
          <w:rFonts w:ascii="Times New Roman" w:hAnsi="Times New Roman"/>
        </w:rPr>
        <w:t>-1952 - Lerna, Eutressis, Lefkandi (cijela jedna kultura) Eubeja.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EH I - Eutressis 3300 - 2900</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EH IIA - Korakou (Lerna 3) 2900 - 2600  </w:t>
      </w:r>
    </w:p>
    <w:p w:rsidR="0002597B" w:rsidRPr="0002597B" w:rsidRDefault="0002597B" w:rsidP="0002597B">
      <w:pPr>
        <w:spacing w:after="0" w:line="240" w:lineRule="auto"/>
        <w:rPr>
          <w:rFonts w:ascii="Times New Roman" w:hAnsi="Times New Roman"/>
        </w:rPr>
      </w:pPr>
      <w:r w:rsidRPr="0002597B">
        <w:rPr>
          <w:rFonts w:ascii="Times New Roman" w:hAnsi="Times New Roman"/>
        </w:rPr>
        <w:t>EH IIB - Lefkandi 1 - 2600 - 2300 - Korakou, Lerna 3 i Lefkandi 1 se razvijaju paralelno ali nemaju iste značajke.</w:t>
      </w:r>
    </w:p>
    <w:p w:rsidR="0002597B" w:rsidRPr="0002597B" w:rsidRDefault="0002597B" w:rsidP="0002597B">
      <w:pPr>
        <w:spacing w:after="0" w:line="240" w:lineRule="auto"/>
        <w:rPr>
          <w:rFonts w:ascii="Times New Roman" w:hAnsi="Times New Roman"/>
        </w:rPr>
      </w:pPr>
      <w:r w:rsidRPr="0002597B">
        <w:rPr>
          <w:rFonts w:ascii="Times New Roman" w:hAnsi="Times New Roman"/>
        </w:rPr>
        <w:t>EH III - Tirintska (Lerna 4) - 2300 - 1900.</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Eutressis kultura EH I (3100 - 2650)</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Područje rasprostiranja je Beocija, Atika, Korintija, Argolida (srednja Grčka).</w:t>
      </w:r>
    </w:p>
    <w:p w:rsidR="0002597B" w:rsidRPr="0002597B" w:rsidRDefault="0002597B" w:rsidP="0002597B">
      <w:pPr>
        <w:spacing w:after="0" w:line="240" w:lineRule="auto"/>
        <w:rPr>
          <w:rFonts w:ascii="Times New Roman" w:hAnsi="Times New Roman"/>
        </w:rPr>
      </w:pPr>
      <w:r w:rsidRPr="0002597B">
        <w:rPr>
          <w:rFonts w:ascii="Times New Roman" w:hAnsi="Times New Roman"/>
        </w:rPr>
        <w:t>Metalni predmeti su jako rijetki ali su zato česti koštani nalazi što naravno ne začuđuje previše jer je ovo razdoblje koje se direktno nadovezuje na kasno neolitsko. Keramika je važna, polirana, crvenoglazirana. Karakteristične velike posude, visoki pehari. Tzonguiza keramika.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Korakou EH II (2650 - 2150)</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-područje rasprostiranja je Peleponez, Folkida, Eubeja, Beocija, Lokrida.</w:t>
      </w:r>
    </w:p>
    <w:p w:rsidR="0002597B" w:rsidRPr="0002597B" w:rsidRDefault="0002597B" w:rsidP="0002597B">
      <w:pPr>
        <w:spacing w:after="0" w:line="240" w:lineRule="auto"/>
        <w:rPr>
          <w:rFonts w:ascii="Times New Roman" w:hAnsi="Times New Roman"/>
        </w:rPr>
      </w:pPr>
      <w:r w:rsidRPr="0002597B">
        <w:rPr>
          <w:rFonts w:ascii="Times New Roman" w:hAnsi="Times New Roman"/>
        </w:rPr>
        <w:t>-naselja koja se nalaze na obali imaju fortifikacije. Za vrijeme ove kulture karakteristična je pojava velikih građevina koje su pretpostavlja se bile javnog karaktera. I dalje je zastupljen veliki broj koštanih predmeta ali je zabilježen i porast prisustva metalnih predmeta. Zna se pouzdano da su građevine bile prekrivene slamom ili krovnim crijepom. (Kuća crijepova).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keramika</w:t>
      </w:r>
    </w:p>
    <w:p w:rsidR="0002597B" w:rsidRPr="0002597B" w:rsidRDefault="0002597B" w:rsidP="0002597B">
      <w:pPr>
        <w:spacing w:after="0" w:line="240" w:lineRule="auto"/>
        <w:rPr>
          <w:rFonts w:ascii="Times New Roman" w:hAnsi="Times New Roman"/>
        </w:rPr>
      </w:pPr>
      <w:r w:rsidRPr="0002597B">
        <w:rPr>
          <w:rFonts w:ascii="Times New Roman" w:hAnsi="Times New Roman"/>
        </w:rPr>
        <w:t>-keramiku karakteriziraju velike posude, zdjele, vrčevi sa kljunastim lijevkom. Korakou predstavlja snažan, pomalo nagao razvoj i to ponajviše pojavom tih velikih javnih građevina</w:t>
      </w:r>
    </w:p>
    <w:p w:rsidR="0002597B" w:rsidRPr="0002597B" w:rsidRDefault="0002597B" w:rsidP="0002597B">
      <w:pPr>
        <w:spacing w:after="0" w:line="240" w:lineRule="auto"/>
        <w:rPr>
          <w:rFonts w:ascii="Times New Roman" w:hAnsi="Times New Roman"/>
        </w:rPr>
      </w:pPr>
      <w:r w:rsidRPr="0002597B">
        <w:rPr>
          <w:rFonts w:ascii="Times New Roman" w:hAnsi="Times New Roman"/>
        </w:rPr>
        <w:lastRenderedPageBreak/>
        <w:t>-važan lokalitet je Lerna 3 u Argolidi (tipove posuda imamo takodjer).</w:t>
      </w:r>
    </w:p>
    <w:p w:rsidR="0002597B" w:rsidRPr="0002597B" w:rsidRDefault="0002597B" w:rsidP="0002597B">
      <w:pPr>
        <w:spacing w:after="0" w:line="240" w:lineRule="auto"/>
        <w:rPr>
          <w:rFonts w:ascii="Times New Roman" w:hAnsi="Times New Roman"/>
        </w:rPr>
      </w:pPr>
      <w:r w:rsidRPr="0002597B">
        <w:rPr>
          <w:rFonts w:ascii="Times New Roman" w:hAnsi="Times New Roman"/>
        </w:rPr>
        <w:t>-posude su grube izrade sa urezanim i pečatnim simbolima a katkada se javljaju i slikarije ali rijetko.</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građevine</w:t>
      </w:r>
    </w:p>
    <w:p w:rsidR="0002597B" w:rsidRPr="0002597B" w:rsidRDefault="0002597B" w:rsidP="0002597B">
      <w:pPr>
        <w:spacing w:after="0" w:line="240" w:lineRule="auto"/>
        <w:rPr>
          <w:rFonts w:ascii="Times New Roman" w:hAnsi="Times New Roman"/>
        </w:rPr>
      </w:pPr>
      <w:r w:rsidRPr="0002597B">
        <w:rPr>
          <w:rFonts w:ascii="Times New Roman" w:hAnsi="Times New Roman"/>
        </w:rPr>
        <w:t>-kada govorimo o tipovima građevina imamo dvije forme - pravokutni, odnosno oblik tipa koridora i kružni oblik.</w:t>
      </w:r>
    </w:p>
    <w:p w:rsidR="0002597B" w:rsidRPr="0002597B" w:rsidRDefault="0002597B" w:rsidP="0002597B">
      <w:pPr>
        <w:spacing w:after="0" w:line="240" w:lineRule="auto"/>
        <w:rPr>
          <w:rFonts w:ascii="Times New Roman" w:hAnsi="Times New Roman"/>
        </w:rPr>
      </w:pPr>
      <w:r w:rsidRPr="0002597B">
        <w:rPr>
          <w:rFonts w:ascii="Times New Roman" w:hAnsi="Times New Roman"/>
        </w:rPr>
        <w:t>-koja je njihova funkcija? da li su javne, elitne ili su možda imale više funkcija odjednom.</w:t>
      </w:r>
    </w:p>
    <w:p w:rsidR="0002597B" w:rsidRPr="0002597B" w:rsidRDefault="0002597B" w:rsidP="0002597B">
      <w:pPr>
        <w:spacing w:after="0" w:line="240" w:lineRule="auto"/>
        <w:rPr>
          <w:rFonts w:ascii="Times New Roman" w:hAnsi="Times New Roman"/>
        </w:rPr>
      </w:pPr>
      <w:r w:rsidRPr="0002597B">
        <w:rPr>
          <w:rFonts w:ascii="Times New Roman" w:hAnsi="Times New Roman"/>
        </w:rPr>
        <w:t>-kružne su karakteristične po kružno oblikovanim koridorima (prstenasto).</w:t>
      </w:r>
    </w:p>
    <w:p w:rsidR="0002597B" w:rsidRPr="0002597B" w:rsidRDefault="0002597B" w:rsidP="0002597B">
      <w:pPr>
        <w:spacing w:after="0" w:line="240" w:lineRule="auto"/>
        <w:rPr>
          <w:rFonts w:ascii="Times New Roman" w:hAnsi="Times New Roman"/>
        </w:rPr>
      </w:pPr>
      <w:r w:rsidRPr="0002597B">
        <w:rPr>
          <w:rFonts w:ascii="Times New Roman" w:hAnsi="Times New Roman"/>
        </w:rPr>
        <w:t>-građevine tipa koridora imaju više prostorija, često imaju još jedan kat gdje su otvorene galerije, stubišta , koridore...</w:t>
      </w:r>
    </w:p>
    <w:p w:rsidR="0002597B" w:rsidRPr="0002597B" w:rsidRDefault="0002597B" w:rsidP="0002597B">
      <w:pPr>
        <w:spacing w:after="0" w:line="240" w:lineRule="auto"/>
        <w:rPr>
          <w:rFonts w:ascii="Times New Roman" w:hAnsi="Times New Roman"/>
        </w:rPr>
      </w:pPr>
      <w:r w:rsidRPr="0002597B">
        <w:rPr>
          <w:rFonts w:ascii="Times New Roman" w:hAnsi="Times New Roman"/>
        </w:rPr>
        <w:t>-tip koridora jest i Kuća crijepova</w:t>
      </w:r>
    </w:p>
    <w:p w:rsidR="0002597B" w:rsidRPr="0002597B" w:rsidRDefault="0002597B" w:rsidP="0002597B">
      <w:pPr>
        <w:spacing w:after="0" w:line="240" w:lineRule="auto"/>
        <w:rPr>
          <w:rFonts w:ascii="Times New Roman" w:hAnsi="Times New Roman"/>
        </w:rPr>
      </w:pPr>
      <w:r w:rsidRPr="0002597B">
        <w:rPr>
          <w:rFonts w:ascii="Times New Roman" w:hAnsi="Times New Roman"/>
        </w:rPr>
        <w:t>-Bijela kuća na Egini</w:t>
      </w:r>
    </w:p>
    <w:p w:rsidR="0002597B" w:rsidRPr="0002597B" w:rsidRDefault="0002597B" w:rsidP="0002597B">
      <w:pPr>
        <w:spacing w:after="0" w:line="240" w:lineRule="auto"/>
        <w:rPr>
          <w:rFonts w:ascii="Times New Roman" w:hAnsi="Times New Roman"/>
        </w:rPr>
      </w:pPr>
      <w:r w:rsidRPr="0002597B">
        <w:rPr>
          <w:rFonts w:ascii="Times New Roman" w:hAnsi="Times New Roman"/>
        </w:rPr>
        <w:t>-Akovitka u Messani na Peloponezu</w:t>
      </w:r>
    </w:p>
    <w:p w:rsidR="0002597B" w:rsidRPr="0002597B" w:rsidRDefault="0002597B" w:rsidP="0002597B">
      <w:pPr>
        <w:spacing w:after="0" w:line="240" w:lineRule="auto"/>
        <w:rPr>
          <w:rFonts w:ascii="Times New Roman" w:hAnsi="Times New Roman"/>
        </w:rPr>
      </w:pPr>
      <w:r w:rsidRPr="0002597B">
        <w:rPr>
          <w:rFonts w:ascii="Times New Roman" w:hAnsi="Times New Roman"/>
        </w:rPr>
        <w:t>-Kuća pitosa iz Tebe (Zigouries) - Argolida</w:t>
      </w:r>
    </w:p>
    <w:p w:rsidR="0002597B" w:rsidRPr="0002597B" w:rsidRDefault="0002597B" w:rsidP="0002597B">
      <w:pPr>
        <w:spacing w:after="0" w:line="240" w:lineRule="auto"/>
        <w:rPr>
          <w:rFonts w:ascii="Times New Roman" w:hAnsi="Times New Roman"/>
        </w:rPr>
      </w:pPr>
      <w:r w:rsidRPr="0002597B">
        <w:rPr>
          <w:rFonts w:ascii="Times New Roman" w:hAnsi="Times New Roman"/>
        </w:rPr>
        <w:t>-Trint (kružna) - pronađena je ispod ostataka Mikenskog megarona, od nje je ostalo jako malo ostataka ali ipak dovoljno da se pretpostavi njen kružni oblik. Čini se kako je bila promjera 28 metara a koja je njena funkcja možemo samo nagađati - žitnica, kula? U svakom slučaju bila je to vrlo moćna tvorevina, zaključujući po dimenzijama na više etaža.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Lerna 3 - (Korakou kultura)</w:t>
      </w:r>
    </w:p>
    <w:p w:rsidR="0002597B" w:rsidRPr="0002597B" w:rsidRDefault="0002597B" w:rsidP="0002597B">
      <w:pPr>
        <w:spacing w:after="0" w:line="240" w:lineRule="auto"/>
        <w:rPr>
          <w:rFonts w:ascii="Times New Roman" w:hAnsi="Times New Roman"/>
        </w:rPr>
      </w:pPr>
      <w:r w:rsidRPr="0002597B">
        <w:rPr>
          <w:rFonts w:ascii="Times New Roman" w:hAnsi="Times New Roman"/>
        </w:rPr>
        <w:t>Lerna 4 - (Tirintska)</w:t>
      </w:r>
    </w:p>
    <w:p w:rsidR="0002597B" w:rsidRPr="0002597B" w:rsidRDefault="0002597B" w:rsidP="0002597B">
      <w:pPr>
        <w:spacing w:after="0" w:line="240" w:lineRule="auto"/>
        <w:rPr>
          <w:rFonts w:ascii="Times New Roman" w:hAnsi="Times New Roman"/>
        </w:rPr>
      </w:pPr>
      <w:r w:rsidRPr="0002597B">
        <w:rPr>
          <w:rFonts w:ascii="Times New Roman" w:hAnsi="Times New Roman"/>
        </w:rPr>
        <w:t>Lerna 3 - fortifikacijske faze, Kuća crijepova, kružni grobovi koji kasnije nastaju.</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Kuća crijepova</w:t>
      </w:r>
    </w:p>
    <w:p w:rsidR="0002597B" w:rsidRPr="0002597B" w:rsidRDefault="0002597B" w:rsidP="0002597B">
      <w:pPr>
        <w:spacing w:after="0" w:line="240" w:lineRule="auto"/>
        <w:rPr>
          <w:rFonts w:ascii="Times New Roman" w:hAnsi="Times New Roman"/>
        </w:rPr>
      </w:pPr>
      <w:r w:rsidRPr="0002597B">
        <w:rPr>
          <w:rFonts w:ascii="Times New Roman" w:hAnsi="Times New Roman"/>
        </w:rPr>
        <w:t>Njene dimenzije su 25x12 metara.</w:t>
      </w:r>
    </w:p>
    <w:p w:rsidR="0002597B" w:rsidRPr="0002597B" w:rsidRDefault="0002597B" w:rsidP="0002597B">
      <w:pPr>
        <w:spacing w:after="0" w:line="240" w:lineRule="auto"/>
        <w:rPr>
          <w:rFonts w:ascii="Times New Roman" w:hAnsi="Times New Roman"/>
        </w:rPr>
      </w:pPr>
      <w:r w:rsidRPr="0002597B">
        <w:rPr>
          <w:rFonts w:ascii="Times New Roman" w:hAnsi="Times New Roman"/>
        </w:rPr>
        <w:t>Sastoji se od dvije velike prostorije i dvije manje a koridori se nalaze na dužim stranama građevine. Ima ulaze sa sve 4 strane. Fortifikacije koje nalazimo pripadaju 4. fazi.</w:t>
      </w:r>
    </w:p>
    <w:p w:rsidR="0002597B" w:rsidRPr="0002597B" w:rsidRDefault="0002597B" w:rsidP="0002597B">
      <w:pPr>
        <w:spacing w:after="0" w:line="240" w:lineRule="auto"/>
        <w:rPr>
          <w:rFonts w:ascii="Times New Roman" w:hAnsi="Times New Roman"/>
        </w:rPr>
      </w:pPr>
      <w:r w:rsidRPr="0002597B">
        <w:rPr>
          <w:rFonts w:ascii="Times New Roman" w:hAnsi="Times New Roman"/>
        </w:rPr>
        <w:t>Dio zida je izgrađen od pečene gline na suncu a dio od kamena, dok su temelji kompletno od kamena. Pronađeni su razni predmeti, pretežno keramički sa pečatnjacima što je nepobitan dokaz prisustva administracije i političke aktivnoti.</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Naselja i grobna arhitektura</w:t>
      </w:r>
    </w:p>
    <w:p w:rsidR="0002597B" w:rsidRPr="0002597B" w:rsidRDefault="0002597B" w:rsidP="0002597B">
      <w:pPr>
        <w:spacing w:after="0" w:line="240" w:lineRule="auto"/>
        <w:rPr>
          <w:rFonts w:ascii="Times New Roman" w:hAnsi="Times New Roman"/>
        </w:rPr>
      </w:pPr>
      <w:r w:rsidRPr="0002597B">
        <w:rPr>
          <w:rFonts w:ascii="Times New Roman" w:hAnsi="Times New Roman"/>
        </w:rPr>
        <w:t>Naselja koja su bitna osim Lerne su takodjer i Zigures, Ayios Cosmos (Atika). U Ayios Cosmosu su pronađene stambene jedinice (profane). Imamo ostatke ognjišta ali se javljaju i cemeteriji.</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b/>
        </w:rPr>
        <w:t>Ukopi</w:t>
      </w:r>
      <w:r w:rsidRPr="0002597B">
        <w:rPr>
          <w:rFonts w:ascii="Times New Roman" w:hAnsi="Times New Roman"/>
        </w:rPr>
        <w:t xml:space="preserve"> se javljaju u pitosima, imamo grobove cista tipa pa se pretpostavlja mogući utjecaj Kiklada. Značajni su grobni humci ili tumuli kao i grobnice usječene u stijene.</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br w:type="page"/>
      </w:r>
      <w:r w:rsidRPr="0002597B">
        <w:rPr>
          <w:rFonts w:ascii="Times New Roman" w:hAnsi="Times New Roman"/>
          <w:b/>
        </w:rPr>
        <w:lastRenderedPageBreak/>
        <w:t>Lefkandi EH IIB (2450 - 2150)</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Obuhvaća obalni dio Tesalije, Beocija, Egina, istočna Atika, Eubeja. Na nekim mjestima se miješa sa Korakou kulturom, ali je na Peloponezu nema. Ono što je dosta velika kontroverza je pojava dugačkih apsidalnih građevina koje se smatraju megaronima.</w:t>
      </w:r>
    </w:p>
    <w:p w:rsidR="0002597B" w:rsidRPr="0002597B" w:rsidRDefault="0002597B" w:rsidP="0002597B">
      <w:pPr>
        <w:spacing w:after="0" w:line="240" w:lineRule="auto"/>
        <w:rPr>
          <w:rFonts w:ascii="Times New Roman" w:hAnsi="Times New Roman"/>
        </w:rPr>
      </w:pPr>
      <w:r w:rsidRPr="0002597B">
        <w:rPr>
          <w:rFonts w:ascii="Times New Roman" w:hAnsi="Times New Roman"/>
        </w:rPr>
        <w:t>Građevina D oblika u Orhomenu.</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b/>
        </w:rPr>
        <w:t>Grobna arhitektura</w:t>
      </w:r>
      <w:r w:rsidRPr="0002597B">
        <w:rPr>
          <w:rFonts w:ascii="Times New Roman" w:hAnsi="Times New Roman"/>
        </w:rPr>
        <w:t xml:space="preserve"> je relativno slična Korakou kulturi samo što nema nalaza tumula (grobnih humaka) već je najviše grobova usječenih u stijenu.</w:t>
      </w:r>
    </w:p>
    <w:p w:rsidR="0002597B" w:rsidRPr="0002597B" w:rsidRDefault="0002597B" w:rsidP="0002597B">
      <w:pPr>
        <w:spacing w:after="0" w:line="240" w:lineRule="auto"/>
        <w:rPr>
          <w:rFonts w:ascii="Times New Roman" w:hAnsi="Times New Roman"/>
        </w:rPr>
      </w:pPr>
      <w:r w:rsidRPr="0002597B">
        <w:rPr>
          <w:rFonts w:ascii="Times New Roman" w:hAnsi="Times New Roman"/>
        </w:rPr>
        <w:t>Budući da se ova kultura pretežno nalazi uz obalne predjele nije isključeno, ili je možda bolje reći da je velika vjerojatnost bila da je postojala veza sa Kikladima i da se sigurno događala trgovina, a nije isključena niti migracija stanovništva.</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Tirintska kultura EH III (2200 - 2000)</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-nije isključeno da svoje korijene može imati u Lefkandi I kulturi</w:t>
      </w:r>
    </w:p>
    <w:p w:rsidR="0002597B" w:rsidRPr="0002597B" w:rsidRDefault="0002597B" w:rsidP="0002597B">
      <w:pPr>
        <w:spacing w:after="0" w:line="240" w:lineRule="auto"/>
        <w:rPr>
          <w:rFonts w:ascii="Times New Roman" w:hAnsi="Times New Roman"/>
        </w:rPr>
      </w:pPr>
      <w:r w:rsidRPr="0002597B">
        <w:rPr>
          <w:rFonts w:ascii="Times New Roman" w:hAnsi="Times New Roman"/>
        </w:rPr>
        <w:t>-područje rasprostiranja - Argolida, Korintia, Peloponez cijeli, Egina, Beocija, Eubeja, Folkida, Lokida, Jonski otoci neki.</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-karakteristične su apsidalne građevine megaronskog tipa sa 2 ili 3 odaje i ulazom </w:t>
      </w:r>
    </w:p>
    <w:p w:rsidR="0002597B" w:rsidRPr="0002597B" w:rsidRDefault="0002597B" w:rsidP="0002597B">
      <w:pPr>
        <w:spacing w:after="0" w:line="240" w:lineRule="auto"/>
        <w:rPr>
          <w:rFonts w:ascii="Times New Roman" w:hAnsi="Times New Roman"/>
        </w:rPr>
      </w:pPr>
      <w:r w:rsidRPr="0002597B">
        <w:rPr>
          <w:rFonts w:ascii="Times New Roman" w:hAnsi="Times New Roman"/>
        </w:rPr>
        <w:t>-pravi cementeriji još nisu otkopani ali u Lerni je pronađeno 7 ukopa u pitosima.</w:t>
      </w:r>
    </w:p>
    <w:p w:rsidR="0002597B" w:rsidRPr="0002597B" w:rsidRDefault="0002597B" w:rsidP="0002597B">
      <w:pPr>
        <w:spacing w:after="0" w:line="240" w:lineRule="auto"/>
        <w:rPr>
          <w:rFonts w:ascii="Times New Roman" w:hAnsi="Times New Roman"/>
        </w:rPr>
      </w:pPr>
      <w:r w:rsidRPr="0002597B">
        <w:rPr>
          <w:rFonts w:ascii="Times New Roman" w:hAnsi="Times New Roman"/>
        </w:rPr>
        <w:t>-Lerna 4 - bogata keramika koja je ručne izrade. Karakteritični oblici su polirane zdjelice, lonci sa uskim vratom, zastupljeni su tamniji motivi na svjetloj pozadini iako ima slučaja i kada je obrnuto, razne zdjelice na visokim nogama.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Srednje heladski period MH</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Najslabije je istražen</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MH I - 2050/2000-1900 ranominijska keramika</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MH II - 1900-1700 </w:t>
      </w:r>
    </w:p>
    <w:p w:rsidR="0002597B" w:rsidRPr="0002597B" w:rsidRDefault="0002597B" w:rsidP="0002597B">
      <w:pPr>
        <w:spacing w:after="0" w:line="240" w:lineRule="auto"/>
        <w:rPr>
          <w:rFonts w:ascii="Times New Roman" w:hAnsi="Times New Roman"/>
        </w:rPr>
      </w:pPr>
      <w:r w:rsidRPr="0002597B">
        <w:rPr>
          <w:rFonts w:ascii="Times New Roman" w:hAnsi="Times New Roman"/>
        </w:rPr>
        <w:t>MH III - 1700-1575 kasnominijska keramika</w:t>
      </w:r>
    </w:p>
    <w:p w:rsidR="0002597B" w:rsidRPr="0002597B" w:rsidRDefault="0002597B" w:rsidP="0002597B">
      <w:pPr>
        <w:spacing w:after="0" w:line="240" w:lineRule="auto"/>
        <w:rPr>
          <w:rFonts w:ascii="Times New Roman" w:hAnsi="Times New Roman"/>
        </w:rPr>
      </w:pPr>
      <w:r w:rsidRPr="0002597B">
        <w:rPr>
          <w:rFonts w:ascii="Times New Roman" w:hAnsi="Times New Roman"/>
        </w:rPr>
        <w:t>-ova podjela je zasnovana na keramici koju nazivamo Minijskom keramikom po kralju Orhomena Miniji (Beocija)</w:t>
      </w:r>
    </w:p>
    <w:p w:rsidR="0002597B" w:rsidRPr="0002597B" w:rsidRDefault="0002597B" w:rsidP="0002597B">
      <w:pPr>
        <w:spacing w:after="0" w:line="240" w:lineRule="auto"/>
        <w:rPr>
          <w:rFonts w:ascii="Times New Roman" w:hAnsi="Times New Roman"/>
        </w:rPr>
      </w:pPr>
      <w:r w:rsidRPr="0002597B">
        <w:rPr>
          <w:rFonts w:ascii="Times New Roman" w:hAnsi="Times New Roman"/>
        </w:rPr>
        <w:t>-područje koje obuhvaća jest cijeli Peloponez, srednja Grčka - izvezena keramika prisutna čak i u Makedoniji, Tesaliji i Kikladima.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b/>
        </w:rPr>
        <w:t>Naselja</w:t>
      </w:r>
      <w:r w:rsidRPr="0002597B">
        <w:rPr>
          <w:rFonts w:ascii="Times New Roman" w:hAnsi="Times New Roman"/>
        </w:rPr>
        <w:t xml:space="preserve"> se nalaze na vrhovima kamenih brežuljaka. </w:t>
      </w:r>
    </w:p>
    <w:p w:rsidR="0002597B" w:rsidRPr="0002597B" w:rsidRDefault="0002597B" w:rsidP="0002597B">
      <w:pPr>
        <w:spacing w:after="0" w:line="240" w:lineRule="auto"/>
        <w:rPr>
          <w:rFonts w:ascii="Times New Roman" w:hAnsi="Times New Roman"/>
        </w:rPr>
      </w:pPr>
      <w:r w:rsidRPr="0002597B">
        <w:rPr>
          <w:rFonts w:ascii="Times New Roman" w:hAnsi="Times New Roman"/>
        </w:rPr>
        <w:t>-značajan lokalitet je Kolona na Egini koja je naziv dobila po ostatku jednog stupa iz Apolonovog hrama. Lokalitet je karakterističan po prisustvu megalitskih fortifikacija, a sa vanjske strane zidina pronađen je jedan grob tipa šaht koji je dobar za usporedbu sa kasnijim Mikenskim grobovima.</w:t>
      </w:r>
    </w:p>
    <w:p w:rsidR="0002597B" w:rsidRPr="0002597B" w:rsidRDefault="0002597B" w:rsidP="0002597B">
      <w:pPr>
        <w:spacing w:after="0" w:line="240" w:lineRule="auto"/>
        <w:rPr>
          <w:rFonts w:ascii="Times New Roman" w:hAnsi="Times New Roman"/>
        </w:rPr>
      </w:pPr>
      <w:r w:rsidRPr="0002597B">
        <w:rPr>
          <w:rFonts w:ascii="Times New Roman" w:hAnsi="Times New Roman"/>
        </w:rPr>
        <w:t>-nastambe imaju megaronski tlocrt, apsidalnog su ili pravokutnog završetka i građene su od kamena, vrata se nalaze u istoj uzdužnoj (aksinalnoj) osi.</w:t>
      </w:r>
    </w:p>
    <w:p w:rsidR="0002597B" w:rsidRPr="0002597B" w:rsidRDefault="0002597B" w:rsidP="0002597B">
      <w:pPr>
        <w:spacing w:after="0" w:line="240" w:lineRule="auto"/>
        <w:rPr>
          <w:rFonts w:ascii="Times New Roman" w:hAnsi="Times New Roman"/>
        </w:rPr>
      </w:pPr>
      <w:r w:rsidRPr="0002597B">
        <w:rPr>
          <w:rFonts w:ascii="Times New Roman" w:hAnsi="Times New Roman"/>
        </w:rPr>
        <w:t>-značajan lokalitet je Lerna 5.</w:t>
      </w:r>
    </w:p>
    <w:p w:rsidR="0002597B" w:rsidRPr="0002597B" w:rsidRDefault="0002597B" w:rsidP="0002597B">
      <w:pPr>
        <w:spacing w:after="0" w:line="240" w:lineRule="auto"/>
        <w:rPr>
          <w:rFonts w:ascii="Times New Roman" w:hAnsi="Times New Roman"/>
        </w:rPr>
      </w:pPr>
      <w:r w:rsidRPr="0002597B">
        <w:rPr>
          <w:rFonts w:ascii="Times New Roman" w:hAnsi="Times New Roman"/>
        </w:rPr>
        <w:t>-Ayios Stefanos - pronađen ostatak gline na kojem se vidi da je bila utisnuta trska, vjerojatno pripada krovu.</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br w:type="page"/>
      </w:r>
      <w:r w:rsidRPr="0002597B">
        <w:rPr>
          <w:rFonts w:ascii="Times New Roman" w:hAnsi="Times New Roman"/>
          <w:b/>
        </w:rPr>
        <w:lastRenderedPageBreak/>
        <w:t>Grobna arhitektura</w:t>
      </w:r>
    </w:p>
    <w:p w:rsidR="0002597B" w:rsidRPr="0002597B" w:rsidRDefault="0002597B" w:rsidP="0002597B">
      <w:pPr>
        <w:spacing w:after="0" w:line="240" w:lineRule="auto"/>
        <w:rPr>
          <w:rFonts w:ascii="Times New Roman" w:hAnsi="Times New Roman"/>
        </w:rPr>
      </w:pPr>
      <w:r w:rsidRPr="0002597B">
        <w:rPr>
          <w:rFonts w:ascii="Times New Roman" w:hAnsi="Times New Roman"/>
        </w:rPr>
        <w:t>-prevladavaju grobovi tipa ciste. Dosta su česti ostatci skeleta konja vjerojatno kao znak ratničke kaste. Karakteristična je pojava grobnog humka (općenito za MH period). Sa sigurnošću se može reći da su to kružne strukture sa grobovima koji imaju svoja ishodišta u kasnijim Mikenskim grobnim krugovima, a imaju čak i mali dromos i pojedinačne grobove.</w:t>
      </w:r>
    </w:p>
    <w:p w:rsidR="0002597B" w:rsidRPr="0002597B" w:rsidRDefault="0002597B" w:rsidP="0002597B">
      <w:pPr>
        <w:spacing w:after="0" w:line="240" w:lineRule="auto"/>
        <w:rPr>
          <w:rFonts w:ascii="Times New Roman" w:hAnsi="Times New Roman"/>
        </w:rPr>
      </w:pPr>
      <w:r w:rsidRPr="0002597B">
        <w:rPr>
          <w:rFonts w:ascii="Times New Roman" w:hAnsi="Times New Roman"/>
        </w:rPr>
        <w:t>-Vrana (Maratonsko polje u Atici)</w:t>
      </w:r>
    </w:p>
    <w:p w:rsidR="0002597B" w:rsidRPr="0002597B" w:rsidRDefault="0002597B" w:rsidP="0002597B">
      <w:pPr>
        <w:spacing w:after="0" w:line="240" w:lineRule="auto"/>
        <w:rPr>
          <w:rFonts w:ascii="Times New Roman" w:hAnsi="Times New Roman"/>
        </w:rPr>
      </w:pPr>
      <w:r w:rsidRPr="0002597B">
        <w:rPr>
          <w:rFonts w:ascii="Times New Roman" w:hAnsi="Times New Roman"/>
        </w:rPr>
        <w:t>-imamo 3 tumula (2000-1600)</w:t>
      </w:r>
    </w:p>
    <w:p w:rsidR="0002597B" w:rsidRPr="0002597B" w:rsidRDefault="0002597B" w:rsidP="0002597B">
      <w:pPr>
        <w:spacing w:after="0" w:line="240" w:lineRule="auto"/>
        <w:rPr>
          <w:rFonts w:ascii="Times New Roman" w:hAnsi="Times New Roman"/>
        </w:rPr>
      </w:pPr>
      <w:r w:rsidRPr="0002597B">
        <w:rPr>
          <w:rFonts w:ascii="Times New Roman" w:hAnsi="Times New Roman"/>
        </w:rPr>
        <w:t>-postoji središnja grobnica sa dromosom a okolo sadrži pojedinačne ukope. Oko tumula često zna biti popločan kružno.</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Minijska keramika</w:t>
      </w:r>
    </w:p>
    <w:p w:rsidR="0002597B" w:rsidRPr="0002597B" w:rsidRDefault="0002597B" w:rsidP="0002597B">
      <w:pPr>
        <w:spacing w:after="0" w:line="240" w:lineRule="auto"/>
        <w:rPr>
          <w:rFonts w:ascii="Times New Roman" w:hAnsi="Times New Roman"/>
        </w:rPr>
      </w:pPr>
      <w:r w:rsidRPr="0002597B">
        <w:rPr>
          <w:rFonts w:ascii="Times New Roman" w:hAnsi="Times New Roman"/>
        </w:rPr>
        <w:t>-to je mnokromna polirana keramika, siva, crna, crvena, žuta. Oblici koji prevladavaju su pehari, kantari. Nema oslikanih dekoracija a neki oblici se javljaju i u LH periodu.</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-osim Minijske keramika imamo i takozvanu </w:t>
      </w:r>
      <w:r w:rsidRPr="0002597B">
        <w:rPr>
          <w:rFonts w:ascii="Times New Roman" w:hAnsi="Times New Roman"/>
          <w:b/>
        </w:rPr>
        <w:t>Mat keramiku</w:t>
      </w:r>
      <w:r w:rsidRPr="0002597B">
        <w:rPr>
          <w:rFonts w:ascii="Times New Roman" w:hAnsi="Times New Roman"/>
        </w:rPr>
        <w:t>.</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Mat keramika je oslikana bojama bez sjaja i to tamnom bojom na svjetloj površini, rijetko obrnuto. Dekoracija je pravolinijska, apstraktna. Oblici koji su česti su krčazi, žare, rijeđe pehari. Egina je možda bila centar proizvodnje. </w:t>
      </w:r>
    </w:p>
    <w:p w:rsidR="0002597B" w:rsidRPr="0002597B" w:rsidRDefault="0002597B" w:rsidP="0002597B">
      <w:pPr>
        <w:spacing w:after="0" w:line="240" w:lineRule="auto"/>
        <w:rPr>
          <w:rFonts w:ascii="Times New Roman" w:hAnsi="Times New Roman"/>
        </w:rPr>
      </w:pPr>
      <w:r w:rsidRPr="0002597B">
        <w:rPr>
          <w:rFonts w:ascii="Times New Roman" w:hAnsi="Times New Roman"/>
        </w:rPr>
        <w:t>-u MH III - pojava naturalističkih elemenata.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Kolona na Egini</w:t>
      </w:r>
    </w:p>
    <w:p w:rsidR="0002597B" w:rsidRPr="0002597B" w:rsidRDefault="0002597B" w:rsidP="0002597B">
      <w:pPr>
        <w:spacing w:after="0" w:line="240" w:lineRule="auto"/>
        <w:rPr>
          <w:rFonts w:ascii="Times New Roman" w:hAnsi="Times New Roman"/>
        </w:rPr>
      </w:pPr>
      <w:r w:rsidRPr="0002597B">
        <w:rPr>
          <w:rFonts w:ascii="Times New Roman" w:hAnsi="Times New Roman"/>
        </w:rPr>
        <w:t>-ime po sačuvanom Apolonovom stupu.</w:t>
      </w:r>
    </w:p>
    <w:p w:rsidR="0002597B" w:rsidRPr="0002597B" w:rsidRDefault="0002597B" w:rsidP="0002597B">
      <w:pPr>
        <w:spacing w:after="0" w:line="240" w:lineRule="auto"/>
        <w:rPr>
          <w:rFonts w:ascii="Times New Roman" w:hAnsi="Times New Roman"/>
        </w:rPr>
      </w:pPr>
      <w:r w:rsidRPr="0002597B">
        <w:rPr>
          <w:rFonts w:ascii="Times New Roman" w:hAnsi="Times New Roman"/>
        </w:rPr>
        <w:t>-šaht grob ratnika iz MH II perioda izvan pojasa zidina, prethodnik šaht grobova u Mikeni.</w:t>
      </w:r>
    </w:p>
    <w:p w:rsidR="0002597B" w:rsidRPr="0002597B" w:rsidRDefault="0002597B" w:rsidP="0002597B">
      <w:pPr>
        <w:spacing w:after="0" w:line="240" w:lineRule="auto"/>
        <w:rPr>
          <w:rFonts w:ascii="Times New Roman" w:hAnsi="Times New Roman"/>
        </w:rPr>
      </w:pPr>
      <w:r w:rsidRPr="0002597B">
        <w:rPr>
          <w:rFonts w:ascii="Times New Roman" w:hAnsi="Times New Roman"/>
        </w:rPr>
        <w:t>Vrlo je bogat nalazima što je također karakteristika Mikenskih kasnijih grobnih krugova.</w:t>
      </w:r>
    </w:p>
    <w:p w:rsidR="0002597B" w:rsidRPr="0002597B" w:rsidRDefault="0002597B" w:rsidP="0002597B">
      <w:pPr>
        <w:spacing w:after="0" w:line="240" w:lineRule="auto"/>
        <w:rPr>
          <w:rFonts w:ascii="Times New Roman" w:hAnsi="Times New Roman"/>
        </w:rPr>
      </w:pPr>
      <w:r w:rsidRPr="0002597B">
        <w:rPr>
          <w:rFonts w:ascii="Times New Roman" w:hAnsi="Times New Roman"/>
        </w:rPr>
        <w:t>Nalazi koji su pronađeni su brončani mač, koplje (vrhovi), bodeži, zlatni dijadem, strelice od opsidijana, veprovi zubi - nekadašnji pokrov kožne kape inkorporirane u šljem, te fina keramika sa Krete.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rPr>
        <w:br w:type="page"/>
      </w:r>
    </w:p>
    <w:p w:rsidR="0002597B" w:rsidRPr="0002597B" w:rsidRDefault="0002597B" w:rsidP="0002597B">
      <w:pPr>
        <w:pStyle w:val="Heading1"/>
        <w:spacing w:before="0" w:after="0"/>
        <w:jc w:val="center"/>
        <w:rPr>
          <w:rFonts w:ascii="Times New Roman" w:hAnsi="Times New Roman"/>
        </w:rPr>
      </w:pPr>
      <w:r w:rsidRPr="0002597B">
        <w:rPr>
          <w:rFonts w:ascii="Times New Roman" w:hAnsi="Times New Roman"/>
        </w:rPr>
        <w:t>Mikenska civilizacija</w:t>
      </w:r>
    </w:p>
    <w:p w:rsidR="0002597B" w:rsidRPr="0002597B" w:rsidRDefault="0002597B" w:rsidP="0002597B">
      <w:pPr>
        <w:spacing w:after="0" w:line="240" w:lineRule="auto"/>
        <w:jc w:val="center"/>
        <w:rPr>
          <w:rFonts w:ascii="Times New Roman" w:hAnsi="Times New Roman"/>
          <w:b/>
        </w:rPr>
      </w:pPr>
    </w:p>
    <w:p w:rsidR="0002597B" w:rsidRPr="0002597B" w:rsidRDefault="0002597B" w:rsidP="0002597B">
      <w:pPr>
        <w:spacing w:after="0" w:line="240" w:lineRule="auto"/>
        <w:jc w:val="center"/>
        <w:rPr>
          <w:rFonts w:ascii="Times New Roman" w:hAnsi="Times New Roman"/>
          <w:b/>
        </w:rPr>
      </w:pPr>
      <w:r w:rsidRPr="0002597B">
        <w:rPr>
          <w:rFonts w:ascii="Times New Roman" w:hAnsi="Times New Roman"/>
          <w:b/>
        </w:rPr>
        <w:t>Mikenske citadele i palače</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-Citadela na talijanskom znaci utvrđenje. Palače su i ovdje također umjetnički centri i administrativni - kraće rečeno - centri moći Mikenske civilizacije. Jedan grad sastoji se od citadele tj. utvrđenja, suburbiuma ispod citadele, a same palače nalaze se unutar utvrđenja. </w:t>
      </w:r>
    </w:p>
    <w:p w:rsidR="0002597B" w:rsidRPr="0002597B" w:rsidRDefault="0002597B" w:rsidP="0002597B">
      <w:pPr>
        <w:spacing w:after="0" w:line="240" w:lineRule="auto"/>
        <w:rPr>
          <w:rFonts w:ascii="Times New Roman" w:hAnsi="Times New Roman"/>
        </w:rPr>
      </w:pPr>
      <w:r w:rsidRPr="0002597B">
        <w:rPr>
          <w:rFonts w:ascii="Times New Roman" w:hAnsi="Times New Roman"/>
        </w:rPr>
        <w:t>-najpoznatije palače su Pil u Meseniji, Mikena, Tirint, Atena, Theba, Orhomen, Gla. O Mikenskoj civilizaciji možemo govoriti od LH perioda tj. od oko 1600 godine.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LH I - 1675-1490</w:t>
      </w:r>
    </w:p>
    <w:p w:rsidR="0002597B" w:rsidRPr="0002597B" w:rsidRDefault="0002597B" w:rsidP="0002597B">
      <w:pPr>
        <w:spacing w:after="0" w:line="240" w:lineRule="auto"/>
        <w:rPr>
          <w:rFonts w:ascii="Times New Roman" w:hAnsi="Times New Roman"/>
        </w:rPr>
      </w:pPr>
      <w:r w:rsidRPr="0002597B">
        <w:rPr>
          <w:rFonts w:ascii="Times New Roman" w:hAnsi="Times New Roman"/>
        </w:rPr>
        <w:t>LH IIA - 1500-1450</w:t>
      </w:r>
    </w:p>
    <w:p w:rsidR="0002597B" w:rsidRPr="0002597B" w:rsidRDefault="0002597B" w:rsidP="0002597B">
      <w:pPr>
        <w:spacing w:after="0" w:line="240" w:lineRule="auto"/>
        <w:rPr>
          <w:rFonts w:ascii="Times New Roman" w:hAnsi="Times New Roman"/>
        </w:rPr>
      </w:pPr>
      <w:r w:rsidRPr="0002597B">
        <w:rPr>
          <w:rFonts w:ascii="Times New Roman" w:hAnsi="Times New Roman"/>
        </w:rPr>
        <w:t>LH IIB - 1450-1400</w:t>
      </w:r>
    </w:p>
    <w:p w:rsidR="0002597B" w:rsidRPr="0002597B" w:rsidRDefault="0002597B" w:rsidP="0002597B">
      <w:pPr>
        <w:spacing w:after="0" w:line="240" w:lineRule="auto"/>
        <w:rPr>
          <w:rFonts w:ascii="Times New Roman" w:hAnsi="Times New Roman"/>
        </w:rPr>
      </w:pPr>
      <w:r w:rsidRPr="0002597B">
        <w:rPr>
          <w:rFonts w:ascii="Times New Roman" w:hAnsi="Times New Roman"/>
        </w:rPr>
        <w:t>LH IIIA1 - 1410-1370</w:t>
      </w:r>
    </w:p>
    <w:p w:rsidR="0002597B" w:rsidRPr="0002597B" w:rsidRDefault="0002597B" w:rsidP="0002597B">
      <w:pPr>
        <w:spacing w:after="0" w:line="240" w:lineRule="auto"/>
        <w:rPr>
          <w:rFonts w:ascii="Times New Roman" w:hAnsi="Times New Roman"/>
        </w:rPr>
      </w:pPr>
      <w:r w:rsidRPr="0002597B">
        <w:rPr>
          <w:rFonts w:ascii="Times New Roman" w:hAnsi="Times New Roman"/>
        </w:rPr>
        <w:t>LH IIIA2 - 1370-1300</w:t>
      </w:r>
    </w:p>
    <w:p w:rsidR="0002597B" w:rsidRPr="0002597B" w:rsidRDefault="0002597B" w:rsidP="0002597B">
      <w:pPr>
        <w:spacing w:after="0" w:line="240" w:lineRule="auto"/>
        <w:rPr>
          <w:rFonts w:ascii="Times New Roman" w:hAnsi="Times New Roman"/>
        </w:rPr>
      </w:pPr>
      <w:r w:rsidRPr="0002597B">
        <w:rPr>
          <w:rFonts w:ascii="Times New Roman" w:hAnsi="Times New Roman"/>
        </w:rPr>
        <w:t>LH IIIB1 - 1300-1230</w:t>
      </w:r>
    </w:p>
    <w:p w:rsidR="0002597B" w:rsidRPr="0002597B" w:rsidRDefault="0002597B" w:rsidP="0002597B">
      <w:pPr>
        <w:spacing w:after="0" w:line="240" w:lineRule="auto"/>
        <w:rPr>
          <w:rFonts w:ascii="Times New Roman" w:hAnsi="Times New Roman"/>
        </w:rPr>
      </w:pPr>
      <w:r w:rsidRPr="0002597B">
        <w:rPr>
          <w:rFonts w:ascii="Times New Roman" w:hAnsi="Times New Roman"/>
        </w:rPr>
        <w:t>LH IIIB2 - 1230-1210</w:t>
      </w:r>
    </w:p>
    <w:p w:rsidR="0002597B" w:rsidRPr="0002597B" w:rsidRDefault="0002597B" w:rsidP="0002597B">
      <w:pPr>
        <w:spacing w:after="0" w:line="240" w:lineRule="auto"/>
        <w:rPr>
          <w:rFonts w:ascii="Times New Roman" w:hAnsi="Times New Roman"/>
        </w:rPr>
      </w:pPr>
      <w:r w:rsidRPr="0002597B">
        <w:rPr>
          <w:rFonts w:ascii="Times New Roman" w:hAnsi="Times New Roman"/>
        </w:rPr>
        <w:t>LH IIIC - 1800-1050 ? - dalje je submikenski period</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-Mikenske citadele su utvrđene citadele. Funkcija je identična onima iz Minojskih palača samo sto ovdje imamo utvrđenja. To su centri iz kojih se upravlja određenim podučjem, mjesta odakle se organizira život ali i prikupljaju viškovi koji su se kasnije razjeljivali ili se s njima trgovalo. Razlika izmedju Mikenskih i Minojskih je u položaju. Minojskih imamo na jako manjim uzvisinama ali je i to rijetko, dok su Mikenske citadele na izrazito visokim i nepristupačnim uzvisinama. Položaj je pomno odabiran kako bi mogao zadovoljiti što više uvjeta koji mogu pomoći u obrani. Može se i pretpostaviti da takav položaj prikazuje simbolično vladara iznad svih.</w:t>
      </w:r>
    </w:p>
    <w:p w:rsidR="0002597B" w:rsidRPr="0002597B" w:rsidRDefault="0002597B" w:rsidP="0002597B">
      <w:pPr>
        <w:spacing w:after="0" w:line="240" w:lineRule="auto"/>
        <w:rPr>
          <w:rFonts w:ascii="Times New Roman" w:hAnsi="Times New Roman"/>
        </w:rPr>
      </w:pPr>
      <w:r w:rsidRPr="0002597B">
        <w:rPr>
          <w:rFonts w:ascii="Times New Roman" w:hAnsi="Times New Roman"/>
        </w:rPr>
        <w:t>Koji je pravi razlog takvih tvorevina, i zašto su tako visoke zidine, možda radi vanjske opasnosti ili čak unutarnje? Možda je najbolje takvo objašnjenje tražiti u Argolidi gdje ih je najviše. Pitanje koje se može postaviti je i to je li zapravo Argolida bila pod jednim vladarem ili više njih. Možda su podizane radi eventualnih sukoba koji su mogli nastati među njima odnosno sukoba između Mikenskih entiteta. Mikenska arhitektura nema veze sa Minojskom, mikenske citadele sa palačama imaju malo srodnosti a dosta individualnih značajki. Moguće je lako da su utvrđenja došla izvan granica Grčke, možda sa područja Male Azije (Hetiti), ali je za takvu pretpostavku problem što se Hetitske znatno razlikuju od Mikenskih tako da je vjerojatno riječ o domaćem razvoju.</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b/>
        </w:rPr>
        <w:br w:type="page"/>
      </w:r>
      <w:r w:rsidRPr="0002597B">
        <w:rPr>
          <w:rFonts w:ascii="Times New Roman" w:hAnsi="Times New Roman"/>
          <w:b/>
        </w:rPr>
        <w:lastRenderedPageBreak/>
        <w:t>Citadele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Zidine koje su građene na rubovima strmina pa se donekle stapaju sa prirodnim obrisima. Karakteristični veliki kameni blokovi koji su isprva grubo obrađeni, neki iz same prirode uklopljeni, a kasnije su pravilni klesani i pilani čak. Izraz koji je uvriježen jest Kiklopske zidine radi zapanjujuće veličine kamenih blokova. Zidine imaju dva lica, unutarnje i vanjsko, a između se nalazi popuna od zemlje i kamenja koji nisu vezivani. Blokovi su mozda direktno iz prirode uzeti ili su klesani, pilani.</w:t>
      </w:r>
    </w:p>
    <w:p w:rsidR="0002597B" w:rsidRPr="0002597B" w:rsidRDefault="0002597B" w:rsidP="0002597B">
      <w:pPr>
        <w:spacing w:after="0" w:line="240" w:lineRule="auto"/>
        <w:rPr>
          <w:rFonts w:ascii="Times New Roman" w:hAnsi="Times New Roman"/>
        </w:rPr>
      </w:pPr>
      <w:r w:rsidRPr="0002597B">
        <w:rPr>
          <w:rFonts w:ascii="Times New Roman" w:hAnsi="Times New Roman"/>
        </w:rPr>
        <w:t>Kod Mikenske i Tirintske citadele moze se govoriti o 3 građevne faze.</w:t>
      </w:r>
    </w:p>
    <w:p w:rsidR="0002597B" w:rsidRPr="0002597B" w:rsidRDefault="0002597B" w:rsidP="0002597B">
      <w:pPr>
        <w:numPr>
          <w:ilvl w:val="0"/>
          <w:numId w:val="43"/>
        </w:numPr>
        <w:spacing w:after="0" w:line="240" w:lineRule="auto"/>
        <w:rPr>
          <w:rFonts w:ascii="Times New Roman" w:hAnsi="Times New Roman"/>
        </w:rPr>
      </w:pPr>
      <w:r w:rsidRPr="0002597B">
        <w:rPr>
          <w:rFonts w:ascii="Times New Roman" w:hAnsi="Times New Roman"/>
        </w:rPr>
        <w:t>pojas zidina (grobni krug A je bio van zidina)</w:t>
      </w:r>
    </w:p>
    <w:p w:rsidR="0002597B" w:rsidRPr="0002597B" w:rsidRDefault="0002597B" w:rsidP="0002597B">
      <w:pPr>
        <w:numPr>
          <w:ilvl w:val="0"/>
          <w:numId w:val="43"/>
        </w:numPr>
        <w:spacing w:after="0" w:line="240" w:lineRule="auto"/>
        <w:rPr>
          <w:rFonts w:ascii="Times New Roman" w:hAnsi="Times New Roman"/>
        </w:rPr>
      </w:pPr>
      <w:r w:rsidRPr="0002597B">
        <w:rPr>
          <w:rFonts w:ascii="Times New Roman" w:hAnsi="Times New Roman"/>
        </w:rPr>
        <w:t>nakon širenju u povišenom djelu (Grobni krug B unutar zidina)</w:t>
      </w:r>
    </w:p>
    <w:p w:rsidR="0002597B" w:rsidRPr="0002597B" w:rsidRDefault="0002597B" w:rsidP="0002597B">
      <w:pPr>
        <w:numPr>
          <w:ilvl w:val="0"/>
          <w:numId w:val="43"/>
        </w:numPr>
        <w:spacing w:after="0" w:line="240" w:lineRule="auto"/>
        <w:rPr>
          <w:rFonts w:ascii="Times New Roman" w:hAnsi="Times New Roman"/>
        </w:rPr>
      </w:pPr>
      <w:r w:rsidRPr="0002597B">
        <w:rPr>
          <w:rFonts w:ascii="Times New Roman" w:hAnsi="Times New Roman"/>
        </w:rPr>
        <w:t>neznatno proširenje SI dijela ugla palače pri čemu se pokušalo rješiti stanje pitke vode kopanjem podzemnog tunela - upravo po ovome poznajemo mnoge Mikenske citadele.</w:t>
      </w:r>
    </w:p>
    <w:p w:rsidR="0002597B" w:rsidRPr="0002597B" w:rsidRDefault="0002597B" w:rsidP="0002597B">
      <w:pPr>
        <w:spacing w:after="0" w:line="240" w:lineRule="auto"/>
        <w:rPr>
          <w:rFonts w:ascii="Times New Roman" w:hAnsi="Times New Roman"/>
        </w:rPr>
      </w:pPr>
      <w:r w:rsidRPr="0002597B">
        <w:rPr>
          <w:rFonts w:ascii="Times New Roman" w:hAnsi="Times New Roman"/>
        </w:rPr>
        <w:t>Njihovo vrijeme nije sasvim jasno. Širenje se može pratiti ali ne i vrijeme kada.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Tirint</w:t>
      </w:r>
    </w:p>
    <w:p w:rsidR="0002597B" w:rsidRPr="0002597B" w:rsidRDefault="0002597B" w:rsidP="0002597B">
      <w:pPr>
        <w:spacing w:after="0" w:line="240" w:lineRule="auto"/>
        <w:rPr>
          <w:rFonts w:ascii="Times New Roman" w:hAnsi="Times New Roman"/>
        </w:rPr>
      </w:pPr>
      <w:r w:rsidRPr="0002597B">
        <w:rPr>
          <w:rFonts w:ascii="Times New Roman" w:hAnsi="Times New Roman"/>
        </w:rPr>
        <w:t>izgradnja citadele</w:t>
      </w:r>
    </w:p>
    <w:p w:rsidR="0002597B" w:rsidRPr="0002597B" w:rsidRDefault="0002597B" w:rsidP="0002597B">
      <w:pPr>
        <w:spacing w:after="0" w:line="240" w:lineRule="auto"/>
        <w:rPr>
          <w:rFonts w:ascii="Times New Roman" w:hAnsi="Times New Roman"/>
        </w:rPr>
      </w:pPr>
      <w:r w:rsidRPr="0002597B">
        <w:rPr>
          <w:rFonts w:ascii="Times New Roman" w:hAnsi="Times New Roman"/>
        </w:rPr>
        <w:t>donji grad (Unterburg) - suburbij</w:t>
      </w:r>
    </w:p>
    <w:p w:rsidR="0002597B" w:rsidRPr="0002597B" w:rsidRDefault="0002597B" w:rsidP="0002597B">
      <w:pPr>
        <w:spacing w:after="0" w:line="240" w:lineRule="auto"/>
        <w:rPr>
          <w:rFonts w:ascii="Times New Roman" w:hAnsi="Times New Roman"/>
        </w:rPr>
      </w:pPr>
      <w:r w:rsidRPr="0002597B">
        <w:rPr>
          <w:rFonts w:ascii="Times New Roman" w:hAnsi="Times New Roman"/>
        </w:rPr>
        <w:t>podzemni koridor</w:t>
      </w:r>
    </w:p>
    <w:p w:rsidR="0002597B" w:rsidRPr="0002597B" w:rsidRDefault="0002597B" w:rsidP="0002597B">
      <w:pPr>
        <w:spacing w:after="0" w:line="240" w:lineRule="auto"/>
        <w:rPr>
          <w:rFonts w:ascii="Times New Roman" w:hAnsi="Times New Roman"/>
        </w:rPr>
      </w:pPr>
      <w:r w:rsidRPr="0002597B">
        <w:rPr>
          <w:rFonts w:ascii="Times New Roman" w:hAnsi="Times New Roman"/>
        </w:rPr>
        <w:t>isto vrijeme kada i u Mikeni.</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Mikena</w:t>
      </w:r>
    </w:p>
    <w:p w:rsidR="0002597B" w:rsidRPr="0002597B" w:rsidRDefault="0002597B" w:rsidP="0002597B">
      <w:pPr>
        <w:spacing w:after="0" w:line="240" w:lineRule="auto"/>
        <w:rPr>
          <w:rFonts w:ascii="Times New Roman" w:hAnsi="Times New Roman"/>
        </w:rPr>
      </w:pPr>
      <w:r w:rsidRPr="0002597B">
        <w:rPr>
          <w:rFonts w:ascii="Times New Roman" w:hAnsi="Times New Roman"/>
        </w:rPr>
        <w:t>Prva faza vjerojatno ide u LH I period, istovremeno sa grobnim krugovima A i B. Postoji i Helenistička cisterna. Stubište u podzemni hodnik koji izlazi van zidina do izvora (3. faza stavlja se krajem 13. stoljeća). Izvor je bio prenisko da bi bio utvrđen to je razlog zasto i on nije utvrđen.</w:t>
      </w:r>
    </w:p>
    <w:p w:rsidR="0002597B" w:rsidRPr="0002597B" w:rsidRDefault="0002597B" w:rsidP="0002597B">
      <w:pPr>
        <w:spacing w:after="0" w:line="240" w:lineRule="auto"/>
        <w:rPr>
          <w:rFonts w:ascii="Times New Roman" w:hAnsi="Times New Roman"/>
        </w:rPr>
      </w:pPr>
      <w:r w:rsidRPr="0002597B">
        <w:rPr>
          <w:rFonts w:ascii="Times New Roman" w:hAnsi="Times New Roman"/>
        </w:rPr>
        <w:t>Mikenski genij se jako očituje u vratima. Činjenica je da se sam položaj vrata oslanja na to da se u dobar položaj stavlja branitelj. Budući da su ljudi više dešnjaci, napadačima će biti ranjivija lijeva strana, dakle direktno sa velikih zidina. Uvijek imamo jedna Glavna vrata i najmanje jedna sporedna, a više malih prolaza koji su mogli poslužiti također u ratu kao mjera povlačenja ili napada ali i kao opskrbni sustav.</w:t>
      </w:r>
    </w:p>
    <w:p w:rsidR="0002597B" w:rsidRPr="0002597B" w:rsidRDefault="0002597B" w:rsidP="0002597B">
      <w:pPr>
        <w:spacing w:after="0" w:line="240" w:lineRule="auto"/>
        <w:rPr>
          <w:rFonts w:ascii="Times New Roman" w:hAnsi="Times New Roman"/>
        </w:rPr>
      </w:pPr>
      <w:r w:rsidRPr="0002597B">
        <w:rPr>
          <w:rFonts w:ascii="Times New Roman" w:hAnsi="Times New Roman"/>
        </w:rPr>
        <w:t>Podzemne odaje su jako važne. One dijelom služe kao potporne odaje gornjim dijelovima (ovo je još jedan cimbenik gdje do izrazaja dolazi Mikenski genij), a također su mogla poslužiti i kao skladišta - kazamati/galerije.</w:t>
      </w:r>
    </w:p>
    <w:p w:rsidR="0002597B" w:rsidRPr="0002597B" w:rsidRDefault="0002597B" w:rsidP="0002597B">
      <w:pPr>
        <w:spacing w:after="0" w:line="240" w:lineRule="auto"/>
        <w:rPr>
          <w:rFonts w:ascii="Times New Roman" w:hAnsi="Times New Roman"/>
        </w:rPr>
      </w:pPr>
      <w:r w:rsidRPr="0002597B">
        <w:rPr>
          <w:rFonts w:ascii="Times New Roman" w:hAnsi="Times New Roman"/>
        </w:rPr>
        <w:t>To su prostorije dijelom ukopane u zidine. Jedan dio njih nalazi se na južnom i istočnom dijelu (imaju dijelom oblik hodnika i oblik prostorije), hodnici znaju biti dugi i do 15 m i u Mikeni su očuvani gotovo u identičnom stanju. Neki imaju otvore koji se objašnjavaju tako što se pretpostavlja da su bile stražarnice dok su zatvorene vjerojatno skladišta. Najviše ih je sačuvanih u Tirintskoj citadeli.</w:t>
      </w:r>
    </w:p>
    <w:p w:rsidR="0002597B" w:rsidRPr="0002597B" w:rsidRDefault="0002597B" w:rsidP="0002597B">
      <w:pPr>
        <w:spacing w:after="0" w:line="240" w:lineRule="auto"/>
        <w:rPr>
          <w:rFonts w:ascii="Times New Roman" w:hAnsi="Times New Roman"/>
        </w:rPr>
      </w:pPr>
      <w:r w:rsidRPr="0002597B">
        <w:rPr>
          <w:rFonts w:ascii="Times New Roman" w:hAnsi="Times New Roman"/>
        </w:rPr>
        <w:t>Od vrata najpoznatija su Lavlja vrata (1 od pojavnih oblika). Najednostavniji oblik je prekid zida, sužavanja, stvaranje dvostrukog predvorja. Lavlja vrata vj. potječu iz sredina 13. stoljeća a naziv dobijaju po rastretnom trokutu u obliku lavova. Na vratima su očuvani utori tako da se mogu lako rekonstruirati. Podudaraju se sa Tirintskim vratima tako da su vj. građene u isto vrijeme.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Tirint</w:t>
      </w:r>
    </w:p>
    <w:p w:rsidR="0002597B" w:rsidRPr="0002597B" w:rsidRDefault="0002597B" w:rsidP="0002597B">
      <w:pPr>
        <w:spacing w:after="0" w:line="240" w:lineRule="auto"/>
        <w:rPr>
          <w:rFonts w:ascii="Times New Roman" w:hAnsi="Times New Roman"/>
        </w:rPr>
      </w:pPr>
      <w:r w:rsidRPr="0002597B">
        <w:rPr>
          <w:rFonts w:ascii="Times New Roman" w:hAnsi="Times New Roman"/>
        </w:rPr>
        <w:t>Nemožemo  Tirint staviti iznad Mikene. Iako Tirintska možda pruža više podataka i zadovoljnija je za istraživanje - ima drugačiji tloct.</w:t>
      </w:r>
    </w:p>
    <w:p w:rsidR="0002597B" w:rsidRPr="0002597B" w:rsidRDefault="0002597B" w:rsidP="0002597B">
      <w:pPr>
        <w:spacing w:after="0" w:line="240" w:lineRule="auto"/>
        <w:rPr>
          <w:rFonts w:ascii="Times New Roman" w:hAnsi="Times New Roman"/>
        </w:rPr>
      </w:pPr>
      <w:r w:rsidRPr="0002597B">
        <w:rPr>
          <w:rFonts w:ascii="Times New Roman" w:hAnsi="Times New Roman"/>
        </w:rPr>
        <w:t>Tirint je na relativno maloj uzvisini pa stoga ima još bolji osmišljen sustav obrane. Donji Grad  ili Unterburg - čini se da je u cjelosti bio ispunjen kućama a neke se datiraju čak u EH period (suvremenih Okrugloj građevini). Imamo sustav sa 2 podzemna kanala koji izlaze van pojasa zidina.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 xml:space="preserve">Atena </w:t>
      </w:r>
    </w:p>
    <w:p w:rsidR="0002597B" w:rsidRPr="0002597B" w:rsidRDefault="0002597B" w:rsidP="0002597B">
      <w:pPr>
        <w:spacing w:after="0" w:line="240" w:lineRule="auto"/>
        <w:rPr>
          <w:rFonts w:ascii="Times New Roman" w:hAnsi="Times New Roman"/>
        </w:rPr>
      </w:pPr>
      <w:r w:rsidRPr="0002597B">
        <w:rPr>
          <w:rFonts w:ascii="Times New Roman" w:hAnsi="Times New Roman"/>
        </w:rPr>
        <w:t>Nema ostataka poput Mikene i Tirinta iz razloga što je jako puno građevina kasnije nastajalo. Ostatak tunela za vodu, način utvrđivanja pokazuje da je Akropola bila Mikenska citadela. Cini se da se Atena uspjela obraniti od napadača te se cini da je puno bolje prosla od ostalih citadela iako se ne zna cime je kraj te civilizacije uzrokovan.</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lastRenderedPageBreak/>
        <w:t>Zidine koje su vrijedne spomena su Midejske, Arg, Kirsa i nisu tocno datirane. Jedina zanimljivost Midejskih je ta sto su blokovi znatno manji nego u Mikeni i Tirintu.</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Gla</w:t>
      </w:r>
    </w:p>
    <w:p w:rsidR="0002597B" w:rsidRPr="0002597B" w:rsidRDefault="0002597B" w:rsidP="0002597B">
      <w:pPr>
        <w:spacing w:after="0" w:line="240" w:lineRule="auto"/>
        <w:rPr>
          <w:rFonts w:ascii="Times New Roman" w:hAnsi="Times New Roman"/>
        </w:rPr>
      </w:pPr>
      <w:r w:rsidRPr="0002597B">
        <w:rPr>
          <w:rFonts w:ascii="Times New Roman" w:hAnsi="Times New Roman"/>
        </w:rPr>
        <w:t>Postojalo je jezero Copais koje je nastajalo uslijed zimskih padalina. To su jezero pokusavali isusiti skoro sve buduce civilizacije ali cini se da su to prvi uspjeli izvesti Mikenjani da bi stvorili plodnu zemlju. Izgradili su ogroman sustav kanala koji imaju dva lica radjeni od velikih kamenih blokova, sustavi brana čini se negdje oko 1350 ili 1300 godine. Prostor gdje se ovo znacajno mjesto nalazilo jest Beocija, vrlo važan strateški položaj jer se jedino tuda moralo proci da bi se uopce uslo u  Grčku. Na malom otočiću usred jezera nastaje utvrđenje. U sjevernom dijelu nalazi se palača, a u južnom imamo sklop građevina i Agoru.</w:t>
      </w:r>
    </w:p>
    <w:p w:rsidR="0002597B" w:rsidRPr="0002597B" w:rsidRDefault="0002597B" w:rsidP="0002597B">
      <w:pPr>
        <w:spacing w:after="0" w:line="240" w:lineRule="auto"/>
        <w:rPr>
          <w:rFonts w:ascii="Times New Roman" w:hAnsi="Times New Roman"/>
        </w:rPr>
      </w:pPr>
      <w:r w:rsidRPr="0002597B">
        <w:rPr>
          <w:rFonts w:ascii="Times New Roman" w:hAnsi="Times New Roman"/>
        </w:rPr>
        <w:t>Taj izgrađeni sustav je bio takticki vrhunac ali je nazalost vrlo rano bio prepusten samome sebi, a preko mitologije možemo doznati odnosno nailazimo na spomen dolaska Hektora u Tebu. Neki kanali su bili do 41 m široki.</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Brana u Tirintu</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Čini se da je Tirint kod sezonskih kiša trpio od poplava. To je rezultiralo gradnjom brane koja je duga 100m, visine 10 m i kanala dugog 1,5 km, širine preko 20 metara gdje su se kanalizirale oborinske vode koje su potom ulazile u more. Datacija nije sigurna, pretpostavlja se da je rijec o kasnom LH IIIA peridu. Brana koja je skretala prirodni tok. </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Na području Argolide dokazana je prisutnost razvijenih cesta namjenjenih ocito zaprežnim kolima zakljucujuci po njihovoj sirini, nesto slično imamo u Nichorii kod Pila (Mesenija).</w:t>
      </w:r>
    </w:p>
    <w:p w:rsidR="0002597B" w:rsidRPr="0002597B" w:rsidRDefault="0002597B" w:rsidP="0002597B">
      <w:pPr>
        <w:spacing w:after="0" w:line="240" w:lineRule="auto"/>
        <w:rPr>
          <w:rFonts w:ascii="Times New Roman" w:hAnsi="Times New Roman"/>
        </w:rPr>
      </w:pPr>
      <w:r w:rsidRPr="0002597B">
        <w:rPr>
          <w:rFonts w:ascii="Times New Roman" w:hAnsi="Times New Roman"/>
        </w:rPr>
        <w:t>Dokaz pruža nekoliko mostova ispod kojih su propusti za vodu. Za Grčku kasniju civilizaciju zanimljivo je da nema cesta jer se tek pojavljuju u 5 st pr .Kr.. Trokutasto završenje prokopa jest dokaz Mikenskog djelovanja.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Kraljevske palače i megaroni</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Megaron je zapravo prijestolna dvorana i sudnica. Središnja dvorana kraljevske palače, svečana ili velika dvorana - megaron. Tu su se održavale razne ceremonije, prijemi stranih delegacija a takodjer i ritualne aktivnoti. Koncipiran je tako da je izoliran od ostalih dijelova palača - odvojen je prostorno od njih. Njegov položaj je u središtu  (ulaz aksionalno koncipiran). Megaroni datiraju još iz EH perioda  Mikenski megaron je zapravo razvijena forma drevnog megarona.</w:t>
      </w:r>
    </w:p>
    <w:p w:rsidR="0002597B" w:rsidRPr="0002597B" w:rsidRDefault="0002597B" w:rsidP="0002597B">
      <w:pPr>
        <w:spacing w:after="0" w:line="240" w:lineRule="auto"/>
        <w:rPr>
          <w:rFonts w:ascii="Times New Roman" w:hAnsi="Times New Roman"/>
        </w:rPr>
      </w:pPr>
      <w:r w:rsidRPr="0002597B">
        <w:rPr>
          <w:rFonts w:ascii="Times New Roman" w:hAnsi="Times New Roman"/>
        </w:rPr>
        <w:t>Ono što ih povezuje sa Minojskim je oprema, freske, tron, ognjište, upotreba drvenih stupova isti kao na Kreti. Mikenske citadele djeluju zbijenije i zagusljivije od komfornih i svjetlom okupanih Minojskih.</w:t>
      </w:r>
    </w:p>
    <w:p w:rsidR="0002597B" w:rsidRPr="0002597B" w:rsidRDefault="0002597B" w:rsidP="0002597B">
      <w:pPr>
        <w:spacing w:after="0" w:line="240" w:lineRule="auto"/>
        <w:rPr>
          <w:rFonts w:ascii="Times New Roman" w:hAnsi="Times New Roman"/>
        </w:rPr>
      </w:pPr>
      <w:r w:rsidRPr="0002597B">
        <w:rPr>
          <w:rFonts w:ascii="Times New Roman" w:hAnsi="Times New Roman"/>
        </w:rPr>
        <w:t>Palače su najbolje očuvane u Tirintu, Pilu i Gla (1340-1200)</w:t>
      </w:r>
    </w:p>
    <w:p w:rsidR="0002597B" w:rsidRPr="0002597B" w:rsidRDefault="0002597B" w:rsidP="0002597B">
      <w:pPr>
        <w:spacing w:after="0" w:line="240" w:lineRule="auto"/>
        <w:rPr>
          <w:rFonts w:ascii="Times New Roman" w:hAnsi="Times New Roman"/>
        </w:rPr>
      </w:pPr>
      <w:r w:rsidRPr="0002597B">
        <w:rPr>
          <w:rFonts w:ascii="Times New Roman" w:hAnsi="Times New Roman"/>
        </w:rPr>
        <w:t>Menelaion je najstarija, ali djelomično očuvana. Datira još u 15 stoljeće.</w:t>
      </w:r>
    </w:p>
    <w:p w:rsidR="0002597B" w:rsidRPr="0002597B" w:rsidRDefault="0002597B" w:rsidP="0002597B">
      <w:pPr>
        <w:spacing w:after="0" w:line="240" w:lineRule="auto"/>
        <w:rPr>
          <w:rFonts w:ascii="Times New Roman" w:hAnsi="Times New Roman"/>
        </w:rPr>
      </w:pPr>
      <w:r w:rsidRPr="0002597B">
        <w:rPr>
          <w:rFonts w:ascii="Times New Roman" w:hAnsi="Times New Roman"/>
        </w:rPr>
        <w:t>Mikena, Tirint, Theba 1400-1340.</w:t>
      </w:r>
    </w:p>
    <w:p w:rsidR="0002597B" w:rsidRPr="0002597B" w:rsidRDefault="0002597B" w:rsidP="0002597B">
      <w:pPr>
        <w:spacing w:after="0" w:line="240" w:lineRule="auto"/>
        <w:rPr>
          <w:rFonts w:ascii="Times New Roman" w:hAnsi="Times New Roman"/>
        </w:rPr>
      </w:pPr>
      <w:r w:rsidRPr="0002597B">
        <w:rPr>
          <w:rFonts w:ascii="Times New Roman" w:hAnsi="Times New Roman"/>
        </w:rPr>
        <w:t>Imamo razlike u terenu , rasporedu prostorija. Mikenske palače su u centralnom djelu i samim tim naglašavaju funkciju.</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Pilos - palača</w:t>
      </w:r>
    </w:p>
    <w:p w:rsidR="0002597B" w:rsidRPr="0002597B" w:rsidRDefault="0002597B" w:rsidP="0002597B">
      <w:pPr>
        <w:spacing w:after="0" w:line="240" w:lineRule="auto"/>
        <w:rPr>
          <w:rFonts w:ascii="Times New Roman" w:hAnsi="Times New Roman"/>
        </w:rPr>
      </w:pPr>
      <w:r w:rsidRPr="0002597B">
        <w:rPr>
          <w:rFonts w:ascii="Times New Roman" w:hAnsi="Times New Roman"/>
        </w:rPr>
        <w:t>Nastala oko 1340, trajala do 1300, možda do 1200. Ima samo jednu fazu gradnje. Nije branjena megalitskim zidinama što ne znači da nema obranu jer ako i jeste zidine su starijeg datuma.</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Očito je bila političko središte Messenije. Iz tablica lineara B saznajemo ima vladara Vanax. Dvije provincije (unutrnja i vanjska). Posebnost palače su veliki skladišni kapaciteti, a različite radionice grupirane su oko središnjeg megarona. Središnji dio palače je sa propilejima, dvorištem i megaronom do kojeg vode koridori. Niti jedna nije imala dvoslivni krov već ravan. Megaron je imao riješen sustav odvoda dima. Jedan dio je imao gornju etažu sa bočnim otvorima vjerojatno za dim. Sveukupno oko 100 prostoija. </w:t>
      </w:r>
    </w:p>
    <w:p w:rsidR="0002597B" w:rsidRPr="0002597B" w:rsidRDefault="0002597B" w:rsidP="0002597B">
      <w:pPr>
        <w:spacing w:after="0" w:line="240" w:lineRule="auto"/>
        <w:rPr>
          <w:rFonts w:ascii="Times New Roman" w:hAnsi="Times New Roman"/>
        </w:rPr>
      </w:pPr>
      <w:r w:rsidRPr="0002597B">
        <w:rPr>
          <w:rFonts w:ascii="Times New Roman" w:hAnsi="Times New Roman"/>
        </w:rPr>
        <w:t>Na ulazu su propileji sa stupovima na unutarnjoj i vanjskoj strani, ispred megarona dvorište. Megaron se sastoji iz 3 dijela - ulaz, predsoblje, velika svečana dvorana.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Tirintska palača</w:t>
      </w:r>
    </w:p>
    <w:p w:rsidR="0002597B" w:rsidRPr="0002597B" w:rsidRDefault="0002597B" w:rsidP="0002597B">
      <w:pPr>
        <w:spacing w:after="0" w:line="240" w:lineRule="auto"/>
        <w:rPr>
          <w:rFonts w:ascii="Times New Roman" w:hAnsi="Times New Roman"/>
        </w:rPr>
      </w:pPr>
      <w:r w:rsidRPr="0002597B">
        <w:rPr>
          <w:rFonts w:ascii="Times New Roman" w:hAnsi="Times New Roman"/>
        </w:rPr>
        <w:t>Ima 2 velika dvorišta koja se nalaze ispred glavnog dvorišta i megarona. Opet su odvojena propilejima, po dva stupa sa svake strane, a iz velikog dvorišta ulazi se u megaron koji je imao dobro razvijen drenažni sustav i otvore na zidovima, vjerojatno zbog dima. Veliko dvorište bilo je ispunjeno stupovima i pilastrima.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Gla palača</w:t>
      </w:r>
    </w:p>
    <w:p w:rsidR="0002597B" w:rsidRPr="0002597B" w:rsidRDefault="0002597B" w:rsidP="0002597B">
      <w:pPr>
        <w:spacing w:after="0" w:line="240" w:lineRule="auto"/>
        <w:rPr>
          <w:rFonts w:ascii="Times New Roman" w:hAnsi="Times New Roman"/>
        </w:rPr>
      </w:pPr>
      <w:r w:rsidRPr="0002597B">
        <w:rPr>
          <w:rFonts w:ascii="Times New Roman" w:hAnsi="Times New Roman"/>
        </w:rPr>
        <w:t>Ona nema centralni megaron ali postoji građevina koja ima funkciju megarona. Ima ulaz sa sve 4 strane svijeta. Palača se sastoji iz dva dijela i ima oblik slova L. Ima dva krila poveznih hodnikom a i sobe u oba krila su slične po veličini. Agora na jugu palače.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Megaron</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To je mjesto gdje sjedi kralj, presjeda, tu se i prijestolje nalazi. Pil, Tirint i Mikena su najvažniji. Tripartitna koncepcija, ulaz, predvorje i glavna odaja. U Mikeni imamo ognjište i 4 stupa koja drže krov. Na desnoj strani je prijestolje, ožbukane podnice, freske. Palača u Menelaionu nema ognjište a čini si ni ona u Orhomenu.</w:t>
      </w:r>
    </w:p>
    <w:p w:rsidR="0002597B" w:rsidRPr="0002597B" w:rsidRDefault="0002597B" w:rsidP="0002597B">
      <w:pPr>
        <w:spacing w:after="0" w:line="240" w:lineRule="auto"/>
        <w:rPr>
          <w:rFonts w:ascii="Times New Roman" w:hAnsi="Times New Roman"/>
        </w:rPr>
      </w:pPr>
      <w:r w:rsidRPr="0002597B">
        <w:rPr>
          <w:rFonts w:ascii="Times New Roman" w:hAnsi="Times New Roman"/>
        </w:rPr>
        <w:t>Pil - motivi grifona, prikazi borbe, procesije dama. Ovdje je megaron najbolje očuvan.</w:t>
      </w:r>
    </w:p>
    <w:p w:rsidR="0002597B" w:rsidRPr="0002597B" w:rsidRDefault="0002597B" w:rsidP="0002597B">
      <w:pPr>
        <w:spacing w:after="0" w:line="240" w:lineRule="auto"/>
        <w:rPr>
          <w:rFonts w:ascii="Times New Roman" w:hAnsi="Times New Roman"/>
        </w:rPr>
      </w:pPr>
      <w:r w:rsidRPr="0002597B">
        <w:rPr>
          <w:rFonts w:ascii="Times New Roman" w:hAnsi="Times New Roman"/>
        </w:rPr>
        <w:t>-Mikenska citadela je posebna. Do megarona se dolazi na 2 načina: preko JI terase, preko monumentalnog stubišta i može se doći preko rampe sa sjevernog dijela.</w:t>
      </w:r>
    </w:p>
    <w:p w:rsidR="0002597B" w:rsidRPr="0002597B" w:rsidRDefault="0002597B" w:rsidP="0002597B">
      <w:pPr>
        <w:spacing w:after="0" w:line="240" w:lineRule="auto"/>
        <w:rPr>
          <w:rFonts w:ascii="Times New Roman" w:hAnsi="Times New Roman"/>
        </w:rPr>
      </w:pPr>
      <w:r w:rsidRPr="0002597B">
        <w:rPr>
          <w:rFonts w:ascii="Times New Roman" w:hAnsi="Times New Roman"/>
        </w:rPr>
        <w:t>-Tirintski megaron je među poslijednjima nastradao. Kasnije je reduciran i u  njemu nalazimo morske motive (oslikan).</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-Dakle ispred megarona je dvorište i gotovo uvijek imamo postojanje ženskih odaja. U Pilu ima čak i malo ognjište i kupatilo sa kadom. </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Mikenski suburbium</w:t>
      </w:r>
    </w:p>
    <w:p w:rsidR="0002597B" w:rsidRPr="0002597B" w:rsidRDefault="0002597B" w:rsidP="0002597B">
      <w:pPr>
        <w:spacing w:after="0" w:line="240" w:lineRule="auto"/>
        <w:rPr>
          <w:rFonts w:ascii="Times New Roman" w:hAnsi="Times New Roman"/>
        </w:rPr>
      </w:pPr>
      <w:r w:rsidRPr="0002597B">
        <w:rPr>
          <w:rFonts w:ascii="Times New Roman" w:hAnsi="Times New Roman"/>
        </w:rPr>
        <w:t>Važniji nalazi su zapadna kuća, kuća sfingi, kuća trgovca uljem.</w:t>
      </w:r>
    </w:p>
    <w:p w:rsidR="0002597B" w:rsidRPr="0002597B" w:rsidRDefault="0002597B" w:rsidP="0002597B">
      <w:pPr>
        <w:spacing w:after="0" w:line="240" w:lineRule="auto"/>
        <w:rPr>
          <w:rFonts w:ascii="Times New Roman" w:hAnsi="Times New Roman"/>
        </w:rPr>
      </w:pPr>
      <w:r w:rsidRPr="0002597B">
        <w:rPr>
          <w:rFonts w:ascii="Times New Roman" w:hAnsi="Times New Roman"/>
        </w:rPr>
        <w:t>Umjetnička četvrt, kuća sa stupovima (nije ostalo ništa osim dvorišta okruženog stupovima).</w:t>
      </w:r>
    </w:p>
    <w:p w:rsidR="0002597B" w:rsidRPr="0002597B" w:rsidRDefault="0002597B" w:rsidP="0002597B">
      <w:pPr>
        <w:spacing w:after="0" w:line="240" w:lineRule="auto"/>
        <w:rPr>
          <w:rFonts w:ascii="Times New Roman" w:hAnsi="Times New Roman"/>
        </w:rPr>
      </w:pPr>
      <w:r w:rsidRPr="0002597B">
        <w:rPr>
          <w:rFonts w:ascii="Times New Roman" w:hAnsi="Times New Roman"/>
        </w:rPr>
        <w:t>Sa građevinama podno citadele povezane su i grobnice koje su pretežno usječene u stijenu, slične strukture kao i tholosi.</w:t>
      </w:r>
    </w:p>
    <w:p w:rsidR="0002597B" w:rsidRPr="0002597B" w:rsidRDefault="0002597B" w:rsidP="0002597B">
      <w:pPr>
        <w:spacing w:after="0" w:line="240" w:lineRule="auto"/>
        <w:rPr>
          <w:rFonts w:ascii="Times New Roman" w:hAnsi="Times New Roman"/>
        </w:rPr>
      </w:pPr>
      <w:r w:rsidRPr="0002597B">
        <w:rPr>
          <w:rFonts w:ascii="Times New Roman" w:hAnsi="Times New Roman"/>
        </w:rPr>
        <w:t>Atrejeva riznica.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br w:type="page"/>
      </w:r>
      <w:r w:rsidRPr="0002597B">
        <w:rPr>
          <w:rFonts w:ascii="Times New Roman" w:hAnsi="Times New Roman"/>
          <w:b/>
        </w:rPr>
        <w:lastRenderedPageBreak/>
        <w:t>Pad Mikenske civilizacije</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Bojne su pretpostavke koje nastoje dati objašnjenje padu jedne ovakve civilizacije. Imamo teoriju o dolasku Dorana što nije sporan događaj ali problem se može javiti što su oni možda došli na već očišćeno područje ili su možda ipak oni prouzrokovali kraj civilizacije..</w:t>
      </w:r>
    </w:p>
    <w:p w:rsidR="0002597B" w:rsidRPr="0002597B" w:rsidRDefault="0002597B" w:rsidP="0002597B">
      <w:pPr>
        <w:spacing w:after="0" w:line="240" w:lineRule="auto"/>
        <w:rPr>
          <w:rFonts w:ascii="Times New Roman" w:hAnsi="Times New Roman"/>
        </w:rPr>
      </w:pPr>
      <w:r w:rsidRPr="0002597B">
        <w:rPr>
          <w:rFonts w:ascii="Times New Roman" w:hAnsi="Times New Roman"/>
        </w:rPr>
        <w:t>Problem se javlja u tome što nema pisanih dokumenata, jedino se spominje u jednim tablicama da su građani jako zabrinuti radi iskrcavanja lopova na obali. Odmah se pojavljuje teorija dolaska propasti sa mora ali je malo neozbiljno čak ovako nešto pretpostaviti.</w:t>
      </w:r>
    </w:p>
    <w:p w:rsidR="0002597B" w:rsidRPr="0002597B" w:rsidRDefault="0002597B" w:rsidP="0002597B">
      <w:pPr>
        <w:spacing w:after="0" w:line="240" w:lineRule="auto"/>
        <w:rPr>
          <w:rFonts w:ascii="Times New Roman" w:hAnsi="Times New Roman"/>
        </w:rPr>
      </w:pPr>
      <w:r w:rsidRPr="0002597B">
        <w:rPr>
          <w:rFonts w:ascii="Times New Roman" w:hAnsi="Times New Roman"/>
        </w:rPr>
        <w:t>Kao najizglednija mogućnost čini se posljedica pomjeranja narod iz područja srednje europe, a jedan od tih procesa mogao je zahvatiti i Grčku. Prijetnja je zasigurno postojala, kakva neznamo, ali kao dokaz pojavljuje se izgrdnja vodoopskrbnog sustava.</w:t>
      </w:r>
    </w:p>
    <w:p w:rsidR="0002597B" w:rsidRPr="0002597B" w:rsidRDefault="0002597B" w:rsidP="0002597B">
      <w:pPr>
        <w:spacing w:after="0" w:line="240" w:lineRule="auto"/>
        <w:rPr>
          <w:rFonts w:ascii="Times New Roman" w:hAnsi="Times New Roman"/>
        </w:rPr>
      </w:pPr>
      <w:r w:rsidRPr="0002597B">
        <w:rPr>
          <w:rFonts w:ascii="Times New Roman" w:hAnsi="Times New Roman"/>
        </w:rPr>
        <w:t>Imamo i pretpostavku da su centri stradali u potresu i da su kao takvi napušteni. Možda su uzrok propasti bili unutarnji nemiri, rezultat klimatskih prilika poput jakih suša pa su međusobo zaratili.</w:t>
      </w:r>
    </w:p>
    <w:p w:rsidR="0002597B" w:rsidRPr="0002597B" w:rsidRDefault="0002597B" w:rsidP="0002597B">
      <w:pPr>
        <w:spacing w:after="0" w:line="240" w:lineRule="auto"/>
        <w:rPr>
          <w:rFonts w:ascii="Times New Roman" w:hAnsi="Times New Roman"/>
        </w:rPr>
      </w:pPr>
      <w:r w:rsidRPr="0002597B">
        <w:rPr>
          <w:rFonts w:ascii="Times New Roman" w:hAnsi="Times New Roman"/>
        </w:rPr>
        <w:t>Najmizernija teorija je pad trgovine što svakako ne moze biti uzrok.</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Činjenica je da su sve palače uništene. U mitologiji se spominje dolazak Dorana, mit o Heraklu (pohod na Tebu i Orhomen)</w:t>
      </w:r>
    </w:p>
    <w:p w:rsidR="0002597B" w:rsidRPr="0002597B" w:rsidRDefault="0002597B" w:rsidP="0002597B">
      <w:pPr>
        <w:spacing w:after="0" w:line="240" w:lineRule="auto"/>
        <w:rPr>
          <w:rFonts w:ascii="Times New Roman" w:hAnsi="Times New Roman"/>
        </w:rPr>
      </w:pPr>
      <w:r w:rsidRPr="0002597B">
        <w:rPr>
          <w:rFonts w:ascii="Times New Roman" w:hAnsi="Times New Roman"/>
        </w:rPr>
        <w:t>Vjerojatno je uzrok dolazak novog vala stanovništva. Stanovništvo je vj. izbjeglo na Cipar, Kretu, Mala Azija (1200/1100)</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Style w:val="Emphasis"/>
          <w:rFonts w:ascii="Times New Roman" w:hAnsi="Times New Roman"/>
          <w:b/>
          <w:i w:val="0"/>
        </w:rPr>
      </w:pPr>
      <w:r w:rsidRPr="0002597B">
        <w:rPr>
          <w:rStyle w:val="Emphasis"/>
          <w:rFonts w:ascii="Times New Roman" w:hAnsi="Times New Roman"/>
          <w:b/>
          <w:i w:val="0"/>
        </w:rPr>
        <w:br w:type="page"/>
      </w:r>
    </w:p>
    <w:p w:rsidR="0002597B" w:rsidRPr="0002597B" w:rsidRDefault="0002597B" w:rsidP="0002597B">
      <w:pPr>
        <w:pStyle w:val="Heading1"/>
        <w:tabs>
          <w:tab w:val="center" w:pos="4536"/>
          <w:tab w:val="left" w:pos="6810"/>
        </w:tabs>
        <w:spacing w:before="0" w:after="0"/>
        <w:rPr>
          <w:rFonts w:ascii="Times New Roman" w:hAnsi="Times New Roman"/>
        </w:rPr>
      </w:pPr>
      <w:r w:rsidRPr="0002597B">
        <w:rPr>
          <w:rFonts w:ascii="Times New Roman" w:hAnsi="Times New Roman"/>
        </w:rPr>
        <w:tab/>
        <w:t>Mikenska grobna arhitektura</w:t>
      </w:r>
      <w:r w:rsidRPr="0002597B">
        <w:rPr>
          <w:rFonts w:ascii="Times New Roman" w:hAnsi="Times New Roman"/>
        </w:rPr>
        <w:tab/>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jc w:val="center"/>
        <w:rPr>
          <w:rFonts w:ascii="Times New Roman" w:hAnsi="Times New Roman"/>
          <w:b/>
        </w:rPr>
      </w:pPr>
      <w:r w:rsidRPr="0002597B">
        <w:rPr>
          <w:rFonts w:ascii="Times New Roman" w:hAnsi="Times New Roman"/>
          <w:b/>
        </w:rPr>
        <w:t>Grobni krugovi</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Možda nema tako veliko značenje u odnosu na Kikladsku. Sa njom se tek upoznajemo otkićem grobnog kruga A. Značajni su ostatci infrastrukture ali i grobni krugovi su središte interesa izučavanja.</w:t>
      </w:r>
    </w:p>
    <w:p w:rsidR="0002597B" w:rsidRPr="0002597B" w:rsidRDefault="0002597B" w:rsidP="0002597B">
      <w:pPr>
        <w:spacing w:after="0" w:line="240" w:lineRule="auto"/>
        <w:rPr>
          <w:rFonts w:ascii="Times New Roman" w:hAnsi="Times New Roman"/>
        </w:rPr>
      </w:pPr>
      <w:r w:rsidRPr="0002597B">
        <w:rPr>
          <w:rFonts w:ascii="Times New Roman" w:hAnsi="Times New Roman"/>
        </w:rPr>
        <w:t>Grobni krug je struktura grobnih komora u koje se ulazi kroz okno koje je također ukopano u tlo. Imamo još neke primjere grobne arhitekture, recimo osnovne poput tholosa, grobnica sa odajom...</w:t>
      </w:r>
    </w:p>
    <w:p w:rsidR="0002597B" w:rsidRPr="0002597B" w:rsidRDefault="0002597B" w:rsidP="0002597B">
      <w:pPr>
        <w:spacing w:after="0" w:line="240" w:lineRule="auto"/>
        <w:rPr>
          <w:rFonts w:ascii="Times New Roman" w:hAnsi="Times New Roman"/>
        </w:rPr>
      </w:pPr>
      <w:r w:rsidRPr="0002597B">
        <w:rPr>
          <w:rFonts w:ascii="Times New Roman" w:hAnsi="Times New Roman"/>
        </w:rPr>
        <w:t>Uvjerljivo najveće značenje imaju grobni krugovi jer struktura unutar kružnog oblika sadrži više pojedinačnih grobnih komora izrađenih na način da su ukopani u tlo (duboka okna, šahtovi), nakon čega je dio okna iskorišten za sam grob te prekriven oblicima grobnog pokrova (kamene ploče, drvo, trstika, granje ili vodootporna glina). Nakon pokopa okno je prekriveno humusom zemlje na kojem nalazimo ostatke keramike što ukazuje na pogrebne ceremonije i rituale. Grobovi su markirani grobnim stelama  u okomitom položaju, a dosta često je mjesto groba označeno sa površinskim pravokutnim obrisom neobrađenog kamena gdje u središtu postoji stela. Jedno od poslijednjih otkrivenih grobnih krugova je Ayios Stephanos u Lakoniji. Mikenski grobni krugovi su najpoznatiji ali njih imamo i u ostalim djelovima Grčke. Položaj tijela u tim grobovima je pretežno takav da je tijelo postavljeno na leđa.</w:t>
      </w:r>
    </w:p>
    <w:p w:rsidR="0002597B" w:rsidRPr="0002597B" w:rsidRDefault="0002597B" w:rsidP="0002597B">
      <w:pPr>
        <w:spacing w:after="0" w:line="240" w:lineRule="auto"/>
        <w:rPr>
          <w:rFonts w:ascii="Times New Roman" w:hAnsi="Times New Roman"/>
        </w:rPr>
      </w:pPr>
      <w:r w:rsidRPr="0002597B">
        <w:rPr>
          <w:rFonts w:ascii="Times New Roman" w:hAnsi="Times New Roman"/>
        </w:rPr>
        <w:t>Grobni krug je duboko ukopan u dno. Donji dio je uži a gornji širi i obzidan.</w:t>
      </w:r>
    </w:p>
    <w:p w:rsidR="0002597B" w:rsidRPr="0002597B" w:rsidRDefault="0002597B" w:rsidP="0002597B">
      <w:pPr>
        <w:spacing w:after="0" w:line="240" w:lineRule="auto"/>
        <w:rPr>
          <w:rFonts w:ascii="Times New Roman" w:hAnsi="Times New Roman"/>
        </w:rPr>
      </w:pPr>
      <w:r w:rsidRPr="0002597B">
        <w:rPr>
          <w:rFonts w:ascii="Times New Roman" w:hAnsi="Times New Roman"/>
        </w:rPr>
        <w:t>Grobni krug A prepoznajemo po dva reda kamenih ploča. Grobovi su ukopani pojedinačno poput okna. Rijetko su se koristili za pojedinačne ukope već za više ukopa.</w:t>
      </w:r>
    </w:p>
    <w:p w:rsidR="0002597B" w:rsidRPr="0002597B" w:rsidRDefault="0002597B" w:rsidP="0002597B">
      <w:pPr>
        <w:spacing w:after="0" w:line="240" w:lineRule="auto"/>
        <w:rPr>
          <w:rFonts w:ascii="Times New Roman" w:hAnsi="Times New Roman"/>
        </w:rPr>
      </w:pPr>
      <w:r w:rsidRPr="0002597B">
        <w:rPr>
          <w:rFonts w:ascii="Times New Roman" w:hAnsi="Times New Roman"/>
        </w:rPr>
        <w:t>Pravi grobni krugovi tipa grobni krug A i B su rijetki na Grčkom kopnu. Najpoznatiji uz mikenske je Ayios Stephanos, nađen 1977.g., datiran također u kraj MH perioda ali je slabo opremljen i sadržavao je samo pokojnika.</w:t>
      </w:r>
    </w:p>
    <w:p w:rsidR="0002597B" w:rsidRPr="0002597B" w:rsidRDefault="0002597B" w:rsidP="0002597B">
      <w:pPr>
        <w:spacing w:after="0" w:line="240" w:lineRule="auto"/>
        <w:rPr>
          <w:rFonts w:ascii="Times New Roman" w:hAnsi="Times New Roman"/>
        </w:rPr>
      </w:pPr>
      <w:r w:rsidRPr="0002597B">
        <w:rPr>
          <w:rFonts w:ascii="Times New Roman" w:hAnsi="Times New Roman"/>
        </w:rPr>
        <w:t>Postoje dva glavna razmišljanja. Grobni krug završava humkom, unutar humka stajale su stele, neki stručnjaci ustraju u tvrdnji da je pod unutar grobnog kruga bio ravan.</w:t>
      </w:r>
    </w:p>
    <w:p w:rsidR="0002597B" w:rsidRPr="0002597B" w:rsidRDefault="0002597B" w:rsidP="0002597B">
      <w:pPr>
        <w:spacing w:after="0" w:line="240" w:lineRule="auto"/>
        <w:rPr>
          <w:rFonts w:ascii="Times New Roman" w:hAnsi="Times New Roman"/>
        </w:rPr>
      </w:pPr>
      <w:r w:rsidRPr="0002597B">
        <w:rPr>
          <w:rFonts w:ascii="Times New Roman" w:hAnsi="Times New Roman"/>
        </w:rPr>
        <w:t>Ideja o grobnim krugovima nesumnjivo je potekla od kružnih grobnih humaka iz MH perioda u Vrani (Maraton), Aphidni, Elateji i Argu</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Grobni krug A</w:t>
      </w:r>
    </w:p>
    <w:p w:rsidR="0002597B" w:rsidRPr="0002597B" w:rsidRDefault="0002597B" w:rsidP="0002597B">
      <w:pPr>
        <w:spacing w:after="0" w:line="240" w:lineRule="auto"/>
        <w:jc w:val="center"/>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Otkrio ga je 1876.g. H. Schliemann, ista godina smatra se i otkrićem Mikenske civilizacije. Čovjek je bio poznat pod nadimkom „Sretna ruka“, i kao osoba koja je voljela zastraniti sa nalazima. Dobio je promatrača Panagiotisa Stamatakisa.</w:t>
      </w:r>
    </w:p>
    <w:p w:rsidR="0002597B" w:rsidRPr="0002597B" w:rsidRDefault="0002597B" w:rsidP="0002597B">
      <w:pPr>
        <w:spacing w:after="0" w:line="240" w:lineRule="auto"/>
        <w:rPr>
          <w:rFonts w:ascii="Times New Roman" w:hAnsi="Times New Roman"/>
        </w:rPr>
      </w:pPr>
      <w:r w:rsidRPr="0002597B">
        <w:rPr>
          <w:rFonts w:ascii="Times New Roman" w:hAnsi="Times New Roman"/>
        </w:rPr>
        <w:t>Schliemann je iskopao 5 grobova pa je prestao sa iskapanjima jer se zadovoljio, a Stamatakis otkriva grob VI i kasnije još jedan jako mali grob.</w:t>
      </w:r>
    </w:p>
    <w:p w:rsidR="0002597B" w:rsidRPr="0002597B" w:rsidRDefault="0002597B" w:rsidP="0002597B">
      <w:pPr>
        <w:spacing w:after="0" w:line="240" w:lineRule="auto"/>
        <w:rPr>
          <w:rFonts w:ascii="Times New Roman" w:hAnsi="Times New Roman"/>
        </w:rPr>
      </w:pPr>
      <w:r w:rsidRPr="0002597B">
        <w:rPr>
          <w:rFonts w:ascii="Times New Roman" w:hAnsi="Times New Roman"/>
        </w:rPr>
        <w:t>Grobni krug A izvorno sadržava 6 pravokutnih vertikalno ukopanih grobova dimenzija od 3,5 m u širinu, do 4-6 m u dužinu. Grobovi su iz 2 dijela: same rake koja je usječena u stijenu i većeg jarka koji ga okružuje. To nije grob jednog pokojnika. Ukupno je pronađeno 19 pokojnika tj. 9 muških, 8 ženskih i 2 dječija. Sa izuzetkom groba II svi su sadržavali veći broj pokojnika, između 2 i 5. Uglavnom su položeni na leđa (zastupljena je inhumacija ne incineracija), uglavnom I-Z.</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Što se tiče njihova datiranja mišljenja nisu usuglašena ali je uvriježeno razdoblje oko 1600/1500 godina na temelju keramike iz grobnica. Svi su ukopi od kraja MH-LH IIA.(grobni krug B je nešto stariji - oko 1650/1550, ranije je zašao u upotrebu i prije je izašao iz upotrebe). </w:t>
      </w:r>
    </w:p>
    <w:p w:rsidR="0002597B" w:rsidRPr="0002597B" w:rsidRDefault="0002597B" w:rsidP="0002597B">
      <w:pPr>
        <w:spacing w:after="0" w:line="240" w:lineRule="auto"/>
        <w:rPr>
          <w:rFonts w:ascii="Times New Roman" w:hAnsi="Times New Roman"/>
        </w:rPr>
      </w:pPr>
      <w:r w:rsidRPr="0002597B">
        <w:rPr>
          <w:rFonts w:ascii="Times New Roman" w:hAnsi="Times New Roman"/>
        </w:rPr>
        <w:t>Krug A se nalazio u početku izvan citadele, jer nije bilo potrebe kopati grobove tamo gdje žive ljudi. Kasnije je obuhvaćn zidinama da bi bio zaštićen. Južni dio groba formira visoki zid radi strmog terena, grobovi su ukopani duboko u tlo. Čini se da je kameni obruč nastao puno kasnije.. ulaz se nalazi na sjevernoj strani. Pitanje je dali je prsten podupirao humak ili je bio ravan?</w:t>
      </w:r>
    </w:p>
    <w:p w:rsidR="0002597B" w:rsidRPr="0002597B" w:rsidRDefault="0002597B" w:rsidP="0002597B">
      <w:pPr>
        <w:spacing w:after="0" w:line="240" w:lineRule="auto"/>
        <w:rPr>
          <w:rFonts w:ascii="Times New Roman" w:hAnsi="Times New Roman"/>
        </w:rPr>
      </w:pPr>
      <w:r w:rsidRPr="0002597B">
        <w:rPr>
          <w:rFonts w:ascii="Times New Roman" w:hAnsi="Times New Roman"/>
        </w:rPr>
        <w:t>Grobovi su označeni nadgrobnim stelama, a najveći su IV i V, oni su jedni od najvažnijih spomenika Mikenske civilizacije.</w:t>
      </w:r>
    </w:p>
    <w:p w:rsidR="0002597B" w:rsidRPr="0002597B" w:rsidRDefault="0002597B" w:rsidP="0002597B">
      <w:pPr>
        <w:spacing w:after="0" w:line="240" w:lineRule="auto"/>
        <w:rPr>
          <w:rFonts w:ascii="Times New Roman" w:hAnsi="Times New Roman"/>
        </w:rPr>
      </w:pPr>
      <w:r w:rsidRPr="0002597B">
        <w:rPr>
          <w:rFonts w:ascii="Times New Roman" w:hAnsi="Times New Roman"/>
        </w:rPr>
        <w:t>Nalaze se neposredno kod Lavljih vrata, nedaleko žitnice. Dio od kamenih ploča koji je ispunjen zemljom nastaje u LH III fazi, dakle puno kasnije od nastanka strukture.</w:t>
      </w:r>
    </w:p>
    <w:p w:rsidR="0002597B" w:rsidRPr="0002597B" w:rsidRDefault="0002597B" w:rsidP="0002597B">
      <w:pPr>
        <w:spacing w:after="0" w:line="240" w:lineRule="auto"/>
        <w:rPr>
          <w:rFonts w:ascii="Times New Roman" w:hAnsi="Times New Roman"/>
        </w:rPr>
      </w:pPr>
      <w:r w:rsidRPr="0002597B">
        <w:rPr>
          <w:rFonts w:ascii="Times New Roman" w:hAnsi="Times New Roman"/>
        </w:rPr>
        <w:lastRenderedPageBreak/>
        <w:t>Unutra su nalazi koji pomalo prelaze u legendu.</w:t>
      </w:r>
    </w:p>
    <w:p w:rsidR="0002597B" w:rsidRPr="0002597B" w:rsidRDefault="0002597B" w:rsidP="0002597B">
      <w:pPr>
        <w:spacing w:after="0" w:line="240" w:lineRule="auto"/>
        <w:rPr>
          <w:rFonts w:ascii="Times New Roman" w:hAnsi="Times New Roman"/>
        </w:rPr>
      </w:pPr>
      <w:r w:rsidRPr="0002597B">
        <w:rPr>
          <w:rFonts w:ascii="Times New Roman" w:hAnsi="Times New Roman"/>
        </w:rPr>
        <w:t>Tijela pokojnika često su prekrivana različitm tkaninama (pokrovima) na koje su se šivale aplike od zlatnog lima. Na 6 muškim i 1 dječjem ukopu bile su zlatne maske. Odrasle pokojnice nisu dobivale pokrov. Tijela su bila balzamirana i ukrašena, u humusu iznad grobova nađeni su brojni ostatci koji dokazuju odvijanje gozbi, poput raznih životinjskih kostiju, dakle konzumiralo se jelo i piće. Zlatne maske razlikuju se po tome što su išle od naturalističkih oblika do karikaturnih.</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jc w:val="center"/>
        <w:rPr>
          <w:rFonts w:ascii="Times New Roman" w:hAnsi="Times New Roman"/>
          <w:b/>
        </w:rPr>
      </w:pPr>
      <w:r w:rsidRPr="0002597B">
        <w:rPr>
          <w:rFonts w:ascii="Times New Roman" w:hAnsi="Times New Roman"/>
          <w:b/>
        </w:rPr>
        <w:t>Oprema grobova</w:t>
      </w:r>
    </w:p>
    <w:p w:rsidR="0002597B" w:rsidRPr="0002597B" w:rsidRDefault="0002597B" w:rsidP="0002597B">
      <w:pPr>
        <w:spacing w:after="0" w:line="240" w:lineRule="auto"/>
        <w:rPr>
          <w:rFonts w:ascii="Times New Roman" w:hAnsi="Times New Roman"/>
          <w:b/>
        </w:rPr>
      </w:pPr>
      <w:r w:rsidRPr="0002597B">
        <w:rPr>
          <w:rFonts w:ascii="Times New Roman" w:hAnsi="Times New Roman"/>
          <w:b/>
        </w:rPr>
        <w:t>Stele</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Pojava nadgrobnih ploča je jedan su od najstarijih primjera nadgrobne arhitekture ali ne i najstariji jer i na Kikladima postoji nešto slično samo što su puno jednostavniji, običniji, dok su to ovdje prava umjetnička djela. Pretežno su pravokutnog oblika raznih dimenzija, skoro da je svaka grobnica bila tako označena, ali nije svaki pojedinac u grupnoj grobnici dobio svoju stelu. Ta praksa kasnije nestaje a uporabom tholosa gubi se u potpunosti (LH I i II). Motivi su koncipirani u 1, 2 ili 3 polja. To su figuralne scene sa ratnicima, borbe, lov, ali dio dekora predstavljaju i apstraktne dekoracije poput raznih valovnica, spirala, zavojnica itd.. </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Oružje</w:t>
      </w:r>
    </w:p>
    <w:p w:rsidR="0002597B" w:rsidRPr="0002597B" w:rsidRDefault="0002597B" w:rsidP="0002597B">
      <w:pPr>
        <w:spacing w:after="0" w:line="240" w:lineRule="auto"/>
        <w:rPr>
          <w:rFonts w:ascii="Times New Roman" w:hAnsi="Times New Roman"/>
        </w:rPr>
      </w:pPr>
      <w:r w:rsidRPr="0002597B">
        <w:rPr>
          <w:rFonts w:ascii="Times New Roman" w:hAnsi="Times New Roman"/>
        </w:rPr>
        <w:t>U grobnim krugovima A i B pronađen je veliki broj oružja i to nekoliko oblika, vrhovi kopalja, noževi, bodeži, mačevi, vrhovi strijelica - daju dokaz kako su luk i strijela bili jedno od važnijih i učestalijih oružja. Mačevi dolaze u 2 glavne varijante: tip A - češći; dugačak mač zaobljenog balčaka nastao iz minojskih prototipova kao što su ceremonijalni mačevi iz Malije nastali u razdoblju 1. palača. Tip B - rjeđi; četvrtastog balčaka i kraće i šire oštrice nastao također iz minojskih i levantskih prototipova forme bodeža. Neki mačevi su ukrašeni urezivanjem, a balčak plemenitim metalom i dragim kamenjem. Bodeži i noževi su također česti, a ornamentirani su raznim scenama u nielo tehnici, pretežito scenama lova, scenama prirode, karakterističnim za minojsku umjetnost. Nađena su i koplja i strelice.</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U A i B nemamo nalaza oklopa ali zato imamo u Dendri cijeli brončani oklop sa kacigom. </w:t>
      </w:r>
    </w:p>
    <w:p w:rsidR="0002597B" w:rsidRPr="0002597B" w:rsidRDefault="0002597B" w:rsidP="0002597B">
      <w:pPr>
        <w:spacing w:after="0" w:line="240" w:lineRule="auto"/>
        <w:rPr>
          <w:rFonts w:ascii="Times New Roman" w:hAnsi="Times New Roman"/>
        </w:rPr>
      </w:pPr>
      <w:r w:rsidRPr="0002597B">
        <w:rPr>
          <w:rFonts w:ascii="Times New Roman" w:hAnsi="Times New Roman"/>
        </w:rPr>
        <w:t>Jedini sačuvani rukohvat mačeva potječe iz Pila a središnji dio prikazuje leoparde u lovu.</w:t>
      </w:r>
    </w:p>
    <w:p w:rsidR="0002597B" w:rsidRPr="0002597B" w:rsidRDefault="0002597B" w:rsidP="0002597B">
      <w:pPr>
        <w:spacing w:after="0" w:line="240" w:lineRule="auto"/>
        <w:rPr>
          <w:rFonts w:ascii="Times New Roman" w:hAnsi="Times New Roman"/>
        </w:rPr>
      </w:pPr>
      <w:r w:rsidRPr="0002597B">
        <w:rPr>
          <w:rFonts w:ascii="Times New Roman" w:hAnsi="Times New Roman"/>
        </w:rPr>
        <w:t>U Argu imamo prikaze dupina, općenito prikaze morskog karaktera.</w:t>
      </w:r>
    </w:p>
    <w:p w:rsidR="0002597B" w:rsidRPr="0002597B" w:rsidRDefault="0002597B" w:rsidP="0002597B">
      <w:pPr>
        <w:spacing w:after="0" w:line="240" w:lineRule="auto"/>
        <w:rPr>
          <w:rFonts w:ascii="Times New Roman" w:hAnsi="Times New Roman"/>
        </w:rPr>
      </w:pPr>
      <w:r w:rsidRPr="0002597B">
        <w:rPr>
          <w:rFonts w:ascii="Times New Roman" w:hAnsi="Times New Roman"/>
        </w:rPr>
        <w:t>Ovakvi bodeži i mačevi vjerojatno nisu bili u upotrebi i služili su više u ceremonijalne svrhe i pokazivanja moći i vlasti, bogatstva.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b/>
        </w:rPr>
        <w:t>Metalne posude</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Veliki broj predmeta je od zlata i srebra i većina ih sadrži Minojske forme poput ritona i vrčeva ali isto tako veliki broj nalaz pokazuje kopnene karakteristike poput kantarosa, kiliksa. Zlatnih posuda pronađeno je 28 i teže 15 kg a loše su izrade, nemaju veze sa Minojskom industrijom, izrađene su na kopnu. Nagla ekspanzija bogatih grobnih priloga u mikenskim grobnim krugovima pokušala se objasniti na različite načine: da su mikenski kraljevi bili kretski osvajači Argolide (Evans), da su bili osvajači iz centralne Europe ili Bliskog istoka, da su osvojili Kretu ili da su bili u službi faraona Novog carstva (Dickinson) itd... Drži se kao najizglednija Davisova teorija da su čudnim putevima došli u kontakt sa Transilvanijom gdje se u to vrijeme vadi zlato i srebro. I da su stanovnici mjenjali zlato za brončano oružje, što bi dokazivala prisutnost ranih egejskih mačeva u Rumunjskoj. </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Pečati i pečatno prstenje</w:t>
      </w:r>
    </w:p>
    <w:p w:rsidR="0002597B" w:rsidRPr="0002597B" w:rsidRDefault="0002597B" w:rsidP="0002597B">
      <w:pPr>
        <w:spacing w:after="0" w:line="240" w:lineRule="auto"/>
        <w:rPr>
          <w:rFonts w:ascii="Times New Roman" w:hAnsi="Times New Roman"/>
        </w:rPr>
      </w:pPr>
      <w:r w:rsidRPr="0002597B">
        <w:rPr>
          <w:rFonts w:ascii="Times New Roman" w:hAnsi="Times New Roman"/>
        </w:rPr>
        <w:t>Tu su nađeni i pečatni prsteni Minojskog karaktera ali i sa scenama mikenskog karaktera, poput prikaza lova, borbe. Čini se da su ovakve izrade došle posredstvom Minojske civilizacije.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b/>
        </w:rPr>
        <w:t>Jantar</w:t>
      </w:r>
      <w:r w:rsidRPr="0002597B">
        <w:rPr>
          <w:rFonts w:ascii="Times New Roman" w:hAnsi="Times New Roman"/>
        </w:rPr>
        <w:t xml:space="preserve"> koji je skupocjen koristio se za male perlice, ogrlice, narukvice. On predstavlja import iz baltičkih i sjevernih krajeva Europe, koji je nekim kompleksnim putovima došao do grčkog kopna, izgleda bez ikakvog učešća Krete.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b/>
        </w:rPr>
        <w:t>Keramika</w:t>
      </w:r>
      <w:r w:rsidRPr="0002597B">
        <w:rPr>
          <w:rFonts w:ascii="Times New Roman" w:hAnsi="Times New Roman"/>
        </w:rPr>
        <w:t xml:space="preserve"> pokazuje mješavinu Minojskog, Kikladskog stila i domaće Mikenske keramike nastale pod utjecajem minojske tako da se rabi izraz mikenska minoizirana keramika.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b/>
        </w:rPr>
        <w:t>Grob III - „Grob žena“</w:t>
      </w:r>
      <w:r w:rsidRPr="0002597B">
        <w:rPr>
          <w:rFonts w:ascii="Times New Roman" w:hAnsi="Times New Roman"/>
        </w:rPr>
        <w:t xml:space="preserve"> (2 dječja , 2 ženska ukopa)</w:t>
      </w:r>
    </w:p>
    <w:p w:rsidR="0002597B" w:rsidRPr="0002597B" w:rsidRDefault="0002597B" w:rsidP="0002597B">
      <w:pPr>
        <w:spacing w:after="0" w:line="240" w:lineRule="auto"/>
        <w:rPr>
          <w:rFonts w:ascii="Times New Roman" w:hAnsi="Times New Roman"/>
        </w:rPr>
      </w:pPr>
      <w:r w:rsidRPr="0002597B">
        <w:rPr>
          <w:rFonts w:ascii="Times New Roman" w:hAnsi="Times New Roman"/>
        </w:rPr>
        <w:t>Žene su prekrivene zlatnim nakitom i nose zlatne dijedeme, dosta masivne.</w:t>
      </w:r>
    </w:p>
    <w:p w:rsidR="0002597B" w:rsidRPr="0002597B" w:rsidRDefault="0002597B" w:rsidP="0002597B">
      <w:pPr>
        <w:spacing w:after="0" w:line="240" w:lineRule="auto"/>
        <w:rPr>
          <w:rFonts w:ascii="Times New Roman" w:hAnsi="Times New Roman"/>
        </w:rPr>
      </w:pPr>
      <w:r w:rsidRPr="0002597B">
        <w:rPr>
          <w:rFonts w:ascii="Times New Roman" w:hAnsi="Times New Roman"/>
        </w:rPr>
        <w:t>2 djece je presvučeno zlatnom folijom. Vrlo veliki broj predmeta pronađen, srebrne i brončene igle (poznata sa zlatnom glavom ili s glavama od gorskog kristala) te naušnice i ogrlice od jantara. Veliki broj zlatnih rundela i drugih oblika bili su prišiveni na njihovu odjeću ili mrtvački pokrov.</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b/>
        </w:rPr>
        <w:t>Grob IV</w:t>
      </w:r>
      <w:r w:rsidRPr="0002597B">
        <w:rPr>
          <w:rFonts w:ascii="Times New Roman" w:hAnsi="Times New Roman"/>
        </w:rPr>
        <w:t xml:space="preserve"> - ovaj grob je najveći po dimenzijama i najbitniji. Imamo 3 muška tijela i 2 ženska. Pronađene su 3 (M) zlatne maske i zlatni oklop, ritoni i kamene posude. Veliki broj oružja i poznata vaza od alabastera, zlatni kiliks, zlatne dijademe na glavama pokojnika.</w:t>
      </w:r>
    </w:p>
    <w:p w:rsidR="0002597B" w:rsidRPr="0002597B" w:rsidRDefault="0002597B" w:rsidP="0002597B">
      <w:pPr>
        <w:spacing w:after="0" w:line="240" w:lineRule="auto"/>
        <w:rPr>
          <w:rFonts w:ascii="Times New Roman" w:hAnsi="Times New Roman"/>
        </w:rPr>
      </w:pPr>
      <w:r w:rsidRPr="0002597B">
        <w:rPr>
          <w:rFonts w:ascii="Times New Roman" w:hAnsi="Times New Roman"/>
        </w:rPr>
        <w:t>Poznati su bodeži sa scenom lavova. Ovo su vjerojatno grobovi Mikenskih kraljeva.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b/>
        </w:rPr>
        <w:t>Grob V</w:t>
      </w:r>
      <w:r w:rsidRPr="0002597B">
        <w:rPr>
          <w:rFonts w:ascii="Times New Roman" w:hAnsi="Times New Roman"/>
        </w:rPr>
        <w:t xml:space="preserve"> - 3 muška pokojnika, 2 imaju zlatne maske (Agamemnonova znamenita maska) iako ona nema zapravo nikakve veze sa Agamemnonom koji je živio tek kasnije, zlatni prsni oklop također pronađen, brončani bodeži i mačevi s umetnutom dekoracijom, zlatne i srebrne posude, riton u obliku nojeva jaja. </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jc w:val="center"/>
        <w:rPr>
          <w:rFonts w:ascii="Times New Roman" w:hAnsi="Times New Roman"/>
          <w:b/>
        </w:rPr>
      </w:pPr>
      <w:r w:rsidRPr="0002597B">
        <w:rPr>
          <w:rFonts w:ascii="Times New Roman" w:hAnsi="Times New Roman"/>
          <w:b/>
        </w:rPr>
        <w:t>Grobni krug B</w:t>
      </w:r>
    </w:p>
    <w:p w:rsidR="0002597B" w:rsidRPr="0002597B" w:rsidRDefault="0002597B" w:rsidP="0002597B">
      <w:pPr>
        <w:spacing w:after="0" w:line="240" w:lineRule="auto"/>
        <w:jc w:val="center"/>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Nekada je sa grobnim krugom A zapravo formirao grobni krug van Mikene i on je nešto stariji od kruga A. Najviše ga je uništila Klitemnestrina grobnica.</w:t>
      </w:r>
    </w:p>
    <w:p w:rsidR="0002597B" w:rsidRPr="0002597B" w:rsidRDefault="0002597B" w:rsidP="0002597B">
      <w:pPr>
        <w:spacing w:after="0" w:line="240" w:lineRule="auto"/>
        <w:rPr>
          <w:rFonts w:ascii="Times New Roman" w:hAnsi="Times New Roman"/>
        </w:rPr>
      </w:pPr>
      <w:r w:rsidRPr="0002597B">
        <w:rPr>
          <w:rFonts w:ascii="Times New Roman" w:hAnsi="Times New Roman"/>
        </w:rPr>
        <w:t>1955 - I. Papadimitrou, G. Mylonas</w:t>
      </w:r>
    </w:p>
    <w:p w:rsidR="0002597B" w:rsidRPr="0002597B" w:rsidRDefault="0002597B" w:rsidP="0002597B">
      <w:pPr>
        <w:spacing w:after="0" w:line="240" w:lineRule="auto"/>
        <w:rPr>
          <w:rFonts w:ascii="Times New Roman" w:hAnsi="Times New Roman"/>
        </w:rPr>
      </w:pPr>
      <w:r w:rsidRPr="0002597B">
        <w:rPr>
          <w:rFonts w:ascii="Times New Roman" w:hAnsi="Times New Roman"/>
        </w:rPr>
        <w:t>On je drugačije građen od grobnog kruga A. Promjera je 28 metara. Okružen je kiklopskim zidom. Ima 14 grobova sličnim onima iz kruga A i 12 manjih i plićih, jednostavno napravljeni među kojima ima i ukopa u pitosima. Nekoliko ih je markirano stelama od kojih je 5 nađeno in situ (reljefne nad M, neukrašene nad Ž)</w:t>
      </w:r>
    </w:p>
    <w:p w:rsidR="0002597B" w:rsidRPr="0002597B" w:rsidRDefault="0002597B" w:rsidP="0002597B">
      <w:pPr>
        <w:spacing w:after="0" w:line="240" w:lineRule="auto"/>
        <w:rPr>
          <w:rFonts w:ascii="Times New Roman" w:hAnsi="Times New Roman"/>
        </w:rPr>
      </w:pPr>
      <w:r w:rsidRPr="0002597B">
        <w:rPr>
          <w:rFonts w:ascii="Times New Roman" w:hAnsi="Times New Roman"/>
        </w:rPr>
        <w:t xml:space="preserve">Pronađeno je, smatra se, ukupno 25 tijela iako broj nije potpuno ustanovljen. Muškarci u dobi od 25-55 godina, a žene od 30-37 godina starosti i 4 djeteta. Većina pokojnika je pokazivala znakove rana zadobivenih u sukobima. Javlja se dakle inhumacija (grob eta - sa keramikom najpoznatiji). Zgrčenci na boku ili ispruženi položaj na leđima. </w:t>
      </w:r>
    </w:p>
    <w:p w:rsidR="0002597B" w:rsidRPr="0002597B" w:rsidRDefault="0002597B" w:rsidP="0002597B">
      <w:pPr>
        <w:spacing w:after="0" w:line="240" w:lineRule="auto"/>
        <w:rPr>
          <w:rFonts w:ascii="Times New Roman" w:hAnsi="Times New Roman"/>
        </w:rPr>
      </w:pPr>
      <w:r w:rsidRPr="0002597B">
        <w:rPr>
          <w:rFonts w:ascii="Times New Roman" w:hAnsi="Times New Roman"/>
        </w:rPr>
        <w:t>Uobočajeni su višestruki ukopi, kosti ranijih pokojnika često bile gurnute u stranu ili složene na hrpu u kutu.</w:t>
      </w:r>
    </w:p>
    <w:p w:rsidR="0002597B" w:rsidRPr="0002597B" w:rsidRDefault="0002597B" w:rsidP="0002597B">
      <w:pPr>
        <w:spacing w:after="0" w:line="240" w:lineRule="auto"/>
        <w:rPr>
          <w:rFonts w:ascii="Times New Roman" w:hAnsi="Times New Roman"/>
        </w:rPr>
      </w:pPr>
      <w:r w:rsidRPr="0002597B">
        <w:rPr>
          <w:rFonts w:ascii="Times New Roman" w:hAnsi="Times New Roman"/>
        </w:rPr>
        <w:t>Grobni prilozi su slični onima iz kruga A, manje raskošni. Grobne maske izrađene su od elektrona, tj. mješavine zlata i srebra, imamo nalaze posuda u obliku patke od gorskog kristala, razne narukvice i ogrlice od elektrona, jantar.</w:t>
      </w:r>
    </w:p>
    <w:p w:rsidR="0002597B" w:rsidRPr="0002597B" w:rsidRDefault="0002597B" w:rsidP="0002597B">
      <w:pPr>
        <w:spacing w:after="0" w:line="240" w:lineRule="auto"/>
        <w:rPr>
          <w:rFonts w:ascii="Times New Roman" w:hAnsi="Times New Roman"/>
        </w:rPr>
      </w:pPr>
      <w:r w:rsidRPr="0002597B">
        <w:rPr>
          <w:rFonts w:ascii="Times New Roman" w:hAnsi="Times New Roman"/>
        </w:rPr>
        <w:t>Grobni krug A i B - LH I,LH IIA. To su pretežito kraljevske grobnice sa bočnim kraljevskim lozama.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b/>
        </w:rPr>
        <w:t>Tholosi</w:t>
      </w:r>
    </w:p>
    <w:p w:rsidR="0002597B" w:rsidRPr="0002597B" w:rsidRDefault="0002597B" w:rsidP="0002597B">
      <w:pPr>
        <w:spacing w:after="0" w:line="240" w:lineRule="auto"/>
        <w:rPr>
          <w:rFonts w:ascii="Times New Roman" w:hAnsi="Times New Roman"/>
        </w:rPr>
      </w:pPr>
      <w:r w:rsidRPr="0002597B">
        <w:rPr>
          <w:rFonts w:ascii="Times New Roman" w:hAnsi="Times New Roman"/>
        </w:rPr>
        <w:t>To je najmonumentalnija verzija grobnice sa odajom. Sastoji se od prilaznog hodnika, tj. dromosa, stamiona ili pročelja i kružne odaje sa kupolom (thalamus). Pojavljuju se od oko 1500 godine i traju do sredine 13 stoljeća. Za razliku od grobova koji su usječeni u stijeni oni to nisu već su izgrađeni od kamenih blokova u padinama brežuljaka. Sami grobovi ukopani su u okno u središnjoj prostoriji ili su ostavljeni na podu komore. Na Grčkom kopnu ih je oko 100-tinjak, njih 9 je najpoznatijih kod Mikene i svi su pronađeni opljačkani.</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A. Wace ih je svrstao u 3 grupe. Pokušao ih je datirati na osnovu način gradnje odnosno po kvaliteti i karakteristikama. Proučavao je kako su blokovi obrađeni i na osnovu toga pokušao ih datirat, a ne po sadržaju grobnice! Najstariji datiraju iz LH IIA (po Dickinsonu njih čak 6), do onih savršenijih sa rasteretnim trokutom (zadnji u LH IIIB). Po Dickinsonu su samo Egistova i Lavlja grobnica kraljevske, a ostale sporednih loza kraljevske obitelji.</w:t>
      </w:r>
    </w:p>
    <w:p w:rsidR="0002597B" w:rsidRPr="0002597B" w:rsidRDefault="0002597B" w:rsidP="0002597B">
      <w:pPr>
        <w:numPr>
          <w:ilvl w:val="0"/>
          <w:numId w:val="42"/>
        </w:numPr>
        <w:spacing w:after="0" w:line="240" w:lineRule="auto"/>
        <w:ind w:left="0"/>
        <w:rPr>
          <w:rFonts w:ascii="Times New Roman" w:hAnsi="Times New Roman"/>
        </w:rPr>
      </w:pPr>
      <w:r w:rsidRPr="0002597B">
        <w:rPr>
          <w:rFonts w:ascii="Times New Roman" w:hAnsi="Times New Roman"/>
        </w:rPr>
        <w:t>grupa - imamo 3 grobnice: Kiklopski tholos, Epanos Phournios i Egistova. Promjera su 8, 11 i preko 13 metara. To je uglavnom neobrađeni kamen, teški vapnenački blokovi. Nema zid koji ograđuje dromos, osim Egistove u dijelu koji je iznad zemlje. Stamion je jednostavan. Za nadvratnike rabe se blokovi velikih dimenzija, a za ovratnike dosta manji.</w:t>
      </w:r>
    </w:p>
    <w:p w:rsidR="0002597B" w:rsidRPr="0002597B" w:rsidRDefault="0002597B" w:rsidP="0002597B">
      <w:pPr>
        <w:numPr>
          <w:ilvl w:val="0"/>
          <w:numId w:val="42"/>
        </w:numPr>
        <w:spacing w:after="0" w:line="240" w:lineRule="auto"/>
        <w:ind w:left="0"/>
        <w:rPr>
          <w:rFonts w:ascii="Times New Roman" w:hAnsi="Times New Roman"/>
        </w:rPr>
      </w:pPr>
      <w:r w:rsidRPr="0002597B">
        <w:rPr>
          <w:rFonts w:ascii="Times New Roman" w:hAnsi="Times New Roman"/>
        </w:rPr>
        <w:lastRenderedPageBreak/>
        <w:t>grupa - Kato Phournos, Panagia, Lavlja grobnica. Promjera 10, 8 i 14 metara. Imaju obzidan dromos, zid koji sprečava ulaz u dromos. Kamen je neobrađeni vapnenac ali je ipak rezan pilom i dodatno su naknadno obrađeni manjim alatom. Javlja se rasteretni trokut, vidi se da se središnji kamen nadvratka postavlja planski a ne nasumično. Pokazuju dokaze o zatvaranju drvenim vratima.</w:t>
      </w:r>
    </w:p>
    <w:p w:rsidR="0002597B" w:rsidRPr="0002597B" w:rsidRDefault="0002597B" w:rsidP="0002597B">
      <w:pPr>
        <w:numPr>
          <w:ilvl w:val="0"/>
          <w:numId w:val="42"/>
        </w:numPr>
        <w:spacing w:after="0" w:line="240" w:lineRule="auto"/>
        <w:ind w:left="0"/>
        <w:rPr>
          <w:rFonts w:ascii="Times New Roman" w:hAnsi="Times New Roman"/>
        </w:rPr>
      </w:pPr>
      <w:r w:rsidRPr="0002597B">
        <w:rPr>
          <w:rFonts w:ascii="Times New Roman" w:hAnsi="Times New Roman"/>
        </w:rPr>
        <w:t>grupa - Atrejeva riznica, Klitemnestrina grobnica, grobnica Genija. Promjera 14.5, 13.4 i 8 metara. U prve dvije dromosi su ograđeni klesnim kamenom, obrađene čekićem, a ne samo rezane (u grobnici Genija su od neobrađena vapnenca). Vanjsko lice stamiona je zidano od klesanog kamena, a većina je rezana, a ne obrađena čekićem.</w:t>
      </w:r>
    </w:p>
    <w:p w:rsidR="0002597B" w:rsidRPr="0002597B" w:rsidRDefault="0002597B" w:rsidP="0002597B">
      <w:pPr>
        <w:spacing w:after="0" w:line="240" w:lineRule="auto"/>
        <w:rPr>
          <w:rFonts w:ascii="Times New Roman" w:hAnsi="Times New Roman"/>
        </w:rPr>
      </w:pPr>
      <w:r w:rsidRPr="0002597B">
        <w:rPr>
          <w:rFonts w:ascii="Times New Roman" w:hAnsi="Times New Roman"/>
        </w:rPr>
        <w:t>Vanjsko lice stamiona Atrejeve riznice i Klitemnestrine grobnice je dekorirano reljefnom strukturom (polustupovi i frizovi) od vapnenca i mramora. Grobne komore zidane od klesanih gromada.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b/>
        </w:rPr>
        <w:t>Atrejeva riznica</w:t>
      </w:r>
      <w:r w:rsidRPr="0002597B">
        <w:rPr>
          <w:rFonts w:ascii="Times New Roman" w:hAnsi="Times New Roman"/>
        </w:rPr>
        <w:t xml:space="preserve"> je jedinstvena. Ima pravokutnu sobu slično kao Tholos A u Phorniu i Minijina riznica u Orhomenu. Čini se da je ta soba služila kao kosturnica. Ne zna se kako je izgledala. Unutrašnjost kupole bila je ukrašena brončanim rozetama kao i Minijina riznica. Posebno je zanimljiv stamion sa skulpturama. Nadvratnici su golemi, savršeno izveden rasteretni trokut, središnji blok je težak, pretpostavlja se, oko 120 tona.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jc w:val="center"/>
        <w:rPr>
          <w:rFonts w:ascii="Times New Roman" w:hAnsi="Times New Roman"/>
          <w:b/>
        </w:rPr>
      </w:pPr>
      <w:r w:rsidRPr="0002597B">
        <w:rPr>
          <w:rFonts w:ascii="Times New Roman" w:hAnsi="Times New Roman"/>
          <w:b/>
        </w:rPr>
        <w:br w:type="page"/>
      </w:r>
      <w:r w:rsidRPr="0002597B">
        <w:rPr>
          <w:rFonts w:ascii="Times New Roman" w:hAnsi="Times New Roman"/>
          <w:b/>
        </w:rPr>
        <w:lastRenderedPageBreak/>
        <w:t>Usporedba i odnos mikenskih tholosa i kružnih grobnica Krete</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Mikenski tholosi po svojem kružnom tlocrtu podsjećaju na kružne grobnice Krete. Isprva se mislilo da nema sličnosti radi vremenskog odsjeka kretskih grobnica i mikenskih tolosa. Velike su tu zapravo strukturalne razlike a i funkcionalne.</w:t>
      </w:r>
    </w:p>
    <w:p w:rsidR="0002597B" w:rsidRPr="0002597B" w:rsidRDefault="0002597B" w:rsidP="0002597B">
      <w:pPr>
        <w:spacing w:after="0" w:line="240" w:lineRule="auto"/>
        <w:rPr>
          <w:rFonts w:ascii="Times New Roman" w:hAnsi="Times New Roman"/>
        </w:rPr>
      </w:pPr>
      <w:r w:rsidRPr="0002597B">
        <w:rPr>
          <w:rFonts w:ascii="Times New Roman" w:hAnsi="Times New Roman"/>
        </w:rPr>
        <w:t>Na Kreti se kružne grobnice koriste u EM periodu dok se  u Mikeni javljaju oko 1500, očito je u pitanju veliki vremenski interval. Čini se da su se neke gradile čak i do kraja MM perioda (Kamilari grob, Archanes - grob B).</w:t>
      </w:r>
    </w:p>
    <w:p w:rsidR="0002597B" w:rsidRPr="0002597B" w:rsidRDefault="0002597B" w:rsidP="0002597B">
      <w:pPr>
        <w:spacing w:after="0" w:line="240" w:lineRule="auto"/>
        <w:rPr>
          <w:rFonts w:ascii="Times New Roman" w:hAnsi="Times New Roman"/>
        </w:rPr>
      </w:pPr>
      <w:r w:rsidRPr="0002597B">
        <w:rPr>
          <w:rFonts w:ascii="Times New Roman" w:hAnsi="Times New Roman"/>
          <w:b/>
        </w:rPr>
        <w:t>Strukturalne razlike</w:t>
      </w:r>
      <w:r w:rsidRPr="0002597B">
        <w:rPr>
          <w:rFonts w:ascii="Times New Roman" w:hAnsi="Times New Roman"/>
        </w:rPr>
        <w:t>: kretske su građene na otvorenomu a u Mikeni su oni ukopani u padine brežuljaka. Kupola je prekrivena (hipogea), podzemne. Kretske nemaju kupolu, možda imaju samo one manjih dimenzija. Neke kupole počivaju na konzolama. Na Kreti grobnice imaju jako malen ulaz dok je on u Mikeni velik, velika pročelja.</w:t>
      </w:r>
    </w:p>
    <w:p w:rsidR="0002597B" w:rsidRPr="0002597B" w:rsidRDefault="0002597B" w:rsidP="0002597B">
      <w:pPr>
        <w:spacing w:after="0" w:line="240" w:lineRule="auto"/>
        <w:rPr>
          <w:rFonts w:ascii="Times New Roman" w:hAnsi="Times New Roman"/>
        </w:rPr>
      </w:pPr>
      <w:r w:rsidRPr="0002597B">
        <w:rPr>
          <w:rFonts w:ascii="Times New Roman" w:hAnsi="Times New Roman"/>
          <w:b/>
        </w:rPr>
        <w:t>Funkcionalne razlike</w:t>
      </w:r>
      <w:r w:rsidRPr="0002597B">
        <w:rPr>
          <w:rFonts w:ascii="Times New Roman" w:hAnsi="Times New Roman"/>
        </w:rPr>
        <w:t>: na Kreti su to masovne grobnice za puno ljudi, dok je slučaj u Mikeni da su tu ukopi samo visoke klase. Jedino je kod Pila u Messeniji izuzetak, unutra je skoro 30 jedinki.</w:t>
      </w:r>
    </w:p>
    <w:p w:rsidR="0002597B" w:rsidRPr="0002597B" w:rsidRDefault="0002597B" w:rsidP="0002597B">
      <w:pPr>
        <w:spacing w:after="0" w:line="240" w:lineRule="auto"/>
        <w:rPr>
          <w:rFonts w:ascii="Times New Roman" w:hAnsi="Times New Roman"/>
        </w:rPr>
      </w:pPr>
      <w:r w:rsidRPr="0002597B">
        <w:rPr>
          <w:rFonts w:ascii="Times New Roman" w:hAnsi="Times New Roman"/>
        </w:rPr>
        <w:t>Tholosi u LM periodu na Kreti su rijetkost i oni su isključivo Mikenski. Jedino je Pil dosta sličan Kretskim.</w:t>
      </w:r>
    </w:p>
    <w:p w:rsidR="0002597B" w:rsidRPr="0002597B" w:rsidRDefault="0002597B" w:rsidP="0002597B">
      <w:pPr>
        <w:spacing w:after="0" w:line="240" w:lineRule="auto"/>
        <w:rPr>
          <w:rFonts w:ascii="Times New Roman" w:hAnsi="Times New Roman"/>
        </w:rPr>
      </w:pPr>
      <w:r w:rsidRPr="0002597B">
        <w:rPr>
          <w:rFonts w:ascii="Times New Roman" w:hAnsi="Times New Roman"/>
        </w:rPr>
        <w:t>Peristeria (linear A) Messenija - otkriven natpis lineara A. Možda je to uvjetovano prisutnošću Mikenskih građevinara. Možda se korijen tholosa može tražiti u Kretskim kružnim grobnicama čiji su način gradnje prenjeli prvo u Messeniju odakle se sve proširilo na cijelu Grčku.</w:t>
      </w:r>
    </w:p>
    <w:p w:rsidR="0002597B" w:rsidRPr="0002597B" w:rsidRDefault="0002597B" w:rsidP="0002597B">
      <w:pPr>
        <w:spacing w:after="0" w:line="240" w:lineRule="auto"/>
        <w:rPr>
          <w:rFonts w:ascii="Times New Roman" w:hAnsi="Times New Roman"/>
        </w:rPr>
      </w:pPr>
      <w:r w:rsidRPr="0002597B">
        <w:rPr>
          <w:rFonts w:ascii="Times New Roman" w:hAnsi="Times New Roman"/>
        </w:rPr>
        <w:t>Vafio tholos iz Sparte nema kupolu, iz njega potječu poznati zlatni pehari. Oko 1500 godina.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jc w:val="center"/>
        <w:rPr>
          <w:rFonts w:ascii="Times New Roman" w:hAnsi="Times New Roman"/>
          <w:b/>
        </w:rPr>
      </w:pPr>
      <w:r w:rsidRPr="0002597B">
        <w:rPr>
          <w:rFonts w:ascii="Times New Roman" w:hAnsi="Times New Roman"/>
          <w:b/>
        </w:rPr>
        <w:t>Grobnice sa odajom</w:t>
      </w:r>
    </w:p>
    <w:p w:rsidR="0002597B" w:rsidRPr="0002597B" w:rsidRDefault="0002597B" w:rsidP="0002597B">
      <w:pPr>
        <w:spacing w:after="0" w:line="240" w:lineRule="auto"/>
        <w:jc w:val="center"/>
        <w:rPr>
          <w:rFonts w:ascii="Times New Roman" w:hAnsi="Times New Roman"/>
          <w:b/>
        </w:rPr>
      </w:pPr>
    </w:p>
    <w:p w:rsidR="0002597B" w:rsidRPr="0002597B" w:rsidRDefault="0002597B" w:rsidP="0002597B">
      <w:pPr>
        <w:spacing w:after="0" w:line="240" w:lineRule="auto"/>
        <w:rPr>
          <w:rFonts w:ascii="Times New Roman" w:hAnsi="Times New Roman"/>
        </w:rPr>
      </w:pPr>
      <w:r w:rsidRPr="0002597B">
        <w:rPr>
          <w:rFonts w:ascii="Times New Roman" w:hAnsi="Times New Roman"/>
        </w:rPr>
        <w:t>Najstariji oblik nadgrobne strukture. Korištene su višekratno, smatraju se obiteljskima iako nema dokaza, možda su grobnice manjih sela. Slični su tholosima po tome što su ukopani, imaju stamion, imaju odaju u stijeni koja je različitih oblika, može biti kružni, pravokutni, pačetvorinasti itd..</w:t>
      </w:r>
    </w:p>
    <w:p w:rsidR="0002597B" w:rsidRPr="0002597B" w:rsidRDefault="0002597B" w:rsidP="0002597B">
      <w:pPr>
        <w:spacing w:after="0" w:line="240" w:lineRule="auto"/>
        <w:rPr>
          <w:rFonts w:ascii="Times New Roman" w:hAnsi="Times New Roman"/>
        </w:rPr>
      </w:pPr>
      <w:r w:rsidRPr="0002597B">
        <w:rPr>
          <w:rFonts w:ascii="Times New Roman" w:hAnsi="Times New Roman"/>
        </w:rPr>
        <w:t>Vrana (kod Maratona) je L oblika i prekrivena je grobnim humkom.</w:t>
      </w:r>
    </w:p>
    <w:p w:rsidR="0002597B" w:rsidRPr="0002597B" w:rsidRDefault="0002597B" w:rsidP="0002597B">
      <w:pPr>
        <w:spacing w:after="0" w:line="240" w:lineRule="auto"/>
        <w:rPr>
          <w:rFonts w:ascii="Times New Roman" w:hAnsi="Times New Roman"/>
        </w:rPr>
      </w:pPr>
      <w:r w:rsidRPr="0002597B">
        <w:rPr>
          <w:rFonts w:ascii="Times New Roman" w:hAnsi="Times New Roman"/>
        </w:rPr>
        <w:t>Beocija je poznata po velikim, gigantskim grobnicama sa odajom. Brojni su larnaksi u Beociji koji su bogato oslikani. Na nekima se larnaksima počinju već pojavljivati scene sa geometrijskim motivima, što navješćuje geometrijsko doba.</w:t>
      </w:r>
    </w:p>
    <w:p w:rsidR="0002597B" w:rsidRPr="0002597B" w:rsidRDefault="0002597B" w:rsidP="0002597B">
      <w:pPr>
        <w:spacing w:after="0" w:line="240" w:lineRule="auto"/>
        <w:rPr>
          <w:rFonts w:ascii="Times New Roman" w:hAnsi="Times New Roman"/>
        </w:rPr>
      </w:pPr>
    </w:p>
    <w:p w:rsidR="0002597B" w:rsidRPr="0002597B" w:rsidRDefault="0002597B" w:rsidP="0002597B">
      <w:pPr>
        <w:spacing w:after="0" w:line="240" w:lineRule="auto"/>
        <w:rPr>
          <w:rFonts w:ascii="Times New Roman" w:hAnsi="Times New Roman"/>
          <w:b/>
        </w:rPr>
      </w:pPr>
      <w:r w:rsidRPr="0002597B">
        <w:rPr>
          <w:rFonts w:ascii="Times New Roman" w:hAnsi="Times New Roman"/>
        </w:rPr>
        <w:br w:type="page"/>
      </w:r>
    </w:p>
    <w:p w:rsidR="0002597B" w:rsidRPr="0002597B" w:rsidRDefault="0002597B" w:rsidP="0002597B">
      <w:pPr>
        <w:pStyle w:val="Heading1"/>
        <w:spacing w:before="0" w:after="0"/>
        <w:jc w:val="center"/>
        <w:rPr>
          <w:rFonts w:ascii="Times New Roman" w:hAnsi="Times New Roman"/>
        </w:rPr>
      </w:pPr>
      <w:r w:rsidRPr="0002597B">
        <w:rPr>
          <w:rFonts w:ascii="Times New Roman" w:hAnsi="Times New Roman"/>
        </w:rPr>
        <w:t>Mikenska i Kasnokikladska religija i sakralna arhitektura</w:t>
      </w:r>
    </w:p>
    <w:p w:rsidR="0002597B" w:rsidRPr="0002597B" w:rsidRDefault="0002597B" w:rsidP="0002597B">
      <w:pPr>
        <w:spacing w:after="0" w:line="240" w:lineRule="auto"/>
        <w:rPr>
          <w:rFonts w:ascii="Times New Roman" w:hAnsi="Times New Roman"/>
          <w:b/>
        </w:rPr>
      </w:pP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 xml:space="preserve">Podatke o Mikenskoj religiji imamo iz lineara B. Gotovo do 2. svjetskog rata nije se znalo ništa, a istraživanja su počela od 60-ih godina. Neka svetišta su značajna van grčkog kopna i to na Kikladima, otoci Keos i Milos (Ayia Irini i Philakopie). Na kopnu su najvažniji Mikena i Tirint. Ključ se krije u južnom dijelu Mikenske citadele jugozapadno od grobnog kruga A gdje imamo kompleks od nekoliko građevina od kojih su 2 jako važne. Taj se kompleks zove </w:t>
      </w:r>
      <w:r w:rsidRPr="0002597B">
        <w:rPr>
          <w:rFonts w:ascii="Times New Roman" w:hAnsi="Times New Roman"/>
          <w:b/>
          <w:sz w:val="24"/>
          <w:szCs w:val="24"/>
        </w:rPr>
        <w:t>Kultni centar u Mikeni</w:t>
      </w:r>
      <w:r w:rsidRPr="0002597B">
        <w:rPr>
          <w:rFonts w:ascii="Times New Roman" w:hAnsi="Times New Roman"/>
          <w:sz w:val="24"/>
          <w:szCs w:val="24"/>
        </w:rPr>
        <w:t>.</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Hram (kuća sa idolima).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Kuća fresaka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Ispred je pronađeno još nekoliko kultnih oltara. Postoji još nekoliko takvih građevina, možda je najbolje spomenuti Tsountasovu kuću.</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Philakopie na Melosu su kasnije nastale. Važne podatke doznajemo iz lineara B, prvenstveno iz Knossosa i Pila ali su ti podatci u opreci sa onim što vidimo iz samih svetišta. Svetišta su kasnog postanka LH IIIB, LH IIIC. Ono što im je zajedničko jest megaronski tlocrt. U središtu građevine nalazi se velika odaja, vestibulum i ulaz a u stražnjim djelovima 2 prostorije. Megaron može imati različite funkcije, od svetišta, ceremonijalnih aktivnosti, pa čak i skladišta. Sva Mikenska i Kikladska svetišta su megaronskog tlocrta. Važni su jer govore o sličnim shvaćanjima ritualnog i religijskog tipa.</w:t>
      </w:r>
    </w:p>
    <w:p w:rsidR="0002597B" w:rsidRPr="0002597B" w:rsidRDefault="0002597B" w:rsidP="0002597B">
      <w:pPr>
        <w:spacing w:after="0" w:line="240" w:lineRule="auto"/>
        <w:rPr>
          <w:rFonts w:ascii="Times New Roman" w:hAnsi="Times New Roman"/>
          <w:b/>
          <w:sz w:val="24"/>
          <w:szCs w:val="24"/>
        </w:rPr>
      </w:pPr>
      <w:r w:rsidRPr="0002597B">
        <w:rPr>
          <w:rFonts w:ascii="Times New Roman" w:hAnsi="Times New Roman"/>
          <w:b/>
          <w:sz w:val="24"/>
          <w:szCs w:val="24"/>
        </w:rPr>
        <w:t>Hram - kuća sa idolima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Ona je megaroidna tlocrta, trijem - vestibul - glavna prostorija (soba sa platformama). Zapadna nadogradnja (sjenica i niša). Istočna je pravokutna tlocrta nazvana soba sa idolima. Do njih se dolazi sa platformama preko stubišta, postojala su 3 drvena potpora. U središtu imamo pravokutno uzvišenje, možda središnji oltar ili ognjište. Uz zidove središnje platforme  su prizidane klupice, tu je pronađen i ženski idol od terakote in situ, uzidan u platformu i tronožac kraj nje. Imamo i cijeli niz keramičkih nalaza.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Soba sa idolima je najbogatija nalazima. Otkrivena je kamena podloga slična onoj iz sobe sa platformama. Sa njom se i veže vizualno pa je očito bila vrlo važna. Ovdje su pronađene razbijene terakotne figurice a jedan dio fragmenata potječe iz desne sobe sa idolima. Veličina je 2m².</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U desnoj sobi - figurice su visine između 50-60 cm i bile su razbijene, 3 su bolje sačuvane i bile su okrenute prema vanjskim zidovima. Jedna veličine 30 cm je ženska koja se rukama drži za grudi. Imamo i keramičkih ali i onih od bjelokosti. Značajan nalaz je skarabej Amenhuotepa III. sa imenom Tia (njegova žena) - nalaz je dosta važan za dataciju (14. stoljeće). Vrata kojim se dolazi do sobe sa idolima bila su zazidana, a zid okrečen, možda je razlog bio da se figurice zaštite od pljačkaša. Čini se da je svetište krajem 13. stoljeća nastradalo, vidljivi su tragovi vatre u kojoj nestaje svetište.</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b/>
          <w:sz w:val="24"/>
          <w:szCs w:val="24"/>
        </w:rPr>
      </w:pPr>
      <w:r w:rsidRPr="0002597B">
        <w:rPr>
          <w:rFonts w:ascii="Times New Roman" w:hAnsi="Times New Roman"/>
          <w:b/>
          <w:sz w:val="24"/>
          <w:szCs w:val="24"/>
        </w:rPr>
        <w:t>Kuća sa freskama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 xml:space="preserve">Imamo ostatke zidne fresko dekoracije. Ulaz je bio moguć sa 2 strane. Najvažnija je središnja prostorija (soba sa freskama). U stražnjem dijelu je platforma. Na oba kraja imamo utore za drvenu potporu, vjerojatno za krov ili su mogli poslužiti još kao namještaj. Imamo nalaze i fragmenata keramičkih posuda. Duž sjevernog zida pronađeni su ostatci larnaksa. Uz južni zid  vrlo velika klupa uzidana visine 1m i širine 70cm prekrivena kamenim pločama. U sebi je doslovno rečeno skrivala blago, keramičke posude, alati, kamene glave vjerojatno kao djelovi buzdovana. Između nje i sobe slonovače prizidana je klupa od cigle pržene na suncu iznad koje su stajali fragmenti 5 djevojaka i u cjelosti sačuvanih ljudskih figura. Dominantne su 3 ženske figure. 2 prostorno stoje kod stupova okrenute nasuprot jedna drugoj. Jedna drži koplje </w:t>
      </w:r>
      <w:r w:rsidRPr="0002597B">
        <w:rPr>
          <w:rFonts w:ascii="Times New Roman" w:hAnsi="Times New Roman"/>
          <w:sz w:val="24"/>
          <w:szCs w:val="24"/>
        </w:rPr>
        <w:lastRenderedPageBreak/>
        <w:t>ili možda žezlo, a druga mač zabijen u zemlju. Između njih se nalaze 2 manje muške figure jedna iznad druge okrenute na desnu stranu raširenih spuštenih ruku. Vjerojatno prikazuju božice. Nameće se pitanje koje božice i može li se vezati sa Minojskim budući da su odjevene u tradicionalnu Minojsku nošnju. Na nižem frizu imamo ostatke još jedne ženske figure. Ona drži visoko podignute ruke i u njima 2 snopa žita, a ispred sebe ima figuru grifona tako da je posrijedi vjerojatno božanstvo.</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Ostali nalazi vezani uz fresko slikarstvo manje su bitni jer prikazuje karaktristične mikenske prizore poput borbe i lova.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Prikazana su ženska božanstva, muški su u podređenom položaju. Greška je ipak uspoređivati ih sa Minojskim jer se čini da su ovdje ipak muška božanstva glavna. Ipak najbrojniji spomenici mikenske religije su kipići.</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U sobi slonovače pronađeno je puno bjelokosti a u JZ prostoriji klupica na kojoj je mala ženska figurica uzdignutih ruku, a ispred nje 44 ostatka lažnog dragog kamenja (slična je dosta onoj iz sobe sa idolima).</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b/>
          <w:sz w:val="24"/>
          <w:szCs w:val="24"/>
        </w:rPr>
      </w:pPr>
      <w:r w:rsidRPr="0002597B">
        <w:rPr>
          <w:rFonts w:ascii="Times New Roman" w:hAnsi="Times New Roman"/>
          <w:b/>
          <w:sz w:val="24"/>
          <w:szCs w:val="24"/>
        </w:rPr>
        <w:t>Terakotne figure</w:t>
      </w:r>
    </w:p>
    <w:p w:rsidR="0002597B" w:rsidRPr="0002597B" w:rsidRDefault="0002597B" w:rsidP="0002597B">
      <w:pPr>
        <w:spacing w:after="0" w:line="240" w:lineRule="auto"/>
        <w:rPr>
          <w:rFonts w:ascii="Times New Roman" w:hAnsi="Times New Roman"/>
          <w:b/>
          <w:sz w:val="24"/>
          <w:szCs w:val="24"/>
        </w:rPr>
      </w:pP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Problem je u interpretaciji. Veliki je broj, čak preko 20 nađenih velikih idol, nekoliko ih je spojeno u cjelosti. Još nema suglasja kako ih razlikovati po spolu. Recimo istaknute grudi možda predstavljaju ženske ali i to je upitno jer neke nemaju kosu. Kod velikih idola ruke su bile podignute a između njih je bila razapeta ogrlica, kod nekih su naprijed skupljene a kod nekih skupljene u laktovima, dok je nekima jedna ruka ispružena a druga podignuta. One su izlivene iz kalupa i imaju 2 osnove - jednu za glavu i za ruke. Vjerojatno prikazuju smrtnike štovatelje, jednostavne su izrade i nisu oslikavani. 3 manje figure su oslikane i  vj su ženske (1 se drži za ruke, 2 su shematizirane forme uzdignutih ruku, 3 su iz sobe slonovače i podsjećaju na grčko slovo psi). Postoji veliki broj figura od gline oslikanih dekoracijom, shematizirane su ali podsjećaju na psi, ali ima i onih koji podsjećaju oblikom na slovo fi i vjerojatno prikazuju trudnice.</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Imamo veliki broj nalaza spiralnih zmija. Ukupno 17 koje imaju posebnu simboliku. Možda su simbol podzemlja ili kult pokojnika.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Istraženo je još jedno  malo svetište megaroidnog tlocrta i to unutar Unterburga Tirintske citadele. Sve što je pronađeno slično je mikenskim nalazima (Milonas i Taylor). Sa klupama uz stražnji zid, zid u suglasju sa mikenskim.</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Imamo razvijene forme psi figurica, raširene ruke, oslikane dekoracije, detalje odjeće, nakit na vratu, u stavu su adoranta. Može se usporediti sa Knossosom, svetište dvostrukih sjekira. Malo svetište tripartitne osnove. Posude, mali oltar, klupa..</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b/>
          <w:sz w:val="24"/>
          <w:szCs w:val="24"/>
        </w:rPr>
      </w:pPr>
      <w:r w:rsidRPr="0002597B">
        <w:rPr>
          <w:rFonts w:ascii="Times New Roman" w:hAnsi="Times New Roman"/>
          <w:b/>
          <w:sz w:val="24"/>
          <w:szCs w:val="24"/>
        </w:rPr>
        <w:t>Ayia Irini (otok Kea) Kikladi</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Unutar utvrđenog naselja otkriveni ostatci megaroidnog svetišta tripartitne koncepcije. Ulazni trijem - vestibul - glavna dvorana i aneksi.</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Dosta je interesantno što pokazuje kontinuitet upotrebe do 3.st.pr.Kr., očito postoji duga tradicija. Podizanjem morske površine svetište je stradalo, pogotovo JI dio. Usporedivo je sa mikenskim i tirintskim, ima ognjište u sredini, žrtvenike sa 3 noge, prizidane klupice, stražnji aneksi sadrže zavjetne figurice za izlaganje, ritualni predmeti.</w:t>
      </w:r>
    </w:p>
    <w:p w:rsidR="0002597B" w:rsidRPr="0002597B" w:rsidRDefault="0002597B" w:rsidP="0002597B">
      <w:pPr>
        <w:spacing w:after="0" w:line="240" w:lineRule="auto"/>
        <w:rPr>
          <w:rFonts w:ascii="Times New Roman" w:hAnsi="Times New Roman"/>
          <w:b/>
          <w:sz w:val="24"/>
          <w:szCs w:val="24"/>
        </w:rPr>
      </w:pPr>
      <w:r w:rsidRPr="0002597B">
        <w:rPr>
          <w:rFonts w:ascii="Times New Roman" w:hAnsi="Times New Roman"/>
          <w:b/>
          <w:sz w:val="24"/>
          <w:szCs w:val="24"/>
        </w:rPr>
        <w:t>Ženski idoli</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 xml:space="preserve">Terakotne figurice su više od Mikenskih, od 60-70 cm pa sve do prirodne visine. Uspravan položaj, duge suknje koje padaju sve do poda (zvonolike). Dodatno mogu biti ukrašene jaknama, prslucima, bogate frizure (česta visoka pundža sa pramenovima niz leđa, boja dosta </w:t>
      </w:r>
      <w:r w:rsidRPr="0002597B">
        <w:rPr>
          <w:rFonts w:ascii="Times New Roman" w:hAnsi="Times New Roman"/>
          <w:sz w:val="24"/>
          <w:szCs w:val="24"/>
        </w:rPr>
        <w:lastRenderedPageBreak/>
        <w:t>dobro sačuvana). Izrađene su iz dva dijela, suknje i torzo, modeliran pojas sa rukama sa drvenom potporom. Datiraju se u 15. st. i starije su od Mikenskih koje su iz 14. st.</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b/>
          <w:sz w:val="24"/>
          <w:szCs w:val="24"/>
        </w:rPr>
      </w:pPr>
      <w:r w:rsidRPr="0002597B">
        <w:rPr>
          <w:rFonts w:ascii="Times New Roman" w:hAnsi="Times New Roman"/>
          <w:b/>
          <w:sz w:val="24"/>
          <w:szCs w:val="24"/>
        </w:rPr>
        <w:t xml:space="preserve">Phylakopie </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Odudara možda od stardandnih jer se sastoji od 2 zgrade. Jedno je zapadno, a ispod njega istočno koje je na njega prizidano.</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Zapadno je prostorno odvojeno i ima neke zajedničke točke sa Ayia Irini i Mikenom. Razvoj počinje gradnjom zapadnog LH IIIA2, nakon toga zid sa južne strane, mozda 50ak godina kasnije, zatim se dograđuje istočno svetište. Oko 1120. godine oštećeno potresom - to je već submikenski period.</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Dama iz Phylakopia je najznačajniji nalaz. Veliki je broj muških figura i figura sličnih onima iz Ayia Irini. Unutar istočnog svetišta figure volova i drugih četveronožnih životinja kao oblik žrtve i pečati što simbolizira prisutnost elite.</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jc w:val="center"/>
        <w:rPr>
          <w:rFonts w:ascii="Times New Roman" w:hAnsi="Times New Roman"/>
          <w:b/>
          <w:sz w:val="24"/>
          <w:szCs w:val="24"/>
        </w:rPr>
      </w:pPr>
      <w:r w:rsidRPr="0002597B">
        <w:rPr>
          <w:rFonts w:ascii="Times New Roman" w:hAnsi="Times New Roman"/>
          <w:b/>
          <w:sz w:val="24"/>
          <w:szCs w:val="24"/>
        </w:rPr>
        <w:t>Mikenska religija po dokazima lineara B iz Knosossa i Pila</w:t>
      </w:r>
    </w:p>
    <w:p w:rsidR="0002597B" w:rsidRPr="0002597B" w:rsidRDefault="0002597B" w:rsidP="0002597B">
      <w:pPr>
        <w:spacing w:after="0" w:line="240" w:lineRule="auto"/>
        <w:rPr>
          <w:rFonts w:ascii="Times New Roman" w:hAnsi="Times New Roman"/>
          <w:b/>
          <w:sz w:val="24"/>
          <w:szCs w:val="24"/>
        </w:rPr>
      </w:pP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Postoje razlike između Knossa i Pila - najbrojniji su arhivi odavde.</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U Knossosu se spominju slijedeća božanstva-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Najčešće potnia - gospodarica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Ta-na Po-ti-ni-a (Atena možda ?)</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A-re - Ares</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Po-si-da-o-ne - Posejdon</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Di-wo - Zeus</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Di-wi-a - žena Zeusova.</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Imamo i domaća božanstva-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Pi-pi-tu-na - Diktina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Ere-u-ti-ja - Elithia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Spominju se čak i svećeničke funkcije -</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A-ne-mo-ri-ja (svećenica vjekova)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Qu-ra-si-ja (čuvarica mitova)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Zanimljiva pojava muških božanstava.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 xml:space="preserve">Prinošenje žrtvi </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Pa-si-te-o (svim bogovima)</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Problemi koji se pojavljuju su ti što se nemože iz lineara B povezati sa Minojskim božanstvima jer nema labrysa, bika... Linear B je produkt Mikenskih običaja a vrlo mali dio se oslanja na domaću tradiciju. Spominju se možda imena svetišta poput Amnissosa, Diktea (u njoj navodno Zeus rođen)</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Najčešće žrtve su beskrvne (med, vino, ulje, korijandar - sve ono što se nalazilo u skladištima) riječ je očito o službenim žrtvama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Spominju se 2 svećenice</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Svećenica vjetrova i Qu-re-si-ja - proročica mudrih zaključaka.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 xml:space="preserve">Imamo i naziv svetkovine </w:t>
      </w:r>
      <w:r w:rsidRPr="0002597B">
        <w:rPr>
          <w:rFonts w:ascii="Times New Roman" w:hAnsi="Times New Roman"/>
          <w:b/>
          <w:sz w:val="24"/>
          <w:szCs w:val="24"/>
        </w:rPr>
        <w:t>Te-o-po-ri-ja</w:t>
      </w:r>
      <w:r w:rsidRPr="0002597B">
        <w:rPr>
          <w:rFonts w:ascii="Times New Roman" w:hAnsi="Times New Roman"/>
          <w:sz w:val="24"/>
          <w:szCs w:val="24"/>
        </w:rPr>
        <w:t>. Svetkovina koja se često uspoređuje sa freskom procesija.</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b/>
          <w:sz w:val="24"/>
          <w:szCs w:val="24"/>
        </w:rPr>
      </w:pPr>
      <w:r w:rsidRPr="0002597B">
        <w:rPr>
          <w:rFonts w:ascii="Times New Roman" w:hAnsi="Times New Roman"/>
          <w:b/>
          <w:sz w:val="24"/>
          <w:szCs w:val="24"/>
        </w:rPr>
        <w:br w:type="page"/>
      </w:r>
      <w:r w:rsidRPr="0002597B">
        <w:rPr>
          <w:rFonts w:ascii="Times New Roman" w:hAnsi="Times New Roman"/>
          <w:b/>
          <w:sz w:val="24"/>
          <w:szCs w:val="24"/>
        </w:rPr>
        <w:lastRenderedPageBreak/>
        <w:t>Pil</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Nema spomena poput Diktina, Ellithya, Pipituna - imena su isključivo Grčka. Omjer muških i ženskih je podjednak. Najčešće se spominje Potnia ali ne i Atana Potnia .</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Pa-ki-ja-ni-ja - lokalni epitet</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I-qe-ja - gospodarica konja.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A-si-wi-ja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U-po-jo (?)</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Ne-wo-peo (?)</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Po-si-dao-ne - Posejdon</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Po-si-da-e-ja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 xml:space="preserve">Diw-e-ja </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 xml:space="preserve">A-re-ja </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Di-wo-nu-so-jo - Dioniz</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Ema-a - Hermes</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A-ti-mi-te - Artemida</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Za razliku od Knossosa ovdje se spominje svećenica vjetra, i često se pojavljuju nazivi funkcija i svećenstva za oba spola. Ovo je dosta bitan dokaz za patrijahalni karakter religije.</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Dokazi patrijahalnosti.</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I-je-re-u - svećenik</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I-je-re-ja - svećenica.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Ka-ra-wi-po-ro - čuvari ključa.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Pu-ko-wo - stražari vatre</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Ke-ra-ti-wi-ja - posipačica žita (dokazana i u Knossosu)</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I-je-ro-wo-ko - sveti ratnici (hijereji)</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Festivali koji se spominju</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Re-ko-to-ri-jo - pripremanje ležaja, kasnije možda svadba Posejdona i Ponie</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To-no-e-kte-ri-jo - postavljanje trona.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Me-tu-ne-wo - festival vina (Mater Theia).</w:t>
      </w: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Tu-ru-pte-re-ja - cjeđenje voća.</w:t>
      </w:r>
    </w:p>
    <w:p w:rsidR="0002597B" w:rsidRPr="0002597B" w:rsidRDefault="0002597B" w:rsidP="0002597B">
      <w:pPr>
        <w:spacing w:after="0" w:line="240" w:lineRule="auto"/>
        <w:rPr>
          <w:rFonts w:ascii="Times New Roman" w:hAnsi="Times New Roman"/>
          <w:sz w:val="24"/>
          <w:szCs w:val="24"/>
        </w:rPr>
      </w:pPr>
    </w:p>
    <w:p w:rsidR="0002597B" w:rsidRPr="0002597B" w:rsidRDefault="0002597B" w:rsidP="0002597B">
      <w:pPr>
        <w:spacing w:after="0" w:line="240" w:lineRule="auto"/>
        <w:rPr>
          <w:rFonts w:ascii="Times New Roman" w:hAnsi="Times New Roman"/>
          <w:sz w:val="24"/>
          <w:szCs w:val="24"/>
        </w:rPr>
      </w:pPr>
      <w:r w:rsidRPr="0002597B">
        <w:rPr>
          <w:rFonts w:ascii="Times New Roman" w:hAnsi="Times New Roman"/>
          <w:sz w:val="24"/>
          <w:szCs w:val="24"/>
        </w:rPr>
        <w:t>U početku religije vidimo da se vjeruje u skladan život sa prirodnim silama. Kasnije to obožavanje dobija ljudski oblik, dobijaju imena, sustavno se razmještaju. Minojsko društvo je čini se teokratsko, a Heladsko nije.</w:t>
      </w:r>
    </w:p>
    <w:p w:rsidR="004E2CCB" w:rsidRPr="0002597B" w:rsidRDefault="004E2CCB" w:rsidP="0002597B">
      <w:pPr>
        <w:spacing w:after="0" w:line="240" w:lineRule="auto"/>
        <w:rPr>
          <w:rFonts w:ascii="Times New Roman" w:hAnsi="Times New Roman"/>
          <w:sz w:val="24"/>
          <w:szCs w:val="24"/>
        </w:rPr>
      </w:pPr>
    </w:p>
    <w:sectPr w:rsidR="004E2CCB" w:rsidRPr="0002597B" w:rsidSect="00EA3DBC">
      <w:headerReference w:type="default" r:id="rId7"/>
      <w:pgSz w:w="11906" w:h="16838"/>
      <w:pgMar w:top="1417" w:right="1417" w:bottom="1417" w:left="1417"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7AF" w:rsidRDefault="002F57AF" w:rsidP="00EA3DBC">
      <w:pPr>
        <w:spacing w:after="0" w:line="240" w:lineRule="auto"/>
      </w:pPr>
      <w:r>
        <w:separator/>
      </w:r>
    </w:p>
  </w:endnote>
  <w:endnote w:type="continuationSeparator" w:id="0">
    <w:p w:rsidR="002F57AF" w:rsidRDefault="002F57AF" w:rsidP="00EA3D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7AF" w:rsidRDefault="002F57AF" w:rsidP="00EA3DBC">
      <w:pPr>
        <w:spacing w:after="0" w:line="240" w:lineRule="auto"/>
      </w:pPr>
      <w:r>
        <w:separator/>
      </w:r>
    </w:p>
  </w:footnote>
  <w:footnote w:type="continuationSeparator" w:id="0">
    <w:p w:rsidR="002F57AF" w:rsidRDefault="002F57AF" w:rsidP="00EA3D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DBC" w:rsidRPr="00EA3DBC" w:rsidRDefault="004807F8" w:rsidP="00EA3DBC">
    <w:pPr>
      <w:pStyle w:val="Header"/>
      <w:ind w:left="7080" w:firstLine="150"/>
      <w:rPr>
        <w:rFonts w:ascii="Times New Roman" w:hAnsi="Times New Roman"/>
        <w:i/>
      </w:rPr>
    </w:pPr>
    <w:r>
      <w:rPr>
        <w:rFonts w:ascii="Times New Roman" w:hAnsi="Times New Roman"/>
        <w:noProof/>
      </w:rPr>
      <w:drawing>
        <wp:anchor distT="0" distB="0" distL="114300" distR="114300" simplePos="0" relativeHeight="251657728" behindDoc="1" locked="0" layoutInCell="1" allowOverlap="1">
          <wp:simplePos x="0" y="0"/>
          <wp:positionH relativeFrom="column">
            <wp:posOffset>5577840</wp:posOffset>
          </wp:positionH>
          <wp:positionV relativeFrom="paragraph">
            <wp:posOffset>-51435</wp:posOffset>
          </wp:positionV>
          <wp:extent cx="1009015" cy="1009015"/>
          <wp:effectExtent l="19050" t="0" r="635" b="0"/>
          <wp:wrapNone/>
          <wp:docPr id="1" name="Picture 1" descr="n44612311364_1370356_2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44612311364_1370356_2928"/>
                  <pic:cNvPicPr>
                    <a:picLocks noChangeAspect="1" noChangeArrowheads="1"/>
                  </pic:cNvPicPr>
                </pic:nvPicPr>
                <pic:blipFill>
                  <a:blip r:embed="rId1"/>
                  <a:srcRect/>
                  <a:stretch>
                    <a:fillRect/>
                  </a:stretch>
                </pic:blipFill>
                <pic:spPr bwMode="auto">
                  <a:xfrm>
                    <a:off x="0" y="0"/>
                    <a:ext cx="1009015" cy="1009015"/>
                  </a:xfrm>
                  <a:prstGeom prst="rect">
                    <a:avLst/>
                  </a:prstGeom>
                  <a:noFill/>
                </pic:spPr>
              </pic:pic>
            </a:graphicData>
          </a:graphic>
        </wp:anchor>
      </w:drawing>
    </w:r>
    <w:r w:rsidR="00EA3DBC" w:rsidRPr="00EA3DBC">
      <w:rPr>
        <w:rFonts w:ascii="Times New Roman" w:hAnsi="Times New Roman"/>
        <w:i/>
      </w:rPr>
      <w:t>www.sajt.com.hr</w:t>
    </w:r>
  </w:p>
  <w:p w:rsidR="00EA3DBC" w:rsidRDefault="00EA3DBC" w:rsidP="00EA3DBC">
    <w:pPr>
      <w:pStyle w:val="Header"/>
    </w:pPr>
  </w:p>
  <w:p w:rsidR="00EA3DBC" w:rsidRDefault="00EA3D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11F5"/>
    <w:multiLevelType w:val="hybridMultilevel"/>
    <w:tmpl w:val="F8D228D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nsid w:val="06441628"/>
    <w:multiLevelType w:val="hybridMultilevel"/>
    <w:tmpl w:val="6D26D7B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B3C1F28"/>
    <w:multiLevelType w:val="hybridMultilevel"/>
    <w:tmpl w:val="F1B083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64F011A"/>
    <w:multiLevelType w:val="hybridMultilevel"/>
    <w:tmpl w:val="984625AA"/>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nsid w:val="16D47C93"/>
    <w:multiLevelType w:val="hybridMultilevel"/>
    <w:tmpl w:val="77C0948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nsid w:val="180D6A7A"/>
    <w:multiLevelType w:val="hybridMultilevel"/>
    <w:tmpl w:val="CE1ECC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AC40317"/>
    <w:multiLevelType w:val="hybridMultilevel"/>
    <w:tmpl w:val="86B8C79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D1326E6"/>
    <w:multiLevelType w:val="hybridMultilevel"/>
    <w:tmpl w:val="F9F4C5C4"/>
    <w:lvl w:ilvl="0" w:tplc="788ADB84">
      <w:start w:val="1"/>
      <w:numFmt w:val="decimal"/>
      <w:lvlText w:val="%1."/>
      <w:lvlJc w:val="left"/>
      <w:pPr>
        <w:tabs>
          <w:tab w:val="num" w:pos="-540"/>
        </w:tabs>
        <w:ind w:left="-540" w:hanging="360"/>
      </w:pPr>
      <w:rPr>
        <w:rFonts w:hint="default"/>
        <w:b/>
      </w:rPr>
    </w:lvl>
    <w:lvl w:ilvl="1" w:tplc="041A0019" w:tentative="1">
      <w:start w:val="1"/>
      <w:numFmt w:val="lowerLetter"/>
      <w:lvlText w:val="%2."/>
      <w:lvlJc w:val="left"/>
      <w:pPr>
        <w:tabs>
          <w:tab w:val="num" w:pos="180"/>
        </w:tabs>
        <w:ind w:left="180" w:hanging="360"/>
      </w:pPr>
    </w:lvl>
    <w:lvl w:ilvl="2" w:tplc="041A001B" w:tentative="1">
      <w:start w:val="1"/>
      <w:numFmt w:val="lowerRoman"/>
      <w:lvlText w:val="%3."/>
      <w:lvlJc w:val="right"/>
      <w:pPr>
        <w:tabs>
          <w:tab w:val="num" w:pos="900"/>
        </w:tabs>
        <w:ind w:left="900" w:hanging="180"/>
      </w:pPr>
    </w:lvl>
    <w:lvl w:ilvl="3" w:tplc="041A000F" w:tentative="1">
      <w:start w:val="1"/>
      <w:numFmt w:val="decimal"/>
      <w:lvlText w:val="%4."/>
      <w:lvlJc w:val="left"/>
      <w:pPr>
        <w:tabs>
          <w:tab w:val="num" w:pos="1620"/>
        </w:tabs>
        <w:ind w:left="1620" w:hanging="360"/>
      </w:pPr>
    </w:lvl>
    <w:lvl w:ilvl="4" w:tplc="041A0019" w:tentative="1">
      <w:start w:val="1"/>
      <w:numFmt w:val="lowerLetter"/>
      <w:lvlText w:val="%5."/>
      <w:lvlJc w:val="left"/>
      <w:pPr>
        <w:tabs>
          <w:tab w:val="num" w:pos="2340"/>
        </w:tabs>
        <w:ind w:left="2340" w:hanging="360"/>
      </w:pPr>
    </w:lvl>
    <w:lvl w:ilvl="5" w:tplc="041A001B" w:tentative="1">
      <w:start w:val="1"/>
      <w:numFmt w:val="lowerRoman"/>
      <w:lvlText w:val="%6."/>
      <w:lvlJc w:val="right"/>
      <w:pPr>
        <w:tabs>
          <w:tab w:val="num" w:pos="3060"/>
        </w:tabs>
        <w:ind w:left="3060" w:hanging="180"/>
      </w:pPr>
    </w:lvl>
    <w:lvl w:ilvl="6" w:tplc="041A000F" w:tentative="1">
      <w:start w:val="1"/>
      <w:numFmt w:val="decimal"/>
      <w:lvlText w:val="%7."/>
      <w:lvlJc w:val="left"/>
      <w:pPr>
        <w:tabs>
          <w:tab w:val="num" w:pos="3780"/>
        </w:tabs>
        <w:ind w:left="3780" w:hanging="360"/>
      </w:pPr>
    </w:lvl>
    <w:lvl w:ilvl="7" w:tplc="041A0019" w:tentative="1">
      <w:start w:val="1"/>
      <w:numFmt w:val="lowerLetter"/>
      <w:lvlText w:val="%8."/>
      <w:lvlJc w:val="left"/>
      <w:pPr>
        <w:tabs>
          <w:tab w:val="num" w:pos="4500"/>
        </w:tabs>
        <w:ind w:left="4500" w:hanging="360"/>
      </w:pPr>
    </w:lvl>
    <w:lvl w:ilvl="8" w:tplc="041A001B" w:tentative="1">
      <w:start w:val="1"/>
      <w:numFmt w:val="lowerRoman"/>
      <w:lvlText w:val="%9."/>
      <w:lvlJc w:val="right"/>
      <w:pPr>
        <w:tabs>
          <w:tab w:val="num" w:pos="5220"/>
        </w:tabs>
        <w:ind w:left="5220" w:hanging="180"/>
      </w:pPr>
    </w:lvl>
  </w:abstractNum>
  <w:abstractNum w:abstractNumId="8">
    <w:nsid w:val="1D557AB5"/>
    <w:multiLevelType w:val="hybridMultilevel"/>
    <w:tmpl w:val="C9DC8C8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nsid w:val="1EA14410"/>
    <w:multiLevelType w:val="hybridMultilevel"/>
    <w:tmpl w:val="A44A51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00B6D87"/>
    <w:multiLevelType w:val="hybridMultilevel"/>
    <w:tmpl w:val="4B5686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20410CCF"/>
    <w:multiLevelType w:val="hybridMultilevel"/>
    <w:tmpl w:val="2CBEF64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2A7A3E52"/>
    <w:multiLevelType w:val="hybridMultilevel"/>
    <w:tmpl w:val="14DA55F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DD03B90"/>
    <w:multiLevelType w:val="hybridMultilevel"/>
    <w:tmpl w:val="D676291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
    <w:nsid w:val="30BB303D"/>
    <w:multiLevelType w:val="hybridMultilevel"/>
    <w:tmpl w:val="C6204D0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311953C4"/>
    <w:multiLevelType w:val="hybridMultilevel"/>
    <w:tmpl w:val="1318D11E"/>
    <w:lvl w:ilvl="0" w:tplc="334653AA">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360"/>
        </w:tabs>
        <w:ind w:left="360" w:hanging="360"/>
      </w:pPr>
    </w:lvl>
    <w:lvl w:ilvl="2" w:tplc="041A001B" w:tentative="1">
      <w:start w:val="1"/>
      <w:numFmt w:val="lowerRoman"/>
      <w:lvlText w:val="%3."/>
      <w:lvlJc w:val="right"/>
      <w:pPr>
        <w:tabs>
          <w:tab w:val="num" w:pos="1080"/>
        </w:tabs>
        <w:ind w:left="1080" w:hanging="180"/>
      </w:pPr>
    </w:lvl>
    <w:lvl w:ilvl="3" w:tplc="041A000F" w:tentative="1">
      <w:start w:val="1"/>
      <w:numFmt w:val="decimal"/>
      <w:lvlText w:val="%4."/>
      <w:lvlJc w:val="left"/>
      <w:pPr>
        <w:tabs>
          <w:tab w:val="num" w:pos="1800"/>
        </w:tabs>
        <w:ind w:left="1800" w:hanging="360"/>
      </w:pPr>
    </w:lvl>
    <w:lvl w:ilvl="4" w:tplc="041A0019" w:tentative="1">
      <w:start w:val="1"/>
      <w:numFmt w:val="lowerLetter"/>
      <w:lvlText w:val="%5."/>
      <w:lvlJc w:val="left"/>
      <w:pPr>
        <w:tabs>
          <w:tab w:val="num" w:pos="2520"/>
        </w:tabs>
        <w:ind w:left="2520" w:hanging="360"/>
      </w:pPr>
    </w:lvl>
    <w:lvl w:ilvl="5" w:tplc="041A001B" w:tentative="1">
      <w:start w:val="1"/>
      <w:numFmt w:val="lowerRoman"/>
      <w:lvlText w:val="%6."/>
      <w:lvlJc w:val="right"/>
      <w:pPr>
        <w:tabs>
          <w:tab w:val="num" w:pos="3240"/>
        </w:tabs>
        <w:ind w:left="3240" w:hanging="180"/>
      </w:pPr>
    </w:lvl>
    <w:lvl w:ilvl="6" w:tplc="041A000F" w:tentative="1">
      <w:start w:val="1"/>
      <w:numFmt w:val="decimal"/>
      <w:lvlText w:val="%7."/>
      <w:lvlJc w:val="left"/>
      <w:pPr>
        <w:tabs>
          <w:tab w:val="num" w:pos="3960"/>
        </w:tabs>
        <w:ind w:left="3960" w:hanging="360"/>
      </w:pPr>
    </w:lvl>
    <w:lvl w:ilvl="7" w:tplc="041A0019" w:tentative="1">
      <w:start w:val="1"/>
      <w:numFmt w:val="lowerLetter"/>
      <w:lvlText w:val="%8."/>
      <w:lvlJc w:val="left"/>
      <w:pPr>
        <w:tabs>
          <w:tab w:val="num" w:pos="4680"/>
        </w:tabs>
        <w:ind w:left="4680" w:hanging="360"/>
      </w:pPr>
    </w:lvl>
    <w:lvl w:ilvl="8" w:tplc="041A001B" w:tentative="1">
      <w:start w:val="1"/>
      <w:numFmt w:val="lowerRoman"/>
      <w:lvlText w:val="%9."/>
      <w:lvlJc w:val="right"/>
      <w:pPr>
        <w:tabs>
          <w:tab w:val="num" w:pos="5400"/>
        </w:tabs>
        <w:ind w:left="5400" w:hanging="180"/>
      </w:pPr>
    </w:lvl>
  </w:abstractNum>
  <w:abstractNum w:abstractNumId="16">
    <w:nsid w:val="381B2092"/>
    <w:multiLevelType w:val="hybridMultilevel"/>
    <w:tmpl w:val="64685B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3AF04B11"/>
    <w:multiLevelType w:val="hybridMultilevel"/>
    <w:tmpl w:val="2104DE3C"/>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nsid w:val="3B6C6E61"/>
    <w:multiLevelType w:val="hybridMultilevel"/>
    <w:tmpl w:val="A66E5E66"/>
    <w:lvl w:ilvl="0" w:tplc="14C42A1A">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360"/>
        </w:tabs>
        <w:ind w:left="360" w:hanging="360"/>
      </w:pPr>
    </w:lvl>
    <w:lvl w:ilvl="2" w:tplc="041A001B" w:tentative="1">
      <w:start w:val="1"/>
      <w:numFmt w:val="lowerRoman"/>
      <w:lvlText w:val="%3."/>
      <w:lvlJc w:val="right"/>
      <w:pPr>
        <w:tabs>
          <w:tab w:val="num" w:pos="1080"/>
        </w:tabs>
        <w:ind w:left="1080" w:hanging="180"/>
      </w:pPr>
    </w:lvl>
    <w:lvl w:ilvl="3" w:tplc="041A000F" w:tentative="1">
      <w:start w:val="1"/>
      <w:numFmt w:val="decimal"/>
      <w:lvlText w:val="%4."/>
      <w:lvlJc w:val="left"/>
      <w:pPr>
        <w:tabs>
          <w:tab w:val="num" w:pos="1800"/>
        </w:tabs>
        <w:ind w:left="1800" w:hanging="360"/>
      </w:pPr>
    </w:lvl>
    <w:lvl w:ilvl="4" w:tplc="041A0019" w:tentative="1">
      <w:start w:val="1"/>
      <w:numFmt w:val="lowerLetter"/>
      <w:lvlText w:val="%5."/>
      <w:lvlJc w:val="left"/>
      <w:pPr>
        <w:tabs>
          <w:tab w:val="num" w:pos="2520"/>
        </w:tabs>
        <w:ind w:left="2520" w:hanging="360"/>
      </w:pPr>
    </w:lvl>
    <w:lvl w:ilvl="5" w:tplc="041A001B" w:tentative="1">
      <w:start w:val="1"/>
      <w:numFmt w:val="lowerRoman"/>
      <w:lvlText w:val="%6."/>
      <w:lvlJc w:val="right"/>
      <w:pPr>
        <w:tabs>
          <w:tab w:val="num" w:pos="3240"/>
        </w:tabs>
        <w:ind w:left="3240" w:hanging="180"/>
      </w:pPr>
    </w:lvl>
    <w:lvl w:ilvl="6" w:tplc="041A000F" w:tentative="1">
      <w:start w:val="1"/>
      <w:numFmt w:val="decimal"/>
      <w:lvlText w:val="%7."/>
      <w:lvlJc w:val="left"/>
      <w:pPr>
        <w:tabs>
          <w:tab w:val="num" w:pos="3960"/>
        </w:tabs>
        <w:ind w:left="3960" w:hanging="360"/>
      </w:pPr>
    </w:lvl>
    <w:lvl w:ilvl="7" w:tplc="041A0019" w:tentative="1">
      <w:start w:val="1"/>
      <w:numFmt w:val="lowerLetter"/>
      <w:lvlText w:val="%8."/>
      <w:lvlJc w:val="left"/>
      <w:pPr>
        <w:tabs>
          <w:tab w:val="num" w:pos="4680"/>
        </w:tabs>
        <w:ind w:left="4680" w:hanging="360"/>
      </w:pPr>
    </w:lvl>
    <w:lvl w:ilvl="8" w:tplc="041A001B" w:tentative="1">
      <w:start w:val="1"/>
      <w:numFmt w:val="lowerRoman"/>
      <w:lvlText w:val="%9."/>
      <w:lvlJc w:val="right"/>
      <w:pPr>
        <w:tabs>
          <w:tab w:val="num" w:pos="5400"/>
        </w:tabs>
        <w:ind w:left="5400" w:hanging="180"/>
      </w:pPr>
    </w:lvl>
  </w:abstractNum>
  <w:abstractNum w:abstractNumId="19">
    <w:nsid w:val="3D790D59"/>
    <w:multiLevelType w:val="hybridMultilevel"/>
    <w:tmpl w:val="9C5842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3DEC4570"/>
    <w:multiLevelType w:val="hybridMultilevel"/>
    <w:tmpl w:val="3F724C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43E97A6B"/>
    <w:multiLevelType w:val="hybridMultilevel"/>
    <w:tmpl w:val="2ACC481C"/>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nsid w:val="48691545"/>
    <w:multiLevelType w:val="hybridMultilevel"/>
    <w:tmpl w:val="C33ECB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49C556AA"/>
    <w:multiLevelType w:val="hybridMultilevel"/>
    <w:tmpl w:val="88083BD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4">
    <w:nsid w:val="4A8B6EC9"/>
    <w:multiLevelType w:val="hybridMultilevel"/>
    <w:tmpl w:val="4468D1C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5">
    <w:nsid w:val="4AE505E1"/>
    <w:multiLevelType w:val="hybridMultilevel"/>
    <w:tmpl w:val="8B907B4E"/>
    <w:lvl w:ilvl="0" w:tplc="041A0001">
      <w:start w:val="6"/>
      <w:numFmt w:val="bullet"/>
      <w:lvlText w:val=""/>
      <w:lvlJc w:val="left"/>
      <w:pPr>
        <w:tabs>
          <w:tab w:val="num" w:pos="720"/>
        </w:tabs>
        <w:ind w:left="720" w:hanging="360"/>
      </w:pPr>
      <w:rPr>
        <w:rFonts w:ascii="Symbol" w:eastAsia="Times New Roman" w:hAnsi="Symbol"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nsid w:val="52DD33C7"/>
    <w:multiLevelType w:val="hybridMultilevel"/>
    <w:tmpl w:val="A5EA9D8A"/>
    <w:lvl w:ilvl="0" w:tplc="EFD0AF46">
      <w:numFmt w:val="bullet"/>
      <w:lvlText w:val=""/>
      <w:lvlJc w:val="left"/>
      <w:pPr>
        <w:tabs>
          <w:tab w:val="num" w:pos="-360"/>
        </w:tabs>
        <w:ind w:left="-360" w:hanging="360"/>
      </w:pPr>
      <w:rPr>
        <w:rFonts w:ascii="Symbol" w:eastAsia="Times New Roman" w:hAnsi="Symbol" w:cs="Times New Roman" w:hint="default"/>
      </w:rPr>
    </w:lvl>
    <w:lvl w:ilvl="1" w:tplc="041A0003" w:tentative="1">
      <w:start w:val="1"/>
      <w:numFmt w:val="bullet"/>
      <w:lvlText w:val="o"/>
      <w:lvlJc w:val="left"/>
      <w:pPr>
        <w:tabs>
          <w:tab w:val="num" w:pos="360"/>
        </w:tabs>
        <w:ind w:left="360" w:hanging="360"/>
      </w:pPr>
      <w:rPr>
        <w:rFonts w:ascii="Courier New" w:hAnsi="Courier New" w:cs="Courier New" w:hint="default"/>
      </w:rPr>
    </w:lvl>
    <w:lvl w:ilvl="2" w:tplc="041A0005" w:tentative="1">
      <w:start w:val="1"/>
      <w:numFmt w:val="bullet"/>
      <w:lvlText w:val=""/>
      <w:lvlJc w:val="left"/>
      <w:pPr>
        <w:tabs>
          <w:tab w:val="num" w:pos="1080"/>
        </w:tabs>
        <w:ind w:left="1080" w:hanging="360"/>
      </w:pPr>
      <w:rPr>
        <w:rFonts w:ascii="Wingdings" w:hAnsi="Wingdings" w:hint="default"/>
      </w:rPr>
    </w:lvl>
    <w:lvl w:ilvl="3" w:tplc="041A0001" w:tentative="1">
      <w:start w:val="1"/>
      <w:numFmt w:val="bullet"/>
      <w:lvlText w:val=""/>
      <w:lvlJc w:val="left"/>
      <w:pPr>
        <w:tabs>
          <w:tab w:val="num" w:pos="1800"/>
        </w:tabs>
        <w:ind w:left="1800" w:hanging="360"/>
      </w:pPr>
      <w:rPr>
        <w:rFonts w:ascii="Symbol" w:hAnsi="Symbol" w:hint="default"/>
      </w:rPr>
    </w:lvl>
    <w:lvl w:ilvl="4" w:tplc="041A0003" w:tentative="1">
      <w:start w:val="1"/>
      <w:numFmt w:val="bullet"/>
      <w:lvlText w:val="o"/>
      <w:lvlJc w:val="left"/>
      <w:pPr>
        <w:tabs>
          <w:tab w:val="num" w:pos="2520"/>
        </w:tabs>
        <w:ind w:left="2520" w:hanging="360"/>
      </w:pPr>
      <w:rPr>
        <w:rFonts w:ascii="Courier New" w:hAnsi="Courier New" w:cs="Courier New" w:hint="default"/>
      </w:rPr>
    </w:lvl>
    <w:lvl w:ilvl="5" w:tplc="041A0005" w:tentative="1">
      <w:start w:val="1"/>
      <w:numFmt w:val="bullet"/>
      <w:lvlText w:val=""/>
      <w:lvlJc w:val="left"/>
      <w:pPr>
        <w:tabs>
          <w:tab w:val="num" w:pos="3240"/>
        </w:tabs>
        <w:ind w:left="3240" w:hanging="360"/>
      </w:pPr>
      <w:rPr>
        <w:rFonts w:ascii="Wingdings" w:hAnsi="Wingdings" w:hint="default"/>
      </w:rPr>
    </w:lvl>
    <w:lvl w:ilvl="6" w:tplc="041A0001" w:tentative="1">
      <w:start w:val="1"/>
      <w:numFmt w:val="bullet"/>
      <w:lvlText w:val=""/>
      <w:lvlJc w:val="left"/>
      <w:pPr>
        <w:tabs>
          <w:tab w:val="num" w:pos="3960"/>
        </w:tabs>
        <w:ind w:left="3960" w:hanging="360"/>
      </w:pPr>
      <w:rPr>
        <w:rFonts w:ascii="Symbol" w:hAnsi="Symbol" w:hint="default"/>
      </w:rPr>
    </w:lvl>
    <w:lvl w:ilvl="7" w:tplc="041A0003" w:tentative="1">
      <w:start w:val="1"/>
      <w:numFmt w:val="bullet"/>
      <w:lvlText w:val="o"/>
      <w:lvlJc w:val="left"/>
      <w:pPr>
        <w:tabs>
          <w:tab w:val="num" w:pos="4680"/>
        </w:tabs>
        <w:ind w:left="4680" w:hanging="360"/>
      </w:pPr>
      <w:rPr>
        <w:rFonts w:ascii="Courier New" w:hAnsi="Courier New" w:cs="Courier New" w:hint="default"/>
      </w:rPr>
    </w:lvl>
    <w:lvl w:ilvl="8" w:tplc="041A0005" w:tentative="1">
      <w:start w:val="1"/>
      <w:numFmt w:val="bullet"/>
      <w:lvlText w:val=""/>
      <w:lvlJc w:val="left"/>
      <w:pPr>
        <w:tabs>
          <w:tab w:val="num" w:pos="5400"/>
        </w:tabs>
        <w:ind w:left="5400" w:hanging="360"/>
      </w:pPr>
      <w:rPr>
        <w:rFonts w:ascii="Wingdings" w:hAnsi="Wingdings" w:hint="default"/>
      </w:rPr>
    </w:lvl>
  </w:abstractNum>
  <w:abstractNum w:abstractNumId="27">
    <w:nsid w:val="5888277C"/>
    <w:multiLevelType w:val="hybridMultilevel"/>
    <w:tmpl w:val="BC2EBBBE"/>
    <w:lvl w:ilvl="0" w:tplc="483CB7E0">
      <w:start w:val="1"/>
      <w:numFmt w:val="decimal"/>
      <w:lvlText w:val="%1."/>
      <w:lvlJc w:val="left"/>
      <w:pPr>
        <w:tabs>
          <w:tab w:val="num" w:pos="-540"/>
        </w:tabs>
        <w:ind w:left="-540" w:hanging="360"/>
      </w:pPr>
      <w:rPr>
        <w:rFonts w:hint="default"/>
      </w:rPr>
    </w:lvl>
    <w:lvl w:ilvl="1" w:tplc="041A0019" w:tentative="1">
      <w:start w:val="1"/>
      <w:numFmt w:val="lowerLetter"/>
      <w:lvlText w:val="%2."/>
      <w:lvlJc w:val="left"/>
      <w:pPr>
        <w:tabs>
          <w:tab w:val="num" w:pos="180"/>
        </w:tabs>
        <w:ind w:left="180" w:hanging="360"/>
      </w:pPr>
    </w:lvl>
    <w:lvl w:ilvl="2" w:tplc="041A001B" w:tentative="1">
      <w:start w:val="1"/>
      <w:numFmt w:val="lowerRoman"/>
      <w:lvlText w:val="%3."/>
      <w:lvlJc w:val="right"/>
      <w:pPr>
        <w:tabs>
          <w:tab w:val="num" w:pos="900"/>
        </w:tabs>
        <w:ind w:left="900" w:hanging="180"/>
      </w:pPr>
    </w:lvl>
    <w:lvl w:ilvl="3" w:tplc="041A000F" w:tentative="1">
      <w:start w:val="1"/>
      <w:numFmt w:val="decimal"/>
      <w:lvlText w:val="%4."/>
      <w:lvlJc w:val="left"/>
      <w:pPr>
        <w:tabs>
          <w:tab w:val="num" w:pos="1620"/>
        </w:tabs>
        <w:ind w:left="1620" w:hanging="360"/>
      </w:pPr>
    </w:lvl>
    <w:lvl w:ilvl="4" w:tplc="041A0019" w:tentative="1">
      <w:start w:val="1"/>
      <w:numFmt w:val="lowerLetter"/>
      <w:lvlText w:val="%5."/>
      <w:lvlJc w:val="left"/>
      <w:pPr>
        <w:tabs>
          <w:tab w:val="num" w:pos="2340"/>
        </w:tabs>
        <w:ind w:left="2340" w:hanging="360"/>
      </w:pPr>
    </w:lvl>
    <w:lvl w:ilvl="5" w:tplc="041A001B" w:tentative="1">
      <w:start w:val="1"/>
      <w:numFmt w:val="lowerRoman"/>
      <w:lvlText w:val="%6."/>
      <w:lvlJc w:val="right"/>
      <w:pPr>
        <w:tabs>
          <w:tab w:val="num" w:pos="3060"/>
        </w:tabs>
        <w:ind w:left="3060" w:hanging="180"/>
      </w:pPr>
    </w:lvl>
    <w:lvl w:ilvl="6" w:tplc="041A000F" w:tentative="1">
      <w:start w:val="1"/>
      <w:numFmt w:val="decimal"/>
      <w:lvlText w:val="%7."/>
      <w:lvlJc w:val="left"/>
      <w:pPr>
        <w:tabs>
          <w:tab w:val="num" w:pos="3780"/>
        </w:tabs>
        <w:ind w:left="3780" w:hanging="360"/>
      </w:pPr>
    </w:lvl>
    <w:lvl w:ilvl="7" w:tplc="041A0019" w:tentative="1">
      <w:start w:val="1"/>
      <w:numFmt w:val="lowerLetter"/>
      <w:lvlText w:val="%8."/>
      <w:lvlJc w:val="left"/>
      <w:pPr>
        <w:tabs>
          <w:tab w:val="num" w:pos="4500"/>
        </w:tabs>
        <w:ind w:left="4500" w:hanging="360"/>
      </w:pPr>
    </w:lvl>
    <w:lvl w:ilvl="8" w:tplc="041A001B" w:tentative="1">
      <w:start w:val="1"/>
      <w:numFmt w:val="lowerRoman"/>
      <w:lvlText w:val="%9."/>
      <w:lvlJc w:val="right"/>
      <w:pPr>
        <w:tabs>
          <w:tab w:val="num" w:pos="5220"/>
        </w:tabs>
        <w:ind w:left="5220" w:hanging="180"/>
      </w:pPr>
    </w:lvl>
  </w:abstractNum>
  <w:abstractNum w:abstractNumId="28">
    <w:nsid w:val="5924003D"/>
    <w:multiLevelType w:val="hybridMultilevel"/>
    <w:tmpl w:val="CA6C33DE"/>
    <w:lvl w:ilvl="0" w:tplc="A118907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nsid w:val="5ED72B82"/>
    <w:multiLevelType w:val="hybridMultilevel"/>
    <w:tmpl w:val="0C88296A"/>
    <w:lvl w:ilvl="0" w:tplc="2638B338">
      <w:start w:val="1"/>
      <w:numFmt w:val="decimal"/>
      <w:lvlText w:val="%1."/>
      <w:lvlJc w:val="left"/>
      <w:pPr>
        <w:tabs>
          <w:tab w:val="num" w:pos="1065"/>
        </w:tabs>
        <w:ind w:left="1065" w:hanging="36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30">
    <w:nsid w:val="612C27E8"/>
    <w:multiLevelType w:val="hybridMultilevel"/>
    <w:tmpl w:val="83247FA8"/>
    <w:lvl w:ilvl="0" w:tplc="37C4D734">
      <w:start w:val="1"/>
      <w:numFmt w:val="decimal"/>
      <w:lvlText w:val="%1."/>
      <w:lvlJc w:val="left"/>
      <w:pPr>
        <w:tabs>
          <w:tab w:val="num" w:pos="720"/>
        </w:tabs>
        <w:ind w:left="72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1">
    <w:nsid w:val="61E84D6B"/>
    <w:multiLevelType w:val="hybridMultilevel"/>
    <w:tmpl w:val="8EA24FF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2">
    <w:nsid w:val="62AB1735"/>
    <w:multiLevelType w:val="hybridMultilevel"/>
    <w:tmpl w:val="02302EC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3">
    <w:nsid w:val="6C082D9F"/>
    <w:multiLevelType w:val="hybridMultilevel"/>
    <w:tmpl w:val="9C48151A"/>
    <w:lvl w:ilvl="0" w:tplc="E1A403F8">
      <w:start w:val="1"/>
      <w:numFmt w:val="upperLetter"/>
      <w:lvlText w:val="%1-"/>
      <w:lvlJc w:val="left"/>
      <w:pPr>
        <w:tabs>
          <w:tab w:val="num" w:pos="-540"/>
        </w:tabs>
        <w:ind w:left="-540" w:hanging="360"/>
      </w:pPr>
      <w:rPr>
        <w:rFonts w:hint="default"/>
      </w:rPr>
    </w:lvl>
    <w:lvl w:ilvl="1" w:tplc="041A0019" w:tentative="1">
      <w:start w:val="1"/>
      <w:numFmt w:val="lowerLetter"/>
      <w:lvlText w:val="%2."/>
      <w:lvlJc w:val="left"/>
      <w:pPr>
        <w:tabs>
          <w:tab w:val="num" w:pos="180"/>
        </w:tabs>
        <w:ind w:left="180" w:hanging="360"/>
      </w:pPr>
    </w:lvl>
    <w:lvl w:ilvl="2" w:tplc="041A001B" w:tentative="1">
      <w:start w:val="1"/>
      <w:numFmt w:val="lowerRoman"/>
      <w:lvlText w:val="%3."/>
      <w:lvlJc w:val="right"/>
      <w:pPr>
        <w:tabs>
          <w:tab w:val="num" w:pos="900"/>
        </w:tabs>
        <w:ind w:left="900" w:hanging="180"/>
      </w:pPr>
    </w:lvl>
    <w:lvl w:ilvl="3" w:tplc="041A000F" w:tentative="1">
      <w:start w:val="1"/>
      <w:numFmt w:val="decimal"/>
      <w:lvlText w:val="%4."/>
      <w:lvlJc w:val="left"/>
      <w:pPr>
        <w:tabs>
          <w:tab w:val="num" w:pos="1620"/>
        </w:tabs>
        <w:ind w:left="1620" w:hanging="360"/>
      </w:pPr>
    </w:lvl>
    <w:lvl w:ilvl="4" w:tplc="041A0019" w:tentative="1">
      <w:start w:val="1"/>
      <w:numFmt w:val="lowerLetter"/>
      <w:lvlText w:val="%5."/>
      <w:lvlJc w:val="left"/>
      <w:pPr>
        <w:tabs>
          <w:tab w:val="num" w:pos="2340"/>
        </w:tabs>
        <w:ind w:left="2340" w:hanging="360"/>
      </w:pPr>
    </w:lvl>
    <w:lvl w:ilvl="5" w:tplc="041A001B" w:tentative="1">
      <w:start w:val="1"/>
      <w:numFmt w:val="lowerRoman"/>
      <w:lvlText w:val="%6."/>
      <w:lvlJc w:val="right"/>
      <w:pPr>
        <w:tabs>
          <w:tab w:val="num" w:pos="3060"/>
        </w:tabs>
        <w:ind w:left="3060" w:hanging="180"/>
      </w:pPr>
    </w:lvl>
    <w:lvl w:ilvl="6" w:tplc="041A000F" w:tentative="1">
      <w:start w:val="1"/>
      <w:numFmt w:val="decimal"/>
      <w:lvlText w:val="%7."/>
      <w:lvlJc w:val="left"/>
      <w:pPr>
        <w:tabs>
          <w:tab w:val="num" w:pos="3780"/>
        </w:tabs>
        <w:ind w:left="3780" w:hanging="360"/>
      </w:pPr>
    </w:lvl>
    <w:lvl w:ilvl="7" w:tplc="041A0019" w:tentative="1">
      <w:start w:val="1"/>
      <w:numFmt w:val="lowerLetter"/>
      <w:lvlText w:val="%8."/>
      <w:lvlJc w:val="left"/>
      <w:pPr>
        <w:tabs>
          <w:tab w:val="num" w:pos="4500"/>
        </w:tabs>
        <w:ind w:left="4500" w:hanging="360"/>
      </w:pPr>
    </w:lvl>
    <w:lvl w:ilvl="8" w:tplc="041A001B" w:tentative="1">
      <w:start w:val="1"/>
      <w:numFmt w:val="lowerRoman"/>
      <w:lvlText w:val="%9."/>
      <w:lvlJc w:val="right"/>
      <w:pPr>
        <w:tabs>
          <w:tab w:val="num" w:pos="5220"/>
        </w:tabs>
        <w:ind w:left="5220" w:hanging="180"/>
      </w:pPr>
    </w:lvl>
  </w:abstractNum>
  <w:abstractNum w:abstractNumId="34">
    <w:nsid w:val="704B4089"/>
    <w:multiLevelType w:val="hybridMultilevel"/>
    <w:tmpl w:val="5F628FEC"/>
    <w:lvl w:ilvl="0" w:tplc="5BC049B6">
      <w:start w:val="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5">
    <w:nsid w:val="71784D0D"/>
    <w:multiLevelType w:val="hybridMultilevel"/>
    <w:tmpl w:val="F32A47C4"/>
    <w:lvl w:ilvl="0" w:tplc="C1823154">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360"/>
        </w:tabs>
        <w:ind w:left="360" w:hanging="360"/>
      </w:pPr>
    </w:lvl>
    <w:lvl w:ilvl="2" w:tplc="041A001B" w:tentative="1">
      <w:start w:val="1"/>
      <w:numFmt w:val="lowerRoman"/>
      <w:lvlText w:val="%3."/>
      <w:lvlJc w:val="right"/>
      <w:pPr>
        <w:tabs>
          <w:tab w:val="num" w:pos="1080"/>
        </w:tabs>
        <w:ind w:left="1080" w:hanging="180"/>
      </w:pPr>
    </w:lvl>
    <w:lvl w:ilvl="3" w:tplc="041A000F" w:tentative="1">
      <w:start w:val="1"/>
      <w:numFmt w:val="decimal"/>
      <w:lvlText w:val="%4."/>
      <w:lvlJc w:val="left"/>
      <w:pPr>
        <w:tabs>
          <w:tab w:val="num" w:pos="1800"/>
        </w:tabs>
        <w:ind w:left="1800" w:hanging="360"/>
      </w:pPr>
    </w:lvl>
    <w:lvl w:ilvl="4" w:tplc="041A0019" w:tentative="1">
      <w:start w:val="1"/>
      <w:numFmt w:val="lowerLetter"/>
      <w:lvlText w:val="%5."/>
      <w:lvlJc w:val="left"/>
      <w:pPr>
        <w:tabs>
          <w:tab w:val="num" w:pos="2520"/>
        </w:tabs>
        <w:ind w:left="2520" w:hanging="360"/>
      </w:pPr>
    </w:lvl>
    <w:lvl w:ilvl="5" w:tplc="041A001B" w:tentative="1">
      <w:start w:val="1"/>
      <w:numFmt w:val="lowerRoman"/>
      <w:lvlText w:val="%6."/>
      <w:lvlJc w:val="right"/>
      <w:pPr>
        <w:tabs>
          <w:tab w:val="num" w:pos="3240"/>
        </w:tabs>
        <w:ind w:left="3240" w:hanging="180"/>
      </w:pPr>
    </w:lvl>
    <w:lvl w:ilvl="6" w:tplc="041A000F" w:tentative="1">
      <w:start w:val="1"/>
      <w:numFmt w:val="decimal"/>
      <w:lvlText w:val="%7."/>
      <w:lvlJc w:val="left"/>
      <w:pPr>
        <w:tabs>
          <w:tab w:val="num" w:pos="3960"/>
        </w:tabs>
        <w:ind w:left="3960" w:hanging="360"/>
      </w:pPr>
    </w:lvl>
    <w:lvl w:ilvl="7" w:tplc="041A0019" w:tentative="1">
      <w:start w:val="1"/>
      <w:numFmt w:val="lowerLetter"/>
      <w:lvlText w:val="%8."/>
      <w:lvlJc w:val="left"/>
      <w:pPr>
        <w:tabs>
          <w:tab w:val="num" w:pos="4680"/>
        </w:tabs>
        <w:ind w:left="4680" w:hanging="360"/>
      </w:pPr>
    </w:lvl>
    <w:lvl w:ilvl="8" w:tplc="041A001B" w:tentative="1">
      <w:start w:val="1"/>
      <w:numFmt w:val="lowerRoman"/>
      <w:lvlText w:val="%9."/>
      <w:lvlJc w:val="right"/>
      <w:pPr>
        <w:tabs>
          <w:tab w:val="num" w:pos="5400"/>
        </w:tabs>
        <w:ind w:left="5400" w:hanging="180"/>
      </w:pPr>
    </w:lvl>
  </w:abstractNum>
  <w:abstractNum w:abstractNumId="36">
    <w:nsid w:val="727B342C"/>
    <w:multiLevelType w:val="hybridMultilevel"/>
    <w:tmpl w:val="80C212C2"/>
    <w:lvl w:ilvl="0" w:tplc="041A0001">
      <w:start w:val="1"/>
      <w:numFmt w:val="bullet"/>
      <w:lvlText w:val=""/>
      <w:lvlJc w:val="left"/>
      <w:pPr>
        <w:tabs>
          <w:tab w:val="num" w:pos="720"/>
        </w:tabs>
        <w:ind w:left="720" w:hanging="360"/>
      </w:pPr>
      <w:rPr>
        <w:rFonts w:ascii="Symbol" w:eastAsia="Times New Roman" w:hAnsi="Symbol"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7">
    <w:nsid w:val="73ED0B10"/>
    <w:multiLevelType w:val="hybridMultilevel"/>
    <w:tmpl w:val="C696E2BA"/>
    <w:lvl w:ilvl="0" w:tplc="041A0001">
      <w:numFmt w:val="bullet"/>
      <w:lvlText w:val=""/>
      <w:lvlJc w:val="left"/>
      <w:pPr>
        <w:tabs>
          <w:tab w:val="num" w:pos="720"/>
        </w:tabs>
        <w:ind w:left="720" w:hanging="360"/>
      </w:pPr>
      <w:rPr>
        <w:rFonts w:ascii="Symbol" w:eastAsia="Times New Roman" w:hAnsi="Symbol"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8">
    <w:nsid w:val="787B6290"/>
    <w:multiLevelType w:val="hybridMultilevel"/>
    <w:tmpl w:val="0D8055D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79FC1149"/>
    <w:multiLevelType w:val="hybridMultilevel"/>
    <w:tmpl w:val="8564BC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A5B52A4"/>
    <w:multiLevelType w:val="hybridMultilevel"/>
    <w:tmpl w:val="FE6C2E5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1">
    <w:nsid w:val="7D161BA9"/>
    <w:multiLevelType w:val="hybridMultilevel"/>
    <w:tmpl w:val="A73879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7E8A38AA"/>
    <w:multiLevelType w:val="hybridMultilevel"/>
    <w:tmpl w:val="FD649EE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0"/>
  </w:num>
  <w:num w:numId="2">
    <w:abstractNumId w:val="23"/>
  </w:num>
  <w:num w:numId="3">
    <w:abstractNumId w:val="28"/>
  </w:num>
  <w:num w:numId="4">
    <w:abstractNumId w:val="37"/>
  </w:num>
  <w:num w:numId="5">
    <w:abstractNumId w:val="4"/>
  </w:num>
  <w:num w:numId="6">
    <w:abstractNumId w:val="25"/>
  </w:num>
  <w:num w:numId="7">
    <w:abstractNumId w:val="34"/>
  </w:num>
  <w:num w:numId="8">
    <w:abstractNumId w:val="29"/>
  </w:num>
  <w:num w:numId="9">
    <w:abstractNumId w:val="3"/>
  </w:num>
  <w:num w:numId="10">
    <w:abstractNumId w:val="21"/>
  </w:num>
  <w:num w:numId="11">
    <w:abstractNumId w:val="17"/>
  </w:num>
  <w:num w:numId="12">
    <w:abstractNumId w:val="32"/>
  </w:num>
  <w:num w:numId="13">
    <w:abstractNumId w:val="36"/>
  </w:num>
  <w:num w:numId="14">
    <w:abstractNumId w:val="8"/>
  </w:num>
  <w:num w:numId="15">
    <w:abstractNumId w:val="30"/>
  </w:num>
  <w:num w:numId="16">
    <w:abstractNumId w:val="31"/>
  </w:num>
  <w:num w:numId="17">
    <w:abstractNumId w:val="24"/>
  </w:num>
  <w:num w:numId="18">
    <w:abstractNumId w:val="0"/>
  </w:num>
  <w:num w:numId="19">
    <w:abstractNumId w:val="13"/>
  </w:num>
  <w:num w:numId="20">
    <w:abstractNumId w:val="26"/>
  </w:num>
  <w:num w:numId="21">
    <w:abstractNumId w:val="9"/>
  </w:num>
  <w:num w:numId="22">
    <w:abstractNumId w:val="38"/>
  </w:num>
  <w:num w:numId="23">
    <w:abstractNumId w:val="6"/>
  </w:num>
  <w:num w:numId="24">
    <w:abstractNumId w:val="22"/>
  </w:num>
  <w:num w:numId="25">
    <w:abstractNumId w:val="1"/>
  </w:num>
  <w:num w:numId="26">
    <w:abstractNumId w:val="10"/>
  </w:num>
  <w:num w:numId="27">
    <w:abstractNumId w:val="14"/>
  </w:num>
  <w:num w:numId="28">
    <w:abstractNumId w:val="11"/>
  </w:num>
  <w:num w:numId="29">
    <w:abstractNumId w:val="18"/>
  </w:num>
  <w:num w:numId="30">
    <w:abstractNumId w:val="35"/>
  </w:num>
  <w:num w:numId="31">
    <w:abstractNumId w:val="7"/>
  </w:num>
  <w:num w:numId="32">
    <w:abstractNumId w:val="33"/>
  </w:num>
  <w:num w:numId="33">
    <w:abstractNumId w:val="27"/>
  </w:num>
  <w:num w:numId="34">
    <w:abstractNumId w:val="2"/>
  </w:num>
  <w:num w:numId="35">
    <w:abstractNumId w:val="19"/>
  </w:num>
  <w:num w:numId="36">
    <w:abstractNumId w:val="12"/>
  </w:num>
  <w:num w:numId="37">
    <w:abstractNumId w:val="42"/>
  </w:num>
  <w:num w:numId="38">
    <w:abstractNumId w:val="5"/>
  </w:num>
  <w:num w:numId="39">
    <w:abstractNumId w:val="20"/>
  </w:num>
  <w:num w:numId="40">
    <w:abstractNumId w:val="39"/>
  </w:num>
  <w:num w:numId="41">
    <w:abstractNumId w:val="41"/>
  </w:num>
  <w:num w:numId="42">
    <w:abstractNumId w:val="15"/>
  </w:num>
  <w:num w:numId="4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451A6A"/>
    <w:rsid w:val="0002597B"/>
    <w:rsid w:val="002214E5"/>
    <w:rsid w:val="002239F2"/>
    <w:rsid w:val="002F57AF"/>
    <w:rsid w:val="0037551E"/>
    <w:rsid w:val="003D505E"/>
    <w:rsid w:val="00451A6A"/>
    <w:rsid w:val="004574FB"/>
    <w:rsid w:val="00461C56"/>
    <w:rsid w:val="004807F8"/>
    <w:rsid w:val="004E2CCB"/>
    <w:rsid w:val="00532ABE"/>
    <w:rsid w:val="005B4CE6"/>
    <w:rsid w:val="006A0F23"/>
    <w:rsid w:val="009C5B1F"/>
    <w:rsid w:val="00A758D0"/>
    <w:rsid w:val="00A768B6"/>
    <w:rsid w:val="00B053F5"/>
    <w:rsid w:val="00EA3DB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8B6"/>
    <w:pPr>
      <w:spacing w:after="200" w:line="276" w:lineRule="auto"/>
    </w:pPr>
    <w:rPr>
      <w:sz w:val="22"/>
      <w:szCs w:val="22"/>
    </w:rPr>
  </w:style>
  <w:style w:type="paragraph" w:styleId="Heading1">
    <w:name w:val="heading 1"/>
    <w:basedOn w:val="Normal"/>
    <w:next w:val="Normal"/>
    <w:link w:val="Heading1Char"/>
    <w:qFormat/>
    <w:rsid w:val="00451A6A"/>
    <w:pPr>
      <w:keepNext/>
      <w:spacing w:before="240" w:after="60" w:line="240" w:lineRule="auto"/>
      <w:outlineLvl w:val="0"/>
    </w:pPr>
    <w:rPr>
      <w:rFonts w:ascii="Cambria" w:hAnsi="Cambria"/>
      <w:b/>
      <w:bCs/>
      <w:kern w:val="32"/>
      <w:sz w:val="32"/>
      <w:szCs w:val="3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51A6A"/>
    <w:rPr>
      <w:rFonts w:ascii="Cambria" w:eastAsia="Times New Roman" w:hAnsi="Cambria" w:cs="Times New Roman"/>
      <w:b/>
      <w:bCs/>
      <w:kern w:val="32"/>
      <w:sz w:val="32"/>
      <w:szCs w:val="32"/>
    </w:rPr>
  </w:style>
  <w:style w:type="character" w:styleId="Strong">
    <w:name w:val="Strong"/>
    <w:qFormat/>
    <w:rsid w:val="00451A6A"/>
    <w:rPr>
      <w:b/>
      <w:bCs/>
    </w:rPr>
  </w:style>
  <w:style w:type="paragraph" w:styleId="DocumentMap">
    <w:name w:val="Document Map"/>
    <w:basedOn w:val="Normal"/>
    <w:link w:val="DocumentMapChar"/>
    <w:rsid w:val="00451A6A"/>
    <w:pPr>
      <w:spacing w:after="0" w:line="240" w:lineRule="auto"/>
    </w:pPr>
    <w:rPr>
      <w:rFonts w:ascii="Tahoma" w:hAnsi="Tahoma"/>
      <w:sz w:val="16"/>
      <w:szCs w:val="16"/>
      <w:lang/>
    </w:rPr>
  </w:style>
  <w:style w:type="character" w:customStyle="1" w:styleId="DocumentMapChar">
    <w:name w:val="Document Map Char"/>
    <w:link w:val="DocumentMap"/>
    <w:rsid w:val="00451A6A"/>
    <w:rPr>
      <w:rFonts w:ascii="Tahoma" w:eastAsia="Times New Roman" w:hAnsi="Tahoma" w:cs="Tahoma"/>
      <w:sz w:val="16"/>
      <w:szCs w:val="16"/>
    </w:rPr>
  </w:style>
  <w:style w:type="paragraph" w:customStyle="1" w:styleId="StyleHeading1TimesNewRomanCenteredBefore0ptAfter">
    <w:name w:val="Style Heading 1 + Times New Roman Centered Before:  0 pt After: ..."/>
    <w:basedOn w:val="Heading1"/>
    <w:rsid w:val="0037551E"/>
    <w:pPr>
      <w:spacing w:before="0" w:after="0"/>
      <w:jc w:val="center"/>
    </w:pPr>
    <w:rPr>
      <w:rFonts w:ascii="Times New Roman" w:hAnsi="Times New Roman"/>
      <w:szCs w:val="20"/>
    </w:rPr>
  </w:style>
  <w:style w:type="character" w:styleId="Emphasis">
    <w:name w:val="Emphasis"/>
    <w:qFormat/>
    <w:rsid w:val="0002597B"/>
    <w:rPr>
      <w:i/>
      <w:iCs/>
    </w:rPr>
  </w:style>
  <w:style w:type="paragraph" w:styleId="Header">
    <w:name w:val="header"/>
    <w:basedOn w:val="Normal"/>
    <w:link w:val="HeaderChar"/>
    <w:uiPriority w:val="99"/>
    <w:semiHidden/>
    <w:unhideWhenUsed/>
    <w:rsid w:val="00EA3DBC"/>
    <w:pPr>
      <w:tabs>
        <w:tab w:val="center" w:pos="4536"/>
        <w:tab w:val="right" w:pos="9072"/>
      </w:tabs>
    </w:pPr>
  </w:style>
  <w:style w:type="character" w:customStyle="1" w:styleId="HeaderChar">
    <w:name w:val="Header Char"/>
    <w:basedOn w:val="DefaultParagraphFont"/>
    <w:link w:val="Header"/>
    <w:uiPriority w:val="99"/>
    <w:semiHidden/>
    <w:rsid w:val="00EA3DBC"/>
    <w:rPr>
      <w:sz w:val="22"/>
      <w:szCs w:val="22"/>
    </w:rPr>
  </w:style>
  <w:style w:type="paragraph" w:styleId="Footer">
    <w:name w:val="footer"/>
    <w:basedOn w:val="Normal"/>
    <w:link w:val="FooterChar"/>
    <w:uiPriority w:val="99"/>
    <w:semiHidden/>
    <w:unhideWhenUsed/>
    <w:rsid w:val="00EA3DBC"/>
    <w:pPr>
      <w:tabs>
        <w:tab w:val="center" w:pos="4536"/>
        <w:tab w:val="right" w:pos="9072"/>
      </w:tabs>
    </w:pPr>
  </w:style>
  <w:style w:type="character" w:customStyle="1" w:styleId="FooterChar">
    <w:name w:val="Footer Char"/>
    <w:basedOn w:val="DefaultParagraphFont"/>
    <w:link w:val="Footer"/>
    <w:uiPriority w:val="99"/>
    <w:semiHidden/>
    <w:rsid w:val="00EA3DBC"/>
    <w:rPr>
      <w:sz w:val="22"/>
      <w:szCs w:val="22"/>
    </w:rPr>
  </w:style>
</w:styles>
</file>

<file path=word/webSettings.xml><?xml version="1.0" encoding="utf-8"?>
<w:webSettings xmlns:r="http://schemas.openxmlformats.org/officeDocument/2006/relationships" xmlns:w="http://schemas.openxmlformats.org/wordprocessingml/2006/main">
  <w:divs>
    <w:div w:id="61382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68</Pages>
  <Words>24522</Words>
  <Characters>139782</Characters>
  <Application>Microsoft Office Word</Application>
  <DocSecurity>0</DocSecurity>
  <Lines>1164</Lines>
  <Paragraphs>327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Tristan</Company>
  <LinksUpToDate>false</LinksUpToDate>
  <CharactersWithSpaces>163977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www.sajt.com.hr</dc:creator>
  <cp:lastModifiedBy>Tomislav</cp:lastModifiedBy>
  <cp:revision>2</cp:revision>
  <dcterms:created xsi:type="dcterms:W3CDTF">2012-10-19T17:52:00Z</dcterms:created>
  <dcterms:modified xsi:type="dcterms:W3CDTF">2012-10-19T17:52:00Z</dcterms:modified>
</cp:coreProperties>
</file>