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AD99" w14:textId="4EF309DB" w:rsidR="00A7645E" w:rsidRDefault="00A7645E" w:rsidP="00A7645E">
      <w:pPr>
        <w:spacing w:line="240" w:lineRule="auto"/>
        <w:jc w:val="center"/>
        <w:rPr>
          <w:rFonts w:ascii="Calibri" w:eastAsia="Times New Roman" w:hAnsi="Calibri" w:cs="Calibri"/>
          <w:color w:val="000000"/>
          <w:sz w:val="40"/>
          <w:szCs w:val="40"/>
        </w:rPr>
      </w:pPr>
      <w:r w:rsidRPr="00A7645E">
        <w:rPr>
          <w:rFonts w:ascii="Calibri" w:eastAsia="Times New Roman" w:hAnsi="Calibri" w:cs="Calibri"/>
          <w:color w:val="000000"/>
          <w:sz w:val="40"/>
          <w:szCs w:val="40"/>
        </w:rPr>
        <w:t>STATISTIKA USMENI</w:t>
      </w:r>
    </w:p>
    <w:p w14:paraId="5CCDE861" w14:textId="7C61F383" w:rsidR="00E3334A" w:rsidRPr="00A7645E" w:rsidRDefault="00E3334A" w:rsidP="00A7645E">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40"/>
          <w:szCs w:val="40"/>
        </w:rPr>
        <w:t>Dodat stat nizove i stat tabele</w:t>
      </w:r>
    </w:p>
    <w:p w14:paraId="13F02EAF" w14:textId="77777777" w:rsidR="00BC6421" w:rsidRPr="00BC6421" w:rsidRDefault="00BC6421" w:rsidP="00BC6421">
      <w:pPr>
        <w:spacing w:after="0" w:line="240" w:lineRule="auto"/>
        <w:jc w:val="both"/>
        <w:rPr>
          <w:rFonts w:ascii="Franklin Gothic Book" w:eastAsia="Times New Roman" w:hAnsi="Franklin Gothic Book" w:cs="Tahoma"/>
          <w:noProof w:val="0"/>
          <w:sz w:val="24"/>
          <w:szCs w:val="24"/>
        </w:rPr>
      </w:pPr>
      <w:r w:rsidRPr="00BC6421">
        <w:rPr>
          <w:rFonts w:ascii="Franklin Gothic Book" w:eastAsia="Times New Roman" w:hAnsi="Franklin Gothic Book" w:cs="Tahoma"/>
          <w:b/>
          <w:noProof w:val="0"/>
          <w:sz w:val="28"/>
          <w:szCs w:val="28"/>
        </w:rPr>
        <w:t>STATISTIKA</w:t>
      </w:r>
      <w:r w:rsidRPr="00BC6421">
        <w:rPr>
          <w:rFonts w:ascii="Franklin Gothic Book" w:eastAsia="Times New Roman" w:hAnsi="Franklin Gothic Book" w:cs="Tahoma"/>
          <w:noProof w:val="0"/>
          <w:sz w:val="28"/>
          <w:szCs w:val="28"/>
        </w:rPr>
        <w:t xml:space="preserve"> </w:t>
      </w:r>
      <w:r w:rsidRPr="00BC6421">
        <w:rPr>
          <w:rFonts w:ascii="Franklin Gothic Book" w:eastAsia="Times New Roman" w:hAnsi="Franklin Gothic Book" w:cs="Tahoma"/>
          <w:noProof w:val="0"/>
          <w:sz w:val="24"/>
          <w:szCs w:val="24"/>
        </w:rPr>
        <w:t>– znanstvena metoda koja se bavi prikupljanjem, uređivanjem, analizom i tumačenjem podataka.</w:t>
      </w:r>
    </w:p>
    <w:p w14:paraId="003BA6E0" w14:textId="77777777" w:rsidR="00BC6421" w:rsidRPr="00BC6421" w:rsidRDefault="00BC6421" w:rsidP="00BC6421">
      <w:pPr>
        <w:numPr>
          <w:ilvl w:val="0"/>
          <w:numId w:val="11"/>
        </w:numPr>
        <w:spacing w:after="0" w:line="240" w:lineRule="auto"/>
        <w:jc w:val="both"/>
        <w:rPr>
          <w:rFonts w:ascii="Franklin Gothic Book" w:eastAsia="Times New Roman" w:hAnsi="Franklin Gothic Book" w:cs="Tahoma"/>
          <w:noProof w:val="0"/>
          <w:sz w:val="24"/>
          <w:szCs w:val="24"/>
        </w:rPr>
      </w:pPr>
      <w:r w:rsidRPr="00BC6421">
        <w:rPr>
          <w:rFonts w:ascii="Franklin Gothic Book" w:eastAsia="Times New Roman" w:hAnsi="Franklin Gothic Book" w:cs="Tahoma"/>
          <w:noProof w:val="0"/>
          <w:sz w:val="24"/>
          <w:szCs w:val="24"/>
        </w:rPr>
        <w:t xml:space="preserve">DESKRIPTIVNA – u okviru deskriptivne statistike zaključci se donose na temelju </w:t>
      </w:r>
      <w:r w:rsidRPr="00BC6421">
        <w:rPr>
          <w:rFonts w:ascii="Franklin Gothic Book" w:eastAsia="Times New Roman" w:hAnsi="Franklin Gothic Book" w:cs="Tahoma"/>
          <w:i/>
          <w:noProof w:val="0"/>
          <w:sz w:val="24"/>
          <w:szCs w:val="24"/>
        </w:rPr>
        <w:t>svih podataka</w:t>
      </w:r>
      <w:r w:rsidRPr="00BC6421">
        <w:rPr>
          <w:rFonts w:ascii="Franklin Gothic Book" w:eastAsia="Times New Roman" w:hAnsi="Franklin Gothic Book" w:cs="Tahoma"/>
          <w:noProof w:val="0"/>
          <w:sz w:val="24"/>
          <w:szCs w:val="24"/>
        </w:rPr>
        <w:t>. Ona obuhvaća postupke uređivanja, grupiranja, tabeliranja, grafičkog prikazivanja te izračunavanja različitih statističko-analitičkih veličina</w:t>
      </w:r>
    </w:p>
    <w:p w14:paraId="0B7D94CD" w14:textId="7DBC9D79" w:rsidR="00BC6421" w:rsidRPr="00BC6421" w:rsidRDefault="00BC6421" w:rsidP="00BC6421">
      <w:pPr>
        <w:numPr>
          <w:ilvl w:val="0"/>
          <w:numId w:val="11"/>
        </w:numPr>
        <w:spacing w:after="0" w:line="240" w:lineRule="auto"/>
        <w:jc w:val="both"/>
        <w:rPr>
          <w:rFonts w:ascii="Franklin Gothic Book" w:eastAsia="Times New Roman" w:hAnsi="Franklin Gothic Book" w:cs="Tahoma"/>
          <w:noProof w:val="0"/>
          <w:sz w:val="24"/>
          <w:szCs w:val="24"/>
        </w:rPr>
      </w:pPr>
      <w:r w:rsidRPr="00BC6421">
        <w:rPr>
          <w:rFonts w:ascii="Franklin Gothic Book" w:eastAsia="Times New Roman" w:hAnsi="Franklin Gothic Book" w:cs="Tahoma"/>
          <w:noProof w:val="0"/>
          <w:sz w:val="24"/>
          <w:szCs w:val="24"/>
        </w:rPr>
        <w:t xml:space="preserve">INFERENCIJALNA – u sklopu inferencijalne statistike zaključci se </w:t>
      </w:r>
      <w:r>
        <w:rPr>
          <w:rFonts w:ascii="Franklin Gothic Book" w:eastAsia="Times New Roman" w:hAnsi="Franklin Gothic Book" w:cs="Tahoma"/>
          <w:noProof w:val="0"/>
          <w:sz w:val="24"/>
          <w:szCs w:val="24"/>
        </w:rPr>
        <w:t>o</w:t>
      </w:r>
      <w:r w:rsidRPr="00BC6421">
        <w:rPr>
          <w:rFonts w:ascii="Franklin Gothic Book" w:eastAsia="Times New Roman" w:hAnsi="Franklin Gothic Book" w:cs="Tahoma"/>
          <w:noProof w:val="0"/>
          <w:sz w:val="24"/>
          <w:szCs w:val="24"/>
        </w:rPr>
        <w:t>d</w:t>
      </w:r>
      <w:r>
        <w:rPr>
          <w:rFonts w:ascii="Franklin Gothic Book" w:eastAsia="Times New Roman" w:hAnsi="Franklin Gothic Book" w:cs="Tahoma"/>
          <w:noProof w:val="0"/>
          <w:sz w:val="24"/>
          <w:szCs w:val="24"/>
        </w:rPr>
        <w:t>n</w:t>
      </w:r>
      <w:r w:rsidRPr="00BC6421">
        <w:rPr>
          <w:rFonts w:ascii="Franklin Gothic Book" w:eastAsia="Times New Roman" w:hAnsi="Franklin Gothic Book" w:cs="Tahoma"/>
          <w:noProof w:val="0"/>
          <w:sz w:val="24"/>
          <w:szCs w:val="24"/>
        </w:rPr>
        <w:t xml:space="preserve">ose na temelju </w:t>
      </w:r>
      <w:r w:rsidRPr="00BC6421">
        <w:rPr>
          <w:rFonts w:ascii="Franklin Gothic Book" w:eastAsia="Times New Roman" w:hAnsi="Franklin Gothic Book" w:cs="Tahoma"/>
          <w:i/>
          <w:noProof w:val="0"/>
          <w:sz w:val="24"/>
          <w:szCs w:val="24"/>
        </w:rPr>
        <w:t>dijela podataka (uzoraka)</w:t>
      </w:r>
      <w:r w:rsidRPr="00BC6421">
        <w:rPr>
          <w:rFonts w:ascii="Franklin Gothic Book" w:eastAsia="Times New Roman" w:hAnsi="Franklin Gothic Book" w:cs="Tahoma"/>
          <w:noProof w:val="0"/>
          <w:sz w:val="24"/>
          <w:szCs w:val="24"/>
        </w:rPr>
        <w:t>. Temelji se na teoriji vjerojatnosti</w:t>
      </w:r>
    </w:p>
    <w:p w14:paraId="7D169CC2" w14:textId="0F270A13" w:rsidR="00B77794" w:rsidRPr="00B77794"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Kvantili-numerički niz uređen po veličini dijele na jednakobrojne dijelove.Medijan spada među kvantile(kvartil,decil,percentil)</w:t>
      </w:r>
    </w:p>
    <w:p w14:paraId="5E328F4C" w14:textId="77777777" w:rsidR="00A7645E" w:rsidRPr="00A7645E" w:rsidRDefault="00A7645E" w:rsidP="00A7645E">
      <w:pPr>
        <w:spacing w:after="240" w:line="240" w:lineRule="auto"/>
        <w:jc w:val="both"/>
        <w:rPr>
          <w:rFonts w:ascii="Times New Roman" w:eastAsia="Times New Roman" w:hAnsi="Times New Roman" w:cs="Times New Roman"/>
          <w:sz w:val="24"/>
          <w:szCs w:val="24"/>
        </w:rPr>
      </w:pPr>
      <w:r w:rsidRPr="00A7645E">
        <w:rPr>
          <w:rFonts w:ascii="Arial" w:eastAsia="Times New Roman" w:hAnsi="Arial" w:cs="Arial"/>
          <w:b/>
          <w:bCs/>
          <w:color w:val="000000"/>
          <w:sz w:val="24"/>
          <w:szCs w:val="24"/>
        </w:rPr>
        <w:t xml:space="preserve">NORMALNA (GAUSSOVA) DISTRIBUCIJA </w:t>
      </w:r>
      <w:r w:rsidRPr="00A7645E">
        <w:rPr>
          <w:rFonts w:ascii="Arial" w:eastAsia="Times New Roman" w:hAnsi="Arial" w:cs="Arial"/>
          <w:color w:val="000000"/>
          <w:sz w:val="24"/>
          <w:szCs w:val="24"/>
        </w:rPr>
        <w:t>– najvažnija distribucija vjerojatnosti.</w:t>
      </w:r>
    </w:p>
    <w:p w14:paraId="54B04DBF" w14:textId="5FEBE014" w:rsidR="00A7645E" w:rsidRPr="00A7645E" w:rsidRDefault="00A7645E" w:rsidP="00A7645E">
      <w:pPr>
        <w:spacing w:before="240" w:after="240" w:line="240" w:lineRule="auto"/>
        <w:ind w:firstLine="720"/>
        <w:jc w:val="both"/>
        <w:rPr>
          <w:rFonts w:ascii="Times New Roman" w:eastAsia="Times New Roman" w:hAnsi="Times New Roman" w:cs="Times New Roman"/>
          <w:sz w:val="24"/>
          <w:szCs w:val="24"/>
        </w:rPr>
      </w:pPr>
      <w:r w:rsidRPr="00A7645E">
        <w:rPr>
          <w:rFonts w:ascii="Arial" w:eastAsia="Times New Roman" w:hAnsi="Arial" w:cs="Arial"/>
          <w:b/>
          <w:bCs/>
          <w:color w:val="000000"/>
          <w:sz w:val="24"/>
          <w:szCs w:val="24"/>
        </w:rPr>
        <w:t xml:space="preserve">- </w:t>
      </w:r>
      <w:r w:rsidRPr="00A7645E">
        <w:rPr>
          <w:rFonts w:ascii="Arial" w:eastAsia="Times New Roman" w:hAnsi="Arial" w:cs="Arial"/>
          <w:color w:val="000000"/>
          <w:sz w:val="24"/>
          <w:szCs w:val="24"/>
        </w:rPr>
        <w:t>dvoparametarska funkcija (određena s 2 parametra) : očekivana vrijednost i varijanca</w:t>
      </w:r>
    </w:p>
    <w:p w14:paraId="0AA36AE3" w14:textId="77777777" w:rsidR="00A7645E" w:rsidRPr="00A7645E" w:rsidRDefault="00A7645E" w:rsidP="00A7645E">
      <w:pPr>
        <w:spacing w:before="240" w:after="240" w:line="240" w:lineRule="auto"/>
        <w:ind w:left="340"/>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 zvonolika je i simetrična</w:t>
      </w:r>
    </w:p>
    <w:p w14:paraId="3A48396B" w14:textId="6D6BDADC" w:rsidR="00A7645E" w:rsidRDefault="00A7645E" w:rsidP="00A7645E">
      <w:pPr>
        <w:spacing w:before="240" w:after="240" w:line="240" w:lineRule="auto"/>
        <w:ind w:left="340"/>
        <w:jc w:val="both"/>
        <w:rPr>
          <w:rFonts w:ascii="Arial" w:eastAsia="Times New Roman" w:hAnsi="Arial" w:cs="Arial"/>
          <w:color w:val="000000"/>
          <w:sz w:val="24"/>
          <w:szCs w:val="24"/>
        </w:rPr>
      </w:pPr>
      <w:r w:rsidRPr="00A7645E">
        <w:rPr>
          <w:rFonts w:ascii="Arial" w:eastAsia="Times New Roman" w:hAnsi="Arial" w:cs="Arial"/>
          <w:color w:val="000000"/>
          <w:sz w:val="24"/>
          <w:szCs w:val="24"/>
        </w:rPr>
        <w:t>- budući da aritmetička sredina i standardna devijacija ovise o mjernim jedinicama varijable uvodi se jedinična (standardizirana) normalna distribucija </w:t>
      </w:r>
    </w:p>
    <w:p w14:paraId="241376FC" w14:textId="4095BEA6" w:rsidR="00B77794" w:rsidRPr="00B77794" w:rsidRDefault="00B77794" w:rsidP="00B77794">
      <w:pPr>
        <w:tabs>
          <w:tab w:val="left" w:pos="2175"/>
        </w:tabs>
        <w:spacing w:after="0" w:line="240" w:lineRule="auto"/>
        <w:rPr>
          <w:rFonts w:ascii="Franklin Gothic Book" w:eastAsia="Times New Roman" w:hAnsi="Franklin Gothic Book" w:cs="Tahoma"/>
          <w:noProof w:val="0"/>
          <w:sz w:val="24"/>
          <w:szCs w:val="24"/>
        </w:rPr>
      </w:pPr>
      <w:r w:rsidRPr="00B77794">
        <w:rPr>
          <w:rFonts w:ascii="Franklin Gothic Book" w:eastAsia="Times New Roman" w:hAnsi="Franklin Gothic Book" w:cs="Tahoma"/>
          <w:noProof w:val="0"/>
          <w:sz w:val="24"/>
          <w:szCs w:val="24"/>
          <w:u w:val="single"/>
        </w:rPr>
        <w:t>Distribucije vjerojatnosti diskretne slučajne varijable</w:t>
      </w:r>
      <w:r w:rsidRPr="00B77794">
        <w:rPr>
          <w:rFonts w:ascii="Franklin Gothic Book" w:eastAsia="Times New Roman" w:hAnsi="Franklin Gothic Book" w:cs="Tahoma"/>
          <w:noProof w:val="0"/>
          <w:sz w:val="24"/>
          <w:szCs w:val="24"/>
        </w:rPr>
        <w:t xml:space="preserve">:  (najčešće se koriste binomna i </w:t>
      </w:r>
      <w:proofErr w:type="spellStart"/>
      <w:r>
        <w:rPr>
          <w:rFonts w:ascii="Franklin Gothic Book" w:eastAsia="Times New Roman" w:hAnsi="Franklin Gothic Book" w:cs="Tahoma"/>
          <w:noProof w:val="0"/>
          <w:sz w:val="24"/>
          <w:szCs w:val="24"/>
        </w:rPr>
        <w:t>P</w:t>
      </w:r>
      <w:r w:rsidRPr="00B77794">
        <w:rPr>
          <w:rFonts w:ascii="Franklin Gothic Book" w:eastAsia="Times New Roman" w:hAnsi="Franklin Gothic Book" w:cs="Tahoma"/>
          <w:noProof w:val="0"/>
          <w:sz w:val="24"/>
          <w:szCs w:val="24"/>
        </w:rPr>
        <w:t>oissonova</w:t>
      </w:r>
      <w:proofErr w:type="spellEnd"/>
      <w:r w:rsidRPr="00B77794">
        <w:rPr>
          <w:rFonts w:ascii="Franklin Gothic Book" w:eastAsia="Times New Roman" w:hAnsi="Franklin Gothic Book" w:cs="Tahoma"/>
          <w:noProof w:val="0"/>
          <w:sz w:val="24"/>
          <w:szCs w:val="24"/>
        </w:rPr>
        <w:t>)</w:t>
      </w:r>
    </w:p>
    <w:p w14:paraId="19C865BC" w14:textId="77777777" w:rsidR="00B77794" w:rsidRPr="00B77794" w:rsidRDefault="00B77794" w:rsidP="00B77794">
      <w:pPr>
        <w:numPr>
          <w:ilvl w:val="0"/>
          <w:numId w:val="16"/>
        </w:numPr>
        <w:tabs>
          <w:tab w:val="left" w:pos="2175"/>
        </w:tabs>
        <w:spacing w:after="0" w:line="240" w:lineRule="auto"/>
        <w:rPr>
          <w:rFonts w:ascii="Franklin Gothic Book" w:eastAsia="Times New Roman" w:hAnsi="Franklin Gothic Book" w:cs="Tahoma"/>
          <w:noProof w:val="0"/>
          <w:sz w:val="24"/>
          <w:szCs w:val="24"/>
        </w:rPr>
      </w:pPr>
      <w:r w:rsidRPr="00B77794">
        <w:rPr>
          <w:rFonts w:ascii="Franklin Gothic Book" w:eastAsia="Times New Roman" w:hAnsi="Franklin Gothic Book" w:cs="Tahoma"/>
          <w:noProof w:val="0"/>
          <w:sz w:val="24"/>
          <w:szCs w:val="24"/>
        </w:rPr>
        <w:t>BINOMNA</w:t>
      </w:r>
    </w:p>
    <w:p w14:paraId="37F39C03" w14:textId="77777777" w:rsidR="00B77794" w:rsidRPr="00B77794" w:rsidRDefault="00B77794" w:rsidP="00B77794">
      <w:pPr>
        <w:numPr>
          <w:ilvl w:val="0"/>
          <w:numId w:val="16"/>
        </w:numPr>
        <w:tabs>
          <w:tab w:val="left" w:pos="2175"/>
        </w:tabs>
        <w:spacing w:after="0" w:line="240" w:lineRule="auto"/>
        <w:rPr>
          <w:rFonts w:ascii="Franklin Gothic Book" w:eastAsia="Times New Roman" w:hAnsi="Franklin Gothic Book" w:cs="Tahoma"/>
          <w:noProof w:val="0"/>
          <w:sz w:val="24"/>
          <w:szCs w:val="24"/>
        </w:rPr>
      </w:pPr>
      <w:r w:rsidRPr="00B77794">
        <w:rPr>
          <w:rFonts w:ascii="Franklin Gothic Book" w:eastAsia="Times New Roman" w:hAnsi="Franklin Gothic Book" w:cs="Tahoma"/>
          <w:noProof w:val="0"/>
          <w:sz w:val="24"/>
          <w:szCs w:val="24"/>
        </w:rPr>
        <w:t>POISSONOVA</w:t>
      </w:r>
    </w:p>
    <w:p w14:paraId="17B4FA35" w14:textId="77777777" w:rsidR="00B77794" w:rsidRPr="00B77794" w:rsidRDefault="00B77794" w:rsidP="00B77794">
      <w:pPr>
        <w:numPr>
          <w:ilvl w:val="0"/>
          <w:numId w:val="16"/>
        </w:numPr>
        <w:tabs>
          <w:tab w:val="left" w:pos="2175"/>
        </w:tabs>
        <w:spacing w:after="0" w:line="240" w:lineRule="auto"/>
        <w:rPr>
          <w:rFonts w:ascii="Franklin Gothic Book" w:eastAsia="Times New Roman" w:hAnsi="Franklin Gothic Book" w:cs="Tahoma"/>
          <w:noProof w:val="0"/>
          <w:sz w:val="24"/>
          <w:szCs w:val="24"/>
        </w:rPr>
      </w:pPr>
      <w:r w:rsidRPr="00B77794">
        <w:rPr>
          <w:rFonts w:ascii="Franklin Gothic Book" w:eastAsia="Times New Roman" w:hAnsi="Franklin Gothic Book" w:cs="Tahoma"/>
          <w:noProof w:val="0"/>
          <w:sz w:val="24"/>
          <w:szCs w:val="24"/>
        </w:rPr>
        <w:t>HIPERGEOMETRIJSKA</w:t>
      </w:r>
    </w:p>
    <w:p w14:paraId="5DB819B7" w14:textId="5F50F4DB" w:rsidR="00B77794" w:rsidRDefault="00B77794" w:rsidP="00B77794">
      <w:pPr>
        <w:numPr>
          <w:ilvl w:val="0"/>
          <w:numId w:val="16"/>
        </w:numPr>
        <w:tabs>
          <w:tab w:val="left" w:pos="2175"/>
        </w:tabs>
        <w:spacing w:after="0" w:line="240" w:lineRule="auto"/>
        <w:rPr>
          <w:rFonts w:ascii="Franklin Gothic Book" w:eastAsia="Times New Roman" w:hAnsi="Franklin Gothic Book" w:cs="Tahoma"/>
          <w:noProof w:val="0"/>
          <w:sz w:val="24"/>
          <w:szCs w:val="24"/>
        </w:rPr>
      </w:pPr>
      <w:r w:rsidRPr="00B77794">
        <w:rPr>
          <w:rFonts w:ascii="Franklin Gothic Book" w:eastAsia="Times New Roman" w:hAnsi="Franklin Gothic Book" w:cs="Tahoma"/>
          <w:noProof w:val="0"/>
          <w:sz w:val="24"/>
          <w:szCs w:val="24"/>
        </w:rPr>
        <w:t>UNIFORMNA</w:t>
      </w:r>
    </w:p>
    <w:p w14:paraId="3FCE7131" w14:textId="77777777" w:rsidR="00B77794" w:rsidRPr="00B77794" w:rsidRDefault="00B77794" w:rsidP="00B77794">
      <w:pPr>
        <w:tabs>
          <w:tab w:val="left" w:pos="2175"/>
        </w:tabs>
        <w:spacing w:after="0" w:line="240" w:lineRule="auto"/>
        <w:ind w:left="360"/>
        <w:rPr>
          <w:rFonts w:ascii="Franklin Gothic Book" w:eastAsia="Times New Roman" w:hAnsi="Franklin Gothic Book" w:cs="Tahoma"/>
          <w:noProof w:val="0"/>
          <w:sz w:val="24"/>
          <w:szCs w:val="24"/>
        </w:rPr>
      </w:pPr>
    </w:p>
    <w:p w14:paraId="7FCF8520"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Binomna distribucija- njena je definicija povezana sa Bernaulijevim pokusom. Bernoullijev pokus je slučajni pokus sljedećih svojstava:        - ima dva ishoda (uspjeh i neuspjeh)</w:t>
      </w:r>
    </w:p>
    <w:p w14:paraId="573312DC"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 vjerojatnost ishoda uspjeh je p, a neuspjeh q=1-p</w:t>
      </w:r>
    </w:p>
    <w:p w14:paraId="5D677409" w14:textId="7B3C9939" w:rsidR="00A7645E" w:rsidRDefault="00A7645E" w:rsidP="00A7645E">
      <w:pPr>
        <w:spacing w:before="240" w:after="240"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 pokusi su neovisni</w:t>
      </w:r>
    </w:p>
    <w:p w14:paraId="5ECF1305" w14:textId="491995A3" w:rsidR="001C1E8B" w:rsidRPr="00A7645E" w:rsidRDefault="001C1E8B" w:rsidP="00A7645E">
      <w:pPr>
        <w:spacing w:before="240" w:after="240"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Slučajni pokus-pokus je slučajan ako se u definiranim uvjetima može ponavljati, ako postoje barem 2 različita ishoda te ako se ishodi ne mogu predvidjeti sa sigurnošću</w:t>
      </w:r>
    </w:p>
    <w:p w14:paraId="64DB6F9C" w14:textId="16D09664"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Poissonova distribucija</w:t>
      </w:r>
      <w:r w:rsidRPr="00A7645E">
        <w:rPr>
          <w:rFonts w:ascii="Arial" w:eastAsia="Times New Roman" w:hAnsi="Arial" w:cs="Arial"/>
          <w:b/>
          <w:bCs/>
          <w:color w:val="000000"/>
          <w:sz w:val="24"/>
          <w:szCs w:val="24"/>
        </w:rPr>
        <w:t xml:space="preserve">– </w:t>
      </w:r>
      <w:r w:rsidRPr="00A7645E">
        <w:rPr>
          <w:rFonts w:ascii="Arial" w:eastAsia="Times New Roman" w:hAnsi="Arial" w:cs="Arial"/>
          <w:color w:val="000000"/>
          <w:sz w:val="24"/>
          <w:szCs w:val="24"/>
        </w:rPr>
        <w:t>granični slučaj binomne distribucije. Prikladna je za opis rijetkih događaja, tj. događaja koji se javljaju s malom vjerojatnošću</w:t>
      </w:r>
      <w:r w:rsidR="00B77794">
        <w:rPr>
          <w:rFonts w:ascii="Arial" w:eastAsia="Times New Roman" w:hAnsi="Arial" w:cs="Arial"/>
          <w:color w:val="000000"/>
          <w:sz w:val="24"/>
          <w:szCs w:val="24"/>
        </w:rPr>
        <w:t>.</w:t>
      </w:r>
    </w:p>
    <w:p w14:paraId="5B263D3D" w14:textId="77777777" w:rsidR="00B77794" w:rsidRPr="00A7645E" w:rsidRDefault="00B77794" w:rsidP="00A7645E">
      <w:pPr>
        <w:spacing w:line="240" w:lineRule="auto"/>
        <w:jc w:val="both"/>
        <w:rPr>
          <w:rFonts w:ascii="Times New Roman" w:eastAsia="Times New Roman" w:hAnsi="Times New Roman" w:cs="Times New Roman"/>
          <w:sz w:val="24"/>
          <w:szCs w:val="24"/>
        </w:rPr>
      </w:pPr>
    </w:p>
    <w:p w14:paraId="2688AC3C" w14:textId="77777777" w:rsidR="001C1E8B" w:rsidRDefault="00A7645E" w:rsidP="001C1E8B">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 xml:space="preserve">Linearni trend-Model linearnog trenda identičan je modelu jednostavne linearne regresije u kojemu je vrijeme nezavisna varijabla. Prikladan je kada se vremenska pojava mijenja </w:t>
      </w:r>
      <w:r w:rsidRPr="00A7645E">
        <w:rPr>
          <w:rFonts w:ascii="Arial" w:eastAsia="Times New Roman" w:hAnsi="Arial" w:cs="Arial"/>
          <w:color w:val="000000"/>
          <w:sz w:val="24"/>
          <w:szCs w:val="24"/>
        </w:rPr>
        <w:lastRenderedPageBreak/>
        <w:t>od razdoblja do razdoblja za približno isti apsolutni iznos, tj. kada su prve diferencije približno konstantne.</w:t>
      </w:r>
      <w:r w:rsidR="001C1E8B" w:rsidRPr="001C1E8B">
        <w:rPr>
          <w:rFonts w:ascii="Arial" w:eastAsia="Times New Roman" w:hAnsi="Arial" w:cs="Arial"/>
          <w:color w:val="000000"/>
          <w:sz w:val="24"/>
          <w:szCs w:val="24"/>
        </w:rPr>
        <w:t xml:space="preserve"> </w:t>
      </w:r>
    </w:p>
    <w:p w14:paraId="5155948E" w14:textId="64442E2B" w:rsidR="00A7645E" w:rsidRPr="00A7645E" w:rsidRDefault="001C1E8B"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Eksponencijalni trend-Prikladan je kada se vremenska pojava mijenja od razdoblja do razdoblja za približno isti relativni iznos, tj. kada su verižni indeksi približno konstantni.</w:t>
      </w:r>
    </w:p>
    <w:p w14:paraId="5B30E01B"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Verižni indeksi-njima se prati razvoj pojave u uzastopnim vremenskim razdobljima. Verižni indeks Vt razdoblja t dobije se tako da se vrijednost toga razdoblja podijeli s vrijednošću prethodnog razdoblja te se pomnoži sa sto </w:t>
      </w:r>
    </w:p>
    <w:p w14:paraId="4065CA38" w14:textId="39AF9C8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Stope promjen</w:t>
      </w:r>
      <w:r w:rsidR="001C1E8B">
        <w:rPr>
          <w:rFonts w:ascii="Arial" w:eastAsia="Times New Roman" w:hAnsi="Arial" w:cs="Arial"/>
          <w:color w:val="000000"/>
          <w:sz w:val="24"/>
          <w:szCs w:val="24"/>
        </w:rPr>
        <w:t>e</w:t>
      </w:r>
      <w:r w:rsidRPr="00A7645E">
        <w:rPr>
          <w:rFonts w:ascii="Arial" w:eastAsia="Times New Roman" w:hAnsi="Arial" w:cs="Arial"/>
          <w:color w:val="000000"/>
          <w:sz w:val="24"/>
          <w:szCs w:val="24"/>
        </w:rPr>
        <w:t xml:space="preserve">-od verižnog </w:t>
      </w:r>
      <w:r w:rsidRPr="001C1E8B">
        <w:rPr>
          <w:rFonts w:ascii="Arial" w:eastAsia="Times New Roman" w:hAnsi="Arial" w:cs="Arial"/>
          <w:color w:val="000000"/>
          <w:sz w:val="24"/>
          <w:szCs w:val="24"/>
        </w:rPr>
        <w:t>indeksa</w:t>
      </w:r>
      <w:r w:rsidRPr="00A7645E">
        <w:rPr>
          <w:rFonts w:ascii="Arial" w:eastAsia="Times New Roman" w:hAnsi="Arial" w:cs="Arial"/>
          <w:color w:val="000000"/>
          <w:sz w:val="24"/>
          <w:szCs w:val="24"/>
        </w:rPr>
        <w:t xml:space="preserve"> se odbije sto.</w:t>
      </w:r>
    </w:p>
    <w:p w14:paraId="1C0BA07C"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Skupni indeks-njima se prati dinamika skupine pojava u vremenu npr.proizvodnja, uvoz, izvoz....</w:t>
      </w:r>
    </w:p>
    <w:p w14:paraId="05187C3C"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Regresijska analiza-njom se ispituje ovisnost jedne varijable o drugoj varijabli ili o više drugih varijabli, npr.proizvodnja o broju zaposlenih, potrošnja o visini plaće</w:t>
      </w:r>
    </w:p>
    <w:p w14:paraId="1762AC57"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Procjena aritmetičke sredine– može biti brojem i intervalom</w:t>
      </w:r>
    </w:p>
    <w:p w14:paraId="3F7A5554"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Klasična vjerojatnost(vjerojatnost a priori) – pretpostavlja se da se pokus ponavlja konačan broj puta, pri čemu se vjerojatnost određuje kao omjer povoljnog broja ishoda m i ukupnog broja ishoda n </w:t>
      </w:r>
    </w:p>
    <w:p w14:paraId="53285B8B"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Statistička teorija vjerojatnosti-</w:t>
      </w:r>
    </w:p>
    <w:p w14:paraId="4E4CD024"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STATISTIČKA VJEROJATNOST (vjerojatnost a posteriori) – broj ponavljanja pokusa je beskonačan, a vjerojatnost se aproksimira relativnom frekvencijom, tj.omjerom apsolutne frekvencije opsega i opsega statističkog skupa</w:t>
      </w:r>
    </w:p>
    <w:p w14:paraId="73D9DD73"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Standardizirana varijabla-linearna transformacija numeričke varijable x. Određuje se tako da se odstupanja numeričke varijable od njezine aritmetičke sredine podijele sa standardnom devijacijom, tj. da se izraze u jedinicama standardnih devijacija. Aritmetička sredina standardizirane varijable jednaka je nuli, a standardna devijacija jednaka je jedan</w:t>
      </w:r>
    </w:p>
    <w:p w14:paraId="081185F5" w14:textId="29EE5245"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Ginijev koeficijent-temelj za njegovo utvrđivanje je površina između pravca jednolike raspodjele i Lorenzove krivulje. Što je koncentracija veća to se Lorenzova krivulja više udaljuje od toga pravca</w:t>
      </w:r>
    </w:p>
    <w:p w14:paraId="36D6DC43" w14:textId="2875A7C0" w:rsidR="00B05B97" w:rsidRPr="00A7645E" w:rsidRDefault="00B05B97"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Lorenzova krivulja</w:t>
      </w:r>
      <w:r>
        <w:rPr>
          <w:rFonts w:ascii="Arial" w:eastAsia="Times New Roman" w:hAnsi="Arial" w:cs="Arial"/>
          <w:color w:val="000000"/>
          <w:sz w:val="24"/>
          <w:szCs w:val="24"/>
        </w:rPr>
        <w:t>-grafički prikaz koji se koristi u</w:t>
      </w:r>
      <w:r w:rsidRPr="002165FF">
        <w:rPr>
          <w:rFonts w:ascii="Arial" w:eastAsia="Times New Roman" w:hAnsi="Arial" w:cs="Arial"/>
          <w:color w:val="000000"/>
          <w:sz w:val="24"/>
          <w:szCs w:val="24"/>
        </w:rPr>
        <w:t xml:space="preserve"> analizi koncentracije </w:t>
      </w:r>
      <w:r>
        <w:rPr>
          <w:rFonts w:ascii="Arial" w:eastAsia="Times New Roman" w:hAnsi="Arial" w:cs="Arial"/>
          <w:color w:val="000000"/>
          <w:sz w:val="24"/>
          <w:szCs w:val="24"/>
        </w:rPr>
        <w:t>za maksimalnu raspodjelu.</w:t>
      </w:r>
      <w:r w:rsidRPr="002165FF">
        <w:rPr>
          <w:rFonts w:ascii="Arial" w:eastAsia="Times New Roman" w:hAnsi="Arial" w:cs="Arial"/>
          <w:color w:val="000000"/>
          <w:sz w:val="24"/>
          <w:szCs w:val="24"/>
        </w:rPr>
        <w:t xml:space="preserve"> To je</w:t>
      </w:r>
      <w:r>
        <w:rPr>
          <w:rFonts w:ascii="Arial" w:eastAsia="Times New Roman" w:hAnsi="Arial" w:cs="Arial"/>
          <w:color w:val="000000"/>
          <w:sz w:val="24"/>
          <w:szCs w:val="24"/>
        </w:rPr>
        <w:t xml:space="preserve"> </w:t>
      </w:r>
      <w:r w:rsidRPr="002165FF">
        <w:rPr>
          <w:rFonts w:ascii="Arial" w:eastAsia="Times New Roman" w:hAnsi="Arial" w:cs="Arial"/>
          <w:color w:val="000000"/>
          <w:sz w:val="24"/>
          <w:szCs w:val="24"/>
        </w:rPr>
        <w:t>krivulja koja grafički prikazuje stupanj (ne)jednakosti u distribuciji neke varijable</w:t>
      </w:r>
      <w:r>
        <w:rPr>
          <w:rFonts w:ascii="Arial" w:eastAsia="Times New Roman" w:hAnsi="Arial" w:cs="Arial"/>
          <w:color w:val="000000"/>
          <w:sz w:val="24"/>
          <w:szCs w:val="24"/>
        </w:rPr>
        <w:t>.</w:t>
      </w:r>
    </w:p>
    <w:p w14:paraId="234CC12D"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Test hipoteza aritmetičkih sredina-</w:t>
      </w:r>
    </w:p>
    <w:p w14:paraId="529BA587" w14:textId="77777777" w:rsidR="00A7645E" w:rsidRPr="00A7645E" w:rsidRDefault="00A7645E" w:rsidP="00A7645E">
      <w:pPr>
        <w:spacing w:after="240" w:line="240" w:lineRule="auto"/>
        <w:jc w:val="both"/>
        <w:rPr>
          <w:rFonts w:ascii="Times New Roman" w:eastAsia="Times New Roman" w:hAnsi="Times New Roman" w:cs="Times New Roman"/>
          <w:sz w:val="24"/>
          <w:szCs w:val="24"/>
        </w:rPr>
      </w:pPr>
      <w:r w:rsidRPr="00A7645E">
        <w:rPr>
          <w:rFonts w:ascii="Arial" w:eastAsia="Times New Roman" w:hAnsi="Arial" w:cs="Arial"/>
          <w:b/>
          <w:bCs/>
          <w:color w:val="000000"/>
          <w:sz w:val="24"/>
          <w:szCs w:val="24"/>
        </w:rPr>
        <w:t xml:space="preserve">TESTIRANJE HIPOTEZA O PRETPOSTAVLJENOJ VRIJEDNOSTI ARITMETIČKE SREDINE OSNOVNOG SKUPA – </w:t>
      </w:r>
      <w:r w:rsidRPr="00A7645E">
        <w:rPr>
          <w:rFonts w:ascii="Arial" w:eastAsia="Times New Roman" w:hAnsi="Arial" w:cs="Arial"/>
          <w:color w:val="000000"/>
          <w:sz w:val="24"/>
          <w:szCs w:val="24"/>
        </w:rPr>
        <w:t>ovo se testiranje provodi na temelju slučajnog uzorka od N članova</w:t>
      </w:r>
    </w:p>
    <w:p w14:paraId="3829FF24"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Skupni test-testira se značajnost svih nezavisnih varijabli u modelu. Uvijek se provodi kao f-test.</w:t>
      </w:r>
    </w:p>
    <w:p w14:paraId="26439965" w14:textId="60F514E3"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Snaga testa-vjerojatnost odbacivanja lažne nulte hipoteze.</w:t>
      </w:r>
    </w:p>
    <w:p w14:paraId="334EFC03" w14:textId="4CAF9BB0" w:rsidR="00A7645E" w:rsidRPr="00A7645E" w:rsidRDefault="00A7645E" w:rsidP="00B41582">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lastRenderedPageBreak/>
        <w:t>Koeficijent varijacije-prosječno odstupanje empirijskih vrijednosti od regresijskih izraženo relativno.</w:t>
      </w:r>
    </w:p>
    <w:p w14:paraId="7826E045"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Testiranje proporcije</w:t>
      </w:r>
    </w:p>
    <w:p w14:paraId="0676A776" w14:textId="77777777" w:rsidR="00A7645E" w:rsidRPr="00A7645E" w:rsidRDefault="00A7645E" w:rsidP="00A7645E">
      <w:pPr>
        <w:spacing w:after="240" w:line="240" w:lineRule="auto"/>
        <w:jc w:val="both"/>
        <w:rPr>
          <w:rFonts w:ascii="Times New Roman" w:eastAsia="Times New Roman" w:hAnsi="Times New Roman" w:cs="Times New Roman"/>
          <w:sz w:val="24"/>
          <w:szCs w:val="24"/>
        </w:rPr>
      </w:pPr>
      <w:r w:rsidRPr="00A7645E">
        <w:rPr>
          <w:rFonts w:ascii="Arial" w:eastAsia="Times New Roman" w:hAnsi="Arial" w:cs="Arial"/>
          <w:b/>
          <w:bCs/>
          <w:color w:val="000000"/>
          <w:sz w:val="24"/>
          <w:szCs w:val="24"/>
        </w:rPr>
        <w:t>PROPORCIJA OSNOVNOG SKUPA – parametar koji predstavlja omjer broja članova osnovnog skupa s određenim modalitetom obilježja i opsega statističkog skupa</w:t>
      </w:r>
    </w:p>
    <w:p w14:paraId="354FBD86" w14:textId="67ED9B50" w:rsidR="001C1E8B" w:rsidRDefault="00EB5B9E" w:rsidP="00A7645E">
      <w:pP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Model jednostavne linearne regresije</w:t>
      </w:r>
    </w:p>
    <w:p w14:paraId="510D3184" w14:textId="7A47529B" w:rsidR="00EB5B9E" w:rsidRDefault="00EB5B9E" w:rsidP="00EB5B9E">
      <w:pPr>
        <w:spacing w:line="240" w:lineRule="auto"/>
        <w:jc w:val="both"/>
        <w:rPr>
          <w:rFonts w:ascii="Franklin Gothic Book" w:hAnsi="Franklin Gothic Book"/>
        </w:rPr>
      </w:pPr>
      <w:r>
        <w:rPr>
          <w:rFonts w:ascii="Franklin Gothic Book" w:hAnsi="Franklin Gothic Book"/>
          <w:b/>
          <w:sz w:val="28"/>
          <w:szCs w:val="28"/>
        </w:rPr>
        <w:t>MODEL JEDNOSTAVNE LINEARNE REGRESIJE</w:t>
      </w:r>
      <w:r>
        <w:rPr>
          <w:rFonts w:ascii="Franklin Gothic Book" w:hAnsi="Franklin Gothic Book"/>
        </w:rPr>
        <w:t xml:space="preserve"> – njime se izražava odnos među dvjema pojavama. Model sadrži jednu zavisnu i jednu nezavisnu varijablu. Primjenjuje se za varijable koje su u linearnom statističkom odnosu.</w:t>
      </w:r>
    </w:p>
    <w:p w14:paraId="216C412D" w14:textId="3CCD7AEB" w:rsidR="00EB5B9E" w:rsidRPr="00EB5B9E" w:rsidRDefault="00EB5B9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Kada se koristi model linearnog trenda?</w:t>
      </w:r>
      <w:r>
        <w:rPr>
          <w:rFonts w:ascii="Arial" w:eastAsia="Times New Roman" w:hAnsi="Arial" w:cs="Arial"/>
          <w:color w:val="000000"/>
          <w:sz w:val="24"/>
          <w:szCs w:val="24"/>
        </w:rPr>
        <w:t>Kada su prve diferencije jednake.</w:t>
      </w:r>
    </w:p>
    <w:p w14:paraId="11031F07" w14:textId="6DF8A6C5"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ANOVA - od čega se sastoji? </w:t>
      </w:r>
      <w:r w:rsidR="00B83A30">
        <w:rPr>
          <w:rFonts w:ascii="Arial" w:eastAsia="Times New Roman" w:hAnsi="Arial" w:cs="Arial"/>
          <w:color w:val="000000"/>
          <w:sz w:val="24"/>
          <w:szCs w:val="24"/>
        </w:rPr>
        <w:t>-jednostavna regresija</w:t>
      </w:r>
    </w:p>
    <w:p w14:paraId="3FCA1C1F" w14:textId="77777777" w:rsidR="00A7645E" w:rsidRPr="00A7645E" w:rsidRDefault="00A7645E" w:rsidP="00A7645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64"/>
        <w:gridCol w:w="1754"/>
        <w:gridCol w:w="1371"/>
        <w:gridCol w:w="1484"/>
        <w:gridCol w:w="1767"/>
      </w:tblGrid>
      <w:tr w:rsidR="00A7645E" w:rsidRPr="00A7645E" w14:paraId="26C79739" w14:textId="77777777" w:rsidTr="00A7645E">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59D2A"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bookmarkStart w:id="0" w:name="_Hlk73624475"/>
            <w:r w:rsidRPr="00A7645E">
              <w:rPr>
                <w:rFonts w:ascii="Arial" w:eastAsia="Times New Roman" w:hAnsi="Arial" w:cs="Arial"/>
                <w:color w:val="000000"/>
                <w:sz w:val="24"/>
                <w:szCs w:val="24"/>
              </w:rPr>
              <w:t>izvor varijacije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B2E2C"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stupnjevi slobode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7269F" w14:textId="77777777" w:rsidR="00A7645E" w:rsidRPr="00A7645E" w:rsidRDefault="00A7645E" w:rsidP="00A7645E">
            <w:pPr>
              <w:spacing w:after="0"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zbroj kvadrata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19D66" w14:textId="77777777" w:rsidR="00A7645E" w:rsidRPr="00A7645E" w:rsidRDefault="00A7645E" w:rsidP="00A7645E">
            <w:pPr>
              <w:spacing w:after="0"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sredina kvadrata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FFA71"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empirijski t-omjer</w:t>
            </w:r>
          </w:p>
        </w:tc>
      </w:tr>
      <w:tr w:rsidR="00A7645E" w:rsidRPr="00A7645E" w14:paraId="1C9AEE37" w14:textId="77777777" w:rsidTr="00A7645E">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12BD7" w14:textId="77777777" w:rsidR="00A7645E" w:rsidRPr="00A7645E" w:rsidRDefault="00A7645E" w:rsidP="00A7645E">
            <w:pPr>
              <w:spacing w:after="0"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protumačen modelom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BB18C"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1</w:t>
            </w:r>
          </w:p>
          <w:p w14:paraId="7FD7048C"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7401"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SP</w:t>
            </w:r>
          </w:p>
          <w:p w14:paraId="1C2D4207"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ABD2B"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SP/1</w:t>
            </w:r>
          </w:p>
          <w:p w14:paraId="4147DE0F"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75700" w14:textId="37959197" w:rsidR="00B83A30" w:rsidRDefault="00B83A30" w:rsidP="00A76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(SP/1)</w:t>
            </w:r>
          </w:p>
          <w:p w14:paraId="77CE49EC" w14:textId="77777777" w:rsidR="00B83A30" w:rsidRDefault="00B83A30" w:rsidP="00A76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2C117A" w14:textId="77777777" w:rsidR="00EB5B9E" w:rsidRPr="00EB5B9E" w:rsidRDefault="00EB5B9E" w:rsidP="00EB5B9E">
            <w:pPr>
              <w:spacing w:after="0" w:line="240" w:lineRule="auto"/>
              <w:rPr>
                <w:rFonts w:ascii="Times New Roman" w:eastAsia="Times New Roman" w:hAnsi="Times New Roman" w:cs="Times New Roman"/>
                <w:sz w:val="24"/>
                <w:szCs w:val="24"/>
              </w:rPr>
            </w:pPr>
            <w:r w:rsidRPr="00EB5B9E">
              <w:rPr>
                <w:rFonts w:ascii="Times New Roman" w:eastAsia="Times New Roman" w:hAnsi="Times New Roman" w:cs="Times New Roman"/>
                <w:sz w:val="24"/>
                <w:szCs w:val="24"/>
              </w:rPr>
              <w:t>SR/(n-2)</w:t>
            </w:r>
          </w:p>
          <w:p w14:paraId="7D1EAB34" w14:textId="7FFF14CF" w:rsidR="00B83A30" w:rsidRPr="00A7645E" w:rsidRDefault="00B83A30" w:rsidP="00A7645E">
            <w:pPr>
              <w:spacing w:after="0" w:line="240" w:lineRule="auto"/>
              <w:rPr>
                <w:rFonts w:ascii="Times New Roman" w:eastAsia="Times New Roman" w:hAnsi="Times New Roman" w:cs="Times New Roman"/>
                <w:sz w:val="24"/>
                <w:szCs w:val="24"/>
              </w:rPr>
            </w:pPr>
          </w:p>
        </w:tc>
      </w:tr>
      <w:tr w:rsidR="00A7645E" w:rsidRPr="00A7645E" w14:paraId="3D4B5F5B" w14:textId="77777777" w:rsidTr="00A7645E">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56D" w14:textId="77777777" w:rsidR="00A7645E" w:rsidRPr="00A7645E" w:rsidRDefault="00A7645E" w:rsidP="00A7645E">
            <w:pPr>
              <w:spacing w:after="0"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neprotumačena (rezidualna) odstupanja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89171"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n-2</w:t>
            </w:r>
          </w:p>
          <w:p w14:paraId="0FD09D28"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9B9CF"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SR</w:t>
            </w:r>
          </w:p>
          <w:p w14:paraId="48CA0F78"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03D32" w14:textId="0629570F"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SR/(n-</w:t>
            </w:r>
            <w:r w:rsidR="00B83A30">
              <w:rPr>
                <w:rFonts w:ascii="Arial" w:eastAsia="Times New Roman" w:hAnsi="Arial" w:cs="Arial"/>
                <w:color w:val="000000"/>
                <w:sz w:val="24"/>
                <w:szCs w:val="24"/>
              </w:rPr>
              <w:t>2</w:t>
            </w:r>
            <w:r w:rsidRPr="00A7645E">
              <w:rPr>
                <w:rFonts w:ascii="Arial" w:eastAsia="Times New Roman" w:hAnsi="Arial" w:cs="Arial"/>
                <w:color w:val="000000"/>
                <w:sz w:val="24"/>
                <w:szCs w:val="24"/>
              </w:rPr>
              <w:t>)</w:t>
            </w:r>
          </w:p>
          <w:p w14:paraId="0BF86F66"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6536D"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w:t>
            </w:r>
          </w:p>
        </w:tc>
      </w:tr>
      <w:tr w:rsidR="00A7645E" w:rsidRPr="00A7645E" w14:paraId="02121337" w14:textId="77777777" w:rsidTr="00A7645E">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5E8F9"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UKUPNO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753CE"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n-1</w:t>
            </w:r>
          </w:p>
          <w:p w14:paraId="6AF6B3EA"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0D0C" w14:textId="77777777" w:rsidR="00A7645E" w:rsidRPr="00A7645E" w:rsidRDefault="00A7645E" w:rsidP="00A7645E">
            <w:pPr>
              <w:spacing w:after="24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ST</w:t>
            </w:r>
          </w:p>
          <w:p w14:paraId="473E54B5" w14:textId="77777777" w:rsidR="00A7645E" w:rsidRPr="00A7645E" w:rsidRDefault="00A7645E" w:rsidP="00A7645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48B4E"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10A3A" w14:textId="77777777" w:rsidR="00A7645E" w:rsidRPr="00A7645E" w:rsidRDefault="00A7645E" w:rsidP="00A7645E">
            <w:pPr>
              <w:spacing w:after="0" w:line="240" w:lineRule="auto"/>
              <w:ind w:left="220"/>
              <w:jc w:val="center"/>
              <w:rPr>
                <w:rFonts w:ascii="Times New Roman" w:eastAsia="Times New Roman" w:hAnsi="Times New Roman" w:cs="Times New Roman"/>
                <w:sz w:val="24"/>
                <w:szCs w:val="24"/>
              </w:rPr>
            </w:pPr>
            <w:r w:rsidRPr="00A7645E">
              <w:rPr>
                <w:rFonts w:ascii="Arial" w:eastAsia="Times New Roman" w:hAnsi="Arial" w:cs="Arial"/>
                <w:color w:val="000000"/>
                <w:sz w:val="24"/>
                <w:szCs w:val="24"/>
              </w:rPr>
              <w:t>/</w:t>
            </w:r>
          </w:p>
        </w:tc>
      </w:tr>
      <w:bookmarkEnd w:id="0"/>
    </w:tbl>
    <w:p w14:paraId="0A77C4AE" w14:textId="77777777" w:rsidR="00A7645E" w:rsidRPr="00A7645E" w:rsidRDefault="00A7645E" w:rsidP="00A7645E">
      <w:pPr>
        <w:spacing w:after="0" w:line="240" w:lineRule="auto"/>
        <w:rPr>
          <w:rFonts w:ascii="Times New Roman" w:eastAsia="Times New Roman" w:hAnsi="Times New Roman" w:cs="Times New Roman"/>
          <w:sz w:val="24"/>
          <w:szCs w:val="24"/>
        </w:rPr>
      </w:pPr>
    </w:p>
    <w:p w14:paraId="2FC0F452"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Grafičko prikazivanje vremenskog niza:·</w:t>
      </w:r>
    </w:p>
    <w:p w14:paraId="1869C599" w14:textId="77777777" w:rsidR="00A7645E" w:rsidRPr="00A7645E" w:rsidRDefault="00A7645E" w:rsidP="00A7645E">
      <w:pPr>
        <w:numPr>
          <w:ilvl w:val="0"/>
          <w:numId w:val="1"/>
        </w:numPr>
        <w:spacing w:after="0" w:line="240" w:lineRule="auto"/>
        <w:jc w:val="both"/>
        <w:textAlignment w:val="baseline"/>
        <w:rPr>
          <w:rFonts w:ascii="Arial" w:eastAsia="Times New Roman" w:hAnsi="Arial" w:cs="Arial"/>
          <w:color w:val="000000"/>
          <w:sz w:val="24"/>
          <w:szCs w:val="24"/>
        </w:rPr>
      </w:pPr>
      <w:r w:rsidRPr="00A7645E">
        <w:rPr>
          <w:rFonts w:ascii="Arial" w:eastAsia="Times New Roman" w:hAnsi="Arial" w:cs="Arial"/>
          <w:color w:val="000000"/>
          <w:sz w:val="24"/>
          <w:szCs w:val="24"/>
        </w:rPr>
        <w:t xml:space="preserve">INTERVALNI NIZOVI prikazuju se </w:t>
      </w:r>
      <w:r w:rsidRPr="00A7645E">
        <w:rPr>
          <w:rFonts w:ascii="Arial" w:eastAsia="Times New Roman" w:hAnsi="Arial" w:cs="Arial"/>
          <w:i/>
          <w:iCs/>
          <w:color w:val="000000"/>
          <w:sz w:val="24"/>
          <w:szCs w:val="24"/>
        </w:rPr>
        <w:t>površinskim i linijskim grafikonima</w:t>
      </w:r>
      <w:r w:rsidRPr="00A7645E">
        <w:rPr>
          <w:rFonts w:ascii="Arial" w:eastAsia="Times New Roman" w:hAnsi="Arial" w:cs="Arial"/>
          <w:color w:val="000000"/>
          <w:sz w:val="24"/>
          <w:szCs w:val="24"/>
        </w:rPr>
        <w:t>.</w:t>
      </w:r>
    </w:p>
    <w:p w14:paraId="2CCE44AE" w14:textId="77777777" w:rsidR="00A7645E" w:rsidRPr="00A7645E" w:rsidRDefault="00A7645E" w:rsidP="00A7645E">
      <w:pPr>
        <w:numPr>
          <w:ilvl w:val="0"/>
          <w:numId w:val="1"/>
        </w:numPr>
        <w:spacing w:line="240" w:lineRule="auto"/>
        <w:jc w:val="both"/>
        <w:textAlignment w:val="baseline"/>
        <w:rPr>
          <w:rFonts w:ascii="Arial" w:eastAsia="Times New Roman" w:hAnsi="Arial" w:cs="Arial"/>
          <w:color w:val="000000"/>
          <w:sz w:val="24"/>
          <w:szCs w:val="24"/>
        </w:rPr>
      </w:pPr>
      <w:r w:rsidRPr="00A7645E">
        <w:rPr>
          <w:rFonts w:ascii="Arial" w:eastAsia="Times New Roman" w:hAnsi="Arial" w:cs="Arial"/>
          <w:color w:val="000000"/>
          <w:sz w:val="24"/>
          <w:szCs w:val="24"/>
        </w:rPr>
        <w:t xml:space="preserve">TRENUTNI NIZOVI prikazuju se samo </w:t>
      </w:r>
      <w:r w:rsidRPr="00A7645E">
        <w:rPr>
          <w:rFonts w:ascii="Arial" w:eastAsia="Times New Roman" w:hAnsi="Arial" w:cs="Arial"/>
          <w:i/>
          <w:iCs/>
          <w:color w:val="000000"/>
          <w:sz w:val="24"/>
          <w:szCs w:val="24"/>
        </w:rPr>
        <w:t>linijskim grafikonima</w:t>
      </w:r>
    </w:p>
    <w:p w14:paraId="6E39B77A" w14:textId="07F47BE5" w:rsidR="00A7645E" w:rsidRPr="00A7645E" w:rsidRDefault="00A7645E" w:rsidP="00B41582">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Radi lakšeg praćenja u grafikon se ucrtava mreža. Prikaz je u pravokutnom koordinatnom sustavu s aritmetičkim mjerilima na osima. Na osi apscisa je mjerilo za varijablu vrijeme, a na osi ordinata za članove vremenskog niza.</w:t>
      </w:r>
    </w:p>
    <w:p w14:paraId="3740C848"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Vremenski niz-nastaje kronološkim nizanjem podataka o nekoj pojavi (proizvodnja,uvoz,izvoz)</w:t>
      </w:r>
    </w:p>
    <w:p w14:paraId="445B903D" w14:textId="77777777" w:rsidR="00ED06A4" w:rsidRPr="00ED06A4" w:rsidRDefault="00ED06A4" w:rsidP="00ED06A4">
      <w:pPr>
        <w:spacing w:after="0" w:line="240" w:lineRule="auto"/>
        <w:rPr>
          <w:rFonts w:ascii="Franklin Gothic Book" w:eastAsia="Times New Roman" w:hAnsi="Franklin Gothic Book" w:cs="Times New Roman"/>
          <w:b/>
          <w:noProof w:val="0"/>
          <w:sz w:val="28"/>
          <w:szCs w:val="28"/>
        </w:rPr>
      </w:pPr>
      <w:r w:rsidRPr="00ED06A4">
        <w:rPr>
          <w:rFonts w:ascii="Franklin Gothic Book" w:eastAsia="Times New Roman" w:hAnsi="Franklin Gothic Book" w:cs="Times New Roman"/>
          <w:b/>
          <w:noProof w:val="0"/>
          <w:sz w:val="28"/>
          <w:szCs w:val="28"/>
        </w:rPr>
        <w:lastRenderedPageBreak/>
        <w:t>PROCJENA TOTALA OSNOVNOG SKUPA</w:t>
      </w:r>
    </w:p>
    <w:p w14:paraId="07B952F3"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rPr>
      </w:pPr>
    </w:p>
    <w:p w14:paraId="6BAFDF22"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b/>
          <w:noProof w:val="0"/>
          <w:sz w:val="24"/>
          <w:szCs w:val="24"/>
        </w:rPr>
        <w:t>TOTAL</w:t>
      </w:r>
      <w:r w:rsidRPr="00ED06A4">
        <w:rPr>
          <w:rFonts w:ascii="Franklin Gothic Book" w:eastAsia="Times New Roman" w:hAnsi="Franklin Gothic Book" w:cs="Times New Roman"/>
          <w:noProof w:val="0"/>
          <w:sz w:val="24"/>
          <w:szCs w:val="24"/>
        </w:rPr>
        <w:t xml:space="preserve"> – zbroj vrijednosti numeričkog obilježja. </w:t>
      </w:r>
      <w:r w:rsidRPr="00ED06A4">
        <w:rPr>
          <w:rFonts w:ascii="Franklin Gothic Book" w:eastAsia="Times New Roman" w:hAnsi="Franklin Gothic Book" w:cs="Times New Roman"/>
          <w:noProof w:val="0"/>
          <w:sz w:val="24"/>
          <w:szCs w:val="24"/>
          <w:lang w:val="en-US"/>
        </w:rPr>
        <w:t xml:space="preserve">Taj je </w:t>
      </w:r>
      <w:proofErr w:type="spellStart"/>
      <w:r w:rsidRPr="00ED06A4">
        <w:rPr>
          <w:rFonts w:ascii="Franklin Gothic Book" w:eastAsia="Times New Roman" w:hAnsi="Franklin Gothic Book" w:cs="Times New Roman"/>
          <w:noProof w:val="0"/>
          <w:sz w:val="24"/>
          <w:szCs w:val="24"/>
          <w:lang w:val="en-US"/>
        </w:rPr>
        <w:t>parametar</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povezan</w:t>
      </w:r>
      <w:proofErr w:type="spellEnd"/>
      <w:r w:rsidRPr="00ED06A4">
        <w:rPr>
          <w:rFonts w:ascii="Franklin Gothic Book" w:eastAsia="Times New Roman" w:hAnsi="Franklin Gothic Book" w:cs="Times New Roman"/>
          <w:noProof w:val="0"/>
          <w:sz w:val="24"/>
          <w:szCs w:val="24"/>
          <w:lang w:val="en-US"/>
        </w:rPr>
        <w:t xml:space="preserve"> s </w:t>
      </w:r>
      <w:proofErr w:type="spellStart"/>
      <w:r w:rsidRPr="00ED06A4">
        <w:rPr>
          <w:rFonts w:ascii="Franklin Gothic Book" w:eastAsia="Times New Roman" w:hAnsi="Franklin Gothic Book" w:cs="Times New Roman"/>
          <w:noProof w:val="0"/>
          <w:sz w:val="24"/>
          <w:szCs w:val="24"/>
          <w:lang w:val="en-US"/>
        </w:rPr>
        <w:t>aritmetičkom</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sredinom</w:t>
      </w:r>
      <w:proofErr w:type="spellEnd"/>
      <w:r w:rsidRPr="00ED06A4">
        <w:rPr>
          <w:rFonts w:ascii="Franklin Gothic Book" w:eastAsia="Times New Roman" w:hAnsi="Franklin Gothic Book" w:cs="Times New Roman"/>
          <w:noProof w:val="0"/>
          <w:sz w:val="24"/>
          <w:szCs w:val="24"/>
          <w:lang w:val="en-US"/>
        </w:rPr>
        <w:t>.</w:t>
      </w:r>
    </w:p>
    <w:p w14:paraId="551017A8" w14:textId="77777777" w:rsidR="00ED06A4" w:rsidRPr="00ED06A4" w:rsidRDefault="00ED06A4" w:rsidP="00ED06A4">
      <w:pPr>
        <w:spacing w:after="0" w:line="240" w:lineRule="auto"/>
        <w:rPr>
          <w:rFonts w:ascii="Times New Roman" w:eastAsia="Times New Roman" w:hAnsi="Times New Roman" w:cs="Times New Roman"/>
          <w:noProof w:val="0"/>
          <w:sz w:val="24"/>
          <w:szCs w:val="24"/>
          <w:lang w:val="en-US"/>
        </w:rPr>
      </w:pPr>
      <w:r w:rsidRPr="00ED06A4">
        <w:rPr>
          <w:rFonts w:ascii="Times New Roman" w:eastAsia="Times New Roman" w:hAnsi="Times New Roman" w:cs="Times New Roman"/>
          <w:noProof w:val="0"/>
          <w:sz w:val="24"/>
          <w:szCs w:val="24"/>
          <w:lang w:val="en-US"/>
        </w:rPr>
        <w:t xml:space="preserve">                </w:t>
      </w:r>
      <w:r w:rsidRPr="00ED06A4">
        <w:rPr>
          <w:rFonts w:ascii="Times New Roman" w:eastAsia="Times New Roman" w:hAnsi="Times New Roman" w:cs="Times New Roman"/>
          <w:noProof w:val="0"/>
          <w:position w:val="-24"/>
          <w:sz w:val="24"/>
          <w:szCs w:val="24"/>
          <w:lang w:val="en-US"/>
        </w:rPr>
        <w:object w:dxaOrig="1704" w:dyaOrig="720" w14:anchorId="62142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6pt" o:ole="" o:bordertopcolor="red" o:borderleftcolor="red" o:borderbottomcolor="red" o:borderrightcolor="red">
            <v:imagedata r:id="rId7" o:title=""/>
            <w10:bordertop type="single" width="12"/>
            <w10:borderleft type="single" width="12"/>
            <w10:borderbottom type="single" width="12"/>
            <w10:borderright type="single" width="12"/>
          </v:shape>
          <o:OLEObject Type="Embed" ProgID="Equation.3" ShapeID="_x0000_i1025" DrawAspect="Content" ObjectID="_1684518035" r:id="rId8"/>
        </w:object>
      </w:r>
      <w:r w:rsidRPr="00ED06A4">
        <w:rPr>
          <w:rFonts w:ascii="Franklin Gothic Book" w:eastAsia="Times New Roman" w:hAnsi="Franklin Gothic Book" w:cs="Times New Roman"/>
          <w:noProof w:val="0"/>
          <w:sz w:val="24"/>
          <w:szCs w:val="24"/>
          <w:lang w:val="en-US"/>
        </w:rPr>
        <w:t xml:space="preserve">       </w:t>
      </w:r>
      <w:r w:rsidRPr="00ED06A4">
        <w:rPr>
          <w:rFonts w:ascii="Franklin Gothic Book" w:eastAsia="Times New Roman" w:hAnsi="Franklin Gothic Book" w:cs="Times New Roman"/>
          <w:noProof w:val="0"/>
          <w:sz w:val="24"/>
          <w:szCs w:val="24"/>
          <w:lang w:val="en-US"/>
        </w:rPr>
        <w:sym w:font="Wingdings" w:char="F0E0"/>
      </w:r>
      <w:r w:rsidRPr="00ED06A4">
        <w:rPr>
          <w:rFonts w:ascii="Franklin Gothic Book" w:eastAsia="Times New Roman" w:hAnsi="Franklin Gothic Book" w:cs="Times New Roman"/>
          <w:noProof w:val="0"/>
          <w:sz w:val="24"/>
          <w:szCs w:val="24"/>
          <w:lang w:val="en-US"/>
        </w:rPr>
        <w:t xml:space="preserve">     </w:t>
      </w:r>
      <w:r w:rsidRPr="00ED06A4">
        <w:rPr>
          <w:rFonts w:ascii="Times New Roman" w:eastAsia="Times New Roman" w:hAnsi="Times New Roman" w:cs="Times New Roman"/>
          <w:noProof w:val="0"/>
          <w:position w:val="-10"/>
          <w:sz w:val="24"/>
          <w:szCs w:val="24"/>
          <w:lang w:val="en-US"/>
        </w:rPr>
        <w:object w:dxaOrig="1308" w:dyaOrig="408" w14:anchorId="398C54A8">
          <v:shape id="_x0000_i1026" type="#_x0000_t75" style="width:65.4pt;height:20.4pt" o:ole="" o:bordertopcolor="red" o:borderleftcolor="red" o:borderbottomcolor="red" o:borderrightcolor="red">
            <v:imagedata r:id="rId9" o:title=""/>
            <w10:bordertop type="single" width="12"/>
            <w10:borderleft type="single" width="12"/>
            <w10:borderbottom type="single" width="12"/>
            <w10:borderright type="single" width="12"/>
          </v:shape>
          <o:OLEObject Type="Embed" ProgID="Equation.3" ShapeID="_x0000_i1026" DrawAspect="Content" ObjectID="_1684518036" r:id="rId10"/>
        </w:object>
      </w:r>
    </w:p>
    <w:p w14:paraId="65686F0E"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roofErr w:type="spellStart"/>
      <w:r w:rsidRPr="00ED06A4">
        <w:rPr>
          <w:rFonts w:ascii="Franklin Gothic Book" w:eastAsia="Times New Roman" w:hAnsi="Franklin Gothic Book" w:cs="Times New Roman"/>
          <w:noProof w:val="0"/>
          <w:sz w:val="24"/>
          <w:szCs w:val="24"/>
          <w:lang w:val="en-US"/>
        </w:rPr>
        <w:t>Zbog</w:t>
      </w:r>
      <w:proofErr w:type="spellEnd"/>
      <w:r w:rsidRPr="00ED06A4">
        <w:rPr>
          <w:rFonts w:ascii="Franklin Gothic Book" w:eastAsia="Times New Roman" w:hAnsi="Franklin Gothic Book" w:cs="Times New Roman"/>
          <w:noProof w:val="0"/>
          <w:sz w:val="24"/>
          <w:szCs w:val="24"/>
          <w:lang w:val="en-US"/>
        </w:rPr>
        <w:t xml:space="preserve"> toga se </w:t>
      </w:r>
      <w:proofErr w:type="spellStart"/>
      <w:r w:rsidRPr="00ED06A4">
        <w:rPr>
          <w:rFonts w:ascii="Franklin Gothic Book" w:eastAsia="Times New Roman" w:hAnsi="Franklin Gothic Book" w:cs="Times New Roman"/>
          <w:noProof w:val="0"/>
          <w:sz w:val="24"/>
          <w:szCs w:val="24"/>
          <w:lang w:val="en-US"/>
        </w:rPr>
        <w:t>postupak</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procjenjivanja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totala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svodi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postupak</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procjenjivanja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aritmetičke</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sredine</w:t>
      </w:r>
      <w:proofErr w:type="spellEnd"/>
      <w:r w:rsidRPr="00ED06A4">
        <w:rPr>
          <w:rFonts w:ascii="Franklin Gothic Book" w:eastAsia="Times New Roman" w:hAnsi="Franklin Gothic Book" w:cs="Times New Roman"/>
          <w:noProof w:val="0"/>
          <w:sz w:val="24"/>
          <w:szCs w:val="24"/>
          <w:lang w:val="en-US"/>
        </w:rPr>
        <w:t>.</w:t>
      </w:r>
    </w:p>
    <w:p w14:paraId="727962EB" w14:textId="77777777" w:rsidR="00ED06A4" w:rsidRPr="00ED06A4" w:rsidRDefault="00ED06A4" w:rsidP="00ED06A4">
      <w:pPr>
        <w:numPr>
          <w:ilvl w:val="0"/>
          <w:numId w:val="18"/>
        </w:numPr>
        <w:spacing w:after="0" w:line="240" w:lineRule="auto"/>
        <w:rPr>
          <w:rFonts w:ascii="Franklin Gothic Book" w:eastAsia="Times New Roman" w:hAnsi="Franklin Gothic Book" w:cs="Times New Roman"/>
          <w:noProof w:val="0"/>
          <w:sz w:val="24"/>
          <w:szCs w:val="24"/>
          <w:lang w:val="en-US"/>
        </w:rPr>
      </w:pPr>
      <w:proofErr w:type="spellStart"/>
      <w:r w:rsidRPr="00ED06A4">
        <w:rPr>
          <w:rFonts w:ascii="Franklin Gothic Book" w:eastAsia="Times New Roman" w:hAnsi="Franklin Gothic Book" w:cs="Times New Roman"/>
          <w:noProof w:val="0"/>
          <w:sz w:val="24"/>
          <w:szCs w:val="24"/>
          <w:lang w:val="en-US"/>
        </w:rPr>
        <w:t>procjena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totala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brojem</w:t>
      </w:r>
      <w:proofErr w:type="spellEnd"/>
      <w:r w:rsidRPr="00ED06A4">
        <w:rPr>
          <w:rFonts w:ascii="Franklin Gothic Book" w:eastAsia="Times New Roman" w:hAnsi="Franklin Gothic Book" w:cs="Times New Roman"/>
          <w:noProof w:val="0"/>
          <w:sz w:val="24"/>
          <w:szCs w:val="24"/>
          <w:lang w:val="en-US"/>
        </w:rPr>
        <w:t xml:space="preserve"> - </w:t>
      </w:r>
      <w:r w:rsidRPr="00ED06A4">
        <w:rPr>
          <w:rFonts w:ascii="Franklin Gothic Book" w:eastAsia="Times New Roman" w:hAnsi="Franklin Gothic Book" w:cs="Times New Roman"/>
          <w:noProof w:val="0"/>
          <w:position w:val="-6"/>
          <w:sz w:val="24"/>
          <w:szCs w:val="24"/>
          <w:lang w:val="en-US"/>
        </w:rPr>
        <w:object w:dxaOrig="1092" w:dyaOrig="384" w14:anchorId="57988F37">
          <v:shape id="_x0000_i1027" type="#_x0000_t75" style="width:54.6pt;height:19.2pt" o:ole="" o:bordertopcolor="red" o:borderleftcolor="red" o:borderbottomcolor="red" o:borderrightcolor="red">
            <v:imagedata r:id="rId11" o:title=""/>
            <w10:bordertop type="single" width="12"/>
            <w10:borderleft type="single" width="12"/>
            <w10:borderbottom type="single" width="12"/>
            <w10:borderright type="single" width="12"/>
          </v:shape>
          <o:OLEObject Type="Embed" ProgID="Equation.3" ShapeID="_x0000_i1027" DrawAspect="Content" ObjectID="_1684518037" r:id="rId12"/>
        </w:object>
      </w:r>
    </w:p>
    <w:p w14:paraId="35D4D4B9" w14:textId="77777777" w:rsidR="00ED06A4" w:rsidRPr="00ED06A4" w:rsidRDefault="00ED06A4" w:rsidP="00ED06A4">
      <w:pPr>
        <w:spacing w:after="0" w:line="240" w:lineRule="auto"/>
        <w:ind w:left="360"/>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sz w:val="24"/>
          <w:szCs w:val="24"/>
          <w:lang w:val="en-US"/>
        </w:rPr>
        <w:t xml:space="preserve">                                             - </w:t>
      </w:r>
      <w:r w:rsidRPr="00ED06A4">
        <w:rPr>
          <w:rFonts w:ascii="Franklin Gothic Book" w:eastAsia="Times New Roman" w:hAnsi="Franklin Gothic Book" w:cs="Times New Roman"/>
          <w:noProof w:val="0"/>
          <w:position w:val="-14"/>
          <w:sz w:val="24"/>
          <w:szCs w:val="24"/>
          <w:lang w:val="en-US"/>
        </w:rPr>
        <w:object w:dxaOrig="1656" w:dyaOrig="492" w14:anchorId="12BB1730">
          <v:shape id="_x0000_i1028" type="#_x0000_t75" style="width:82.8pt;height:24.6pt" o:ole="" o:bordertopcolor="red" o:borderleftcolor="red" o:borderbottomcolor="red" o:borderrightcolor="red">
            <v:imagedata r:id="rId13" o:title=""/>
            <w10:bordertop type="single" width="12"/>
            <w10:borderleft type="single" width="12"/>
            <w10:borderbottom type="single" width="12"/>
            <w10:borderright type="single" width="12"/>
          </v:shape>
          <o:OLEObject Type="Embed" ProgID="Equation.3" ShapeID="_x0000_i1028" DrawAspect="Content" ObjectID="_1684518038" r:id="rId14"/>
        </w:object>
      </w:r>
    </w:p>
    <w:p w14:paraId="40F180B8" w14:textId="77777777" w:rsidR="00ED06A4" w:rsidRPr="00ED06A4" w:rsidRDefault="00ED06A4" w:rsidP="00ED06A4">
      <w:pPr>
        <w:numPr>
          <w:ilvl w:val="0"/>
          <w:numId w:val="18"/>
        </w:numPr>
        <w:spacing w:after="0" w:line="240" w:lineRule="auto"/>
        <w:rPr>
          <w:rFonts w:ascii="Franklin Gothic Book" w:eastAsia="Times New Roman" w:hAnsi="Franklin Gothic Book" w:cs="Times New Roman"/>
          <w:noProof w:val="0"/>
          <w:sz w:val="24"/>
          <w:szCs w:val="24"/>
          <w:lang w:val="en-US"/>
        </w:rPr>
      </w:pPr>
      <w:proofErr w:type="spellStart"/>
      <w:r w:rsidRPr="00ED06A4">
        <w:rPr>
          <w:rFonts w:ascii="Franklin Gothic Book" w:eastAsia="Times New Roman" w:hAnsi="Franklin Gothic Book" w:cs="Times New Roman"/>
          <w:noProof w:val="0"/>
          <w:sz w:val="24"/>
          <w:szCs w:val="24"/>
          <w:lang w:val="en-US"/>
        </w:rPr>
        <w:t>intervalna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procjena</w:t>
      </w:r>
      <w:proofErr w:type="spellEnd"/>
      <w:r w:rsidRPr="00ED06A4">
        <w:rPr>
          <w:rFonts w:ascii="Franklin Gothic Book" w:eastAsia="Times New Roman" w:hAnsi="Franklin Gothic Book" w:cs="Times New Roman"/>
          <w:noProof w:val="0"/>
          <w:sz w:val="24"/>
          <w:szCs w:val="24"/>
          <w:lang w:val="en-US"/>
        </w:rPr>
        <w:t xml:space="preserve"> za </w:t>
      </w:r>
      <w:proofErr w:type="spellStart"/>
      <w:r w:rsidRPr="00ED06A4">
        <w:rPr>
          <w:rFonts w:ascii="Franklin Gothic Book" w:eastAsia="Times New Roman" w:hAnsi="Franklin Gothic Book" w:cs="Times New Roman"/>
          <w:noProof w:val="0"/>
          <w:sz w:val="24"/>
          <w:szCs w:val="24"/>
          <w:lang w:val="en-US"/>
        </w:rPr>
        <w:t>veliki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uzorak</w:t>
      </w:r>
      <w:proofErr w:type="spellEnd"/>
      <w:r w:rsidRPr="00ED06A4">
        <w:rPr>
          <w:rFonts w:ascii="Franklin Gothic Book" w:eastAsia="Times New Roman" w:hAnsi="Franklin Gothic Book" w:cs="Times New Roman"/>
          <w:noProof w:val="0"/>
          <w:sz w:val="24"/>
          <w:szCs w:val="24"/>
          <w:lang w:val="en-US"/>
        </w:rPr>
        <w:t xml:space="preserve"> - </w:t>
      </w:r>
      <w:r w:rsidRPr="00ED06A4">
        <w:rPr>
          <w:rFonts w:ascii="Franklin Gothic Book" w:eastAsia="Times New Roman" w:hAnsi="Franklin Gothic Book" w:cs="Times New Roman"/>
          <w:noProof w:val="0"/>
          <w:position w:val="-26"/>
          <w:sz w:val="24"/>
          <w:szCs w:val="24"/>
          <w:lang w:val="en-US"/>
        </w:rPr>
        <w:object w:dxaOrig="4104" w:dyaOrig="660" w14:anchorId="2E7536A0">
          <v:shape id="_x0000_i1029" type="#_x0000_t75" style="width:205.2pt;height:33pt" o:ole="" o:bordertopcolor="red" o:borderleftcolor="red" o:borderbottomcolor="red" o:borderrightcolor="red">
            <v:imagedata r:id="rId15" o:title=""/>
            <w10:bordertop type="single" width="12"/>
            <w10:borderleft type="single" width="12"/>
            <w10:borderbottom type="single" width="12"/>
            <w10:borderright type="single" width="12"/>
          </v:shape>
          <o:OLEObject Type="Embed" ProgID="Equation.3" ShapeID="_x0000_i1029" DrawAspect="Content" ObjectID="_1684518039" r:id="rId16"/>
        </w:object>
      </w:r>
    </w:p>
    <w:bookmarkStart w:id="1" w:name="_Hlk73732585"/>
    <w:p w14:paraId="0BE3DF93" w14:textId="77777777" w:rsidR="00ED06A4" w:rsidRPr="00ED06A4" w:rsidRDefault="00ED06A4" w:rsidP="00ED06A4">
      <w:pPr>
        <w:spacing w:after="0" w:line="240" w:lineRule="auto"/>
        <w:ind w:left="720"/>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position w:val="-24"/>
          <w:sz w:val="24"/>
          <w:szCs w:val="24"/>
          <w:lang w:val="en-US"/>
        </w:rPr>
        <w:object w:dxaOrig="384" w:dyaOrig="480" w14:anchorId="61BD55B7">
          <v:shape id="_x0000_i1030" type="#_x0000_t75" style="width:19.2pt;height:24pt" o:ole="">
            <v:imagedata r:id="rId17" o:title=""/>
          </v:shape>
          <o:OLEObject Type="Embed" ProgID="Equation.3" ShapeID="_x0000_i1030" DrawAspect="Content" ObjectID="_1684518040" r:id="rId18"/>
        </w:object>
      </w:r>
      <w:r w:rsidRPr="00ED06A4">
        <w:rPr>
          <w:rFonts w:ascii="Franklin Gothic Book" w:eastAsia="Times New Roman" w:hAnsi="Franklin Gothic Book" w:cs="Times New Roman"/>
          <w:noProof w:val="0"/>
          <w:sz w:val="24"/>
          <w:szCs w:val="24"/>
          <w:lang w:val="en-US"/>
        </w:rPr>
        <w:t xml:space="preserve"> - </w:t>
      </w:r>
      <w:proofErr w:type="spellStart"/>
      <w:r w:rsidRPr="00ED06A4">
        <w:rPr>
          <w:rFonts w:ascii="Franklin Gothic Book" w:eastAsia="Times New Roman" w:hAnsi="Franklin Gothic Book" w:cs="Times New Roman"/>
          <w:noProof w:val="0"/>
          <w:sz w:val="24"/>
          <w:szCs w:val="24"/>
          <w:lang w:val="en-US"/>
        </w:rPr>
        <w:t>koeficijent</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pouzdanosti</w:t>
      </w:r>
      <w:proofErr w:type="spellEnd"/>
    </w:p>
    <w:p w14:paraId="4004BDE1" w14:textId="77777777" w:rsidR="00ED06A4" w:rsidRPr="00ED06A4" w:rsidRDefault="00ED06A4" w:rsidP="00ED06A4">
      <w:pPr>
        <w:spacing w:after="0" w:line="240" w:lineRule="auto"/>
        <w:ind w:left="720"/>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position w:val="-14"/>
          <w:sz w:val="24"/>
          <w:szCs w:val="24"/>
          <w:lang w:val="en-US"/>
        </w:rPr>
        <w:object w:dxaOrig="336" w:dyaOrig="384" w14:anchorId="378E3329">
          <v:shape id="_x0000_i1031" type="#_x0000_t75" style="width:16.8pt;height:19.2pt" o:ole="">
            <v:imagedata r:id="rId19" o:title=""/>
          </v:shape>
          <o:OLEObject Type="Embed" ProgID="Equation.3" ShapeID="_x0000_i1031" DrawAspect="Content" ObjectID="_1684518041" r:id="rId20"/>
        </w:object>
      </w:r>
      <w:r w:rsidRPr="00ED06A4">
        <w:rPr>
          <w:rFonts w:ascii="Franklin Gothic Book" w:eastAsia="Times New Roman" w:hAnsi="Franklin Gothic Book" w:cs="Times New Roman"/>
          <w:noProof w:val="0"/>
          <w:sz w:val="24"/>
          <w:szCs w:val="24"/>
          <w:lang w:val="en-US"/>
        </w:rPr>
        <w:t xml:space="preserve"> - </w:t>
      </w:r>
      <w:proofErr w:type="spellStart"/>
      <w:r w:rsidRPr="00ED06A4">
        <w:rPr>
          <w:rFonts w:ascii="Franklin Gothic Book" w:eastAsia="Times New Roman" w:hAnsi="Franklin Gothic Book" w:cs="Times New Roman"/>
          <w:noProof w:val="0"/>
          <w:sz w:val="24"/>
          <w:szCs w:val="24"/>
          <w:lang w:val="en-US"/>
        </w:rPr>
        <w:t>standardna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pogreška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procjene</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totala</w:t>
      </w:r>
      <w:proofErr w:type="spellEnd"/>
    </w:p>
    <w:p w14:paraId="10F5326A" w14:textId="77777777" w:rsidR="00ED06A4" w:rsidRPr="00ED06A4" w:rsidRDefault="00ED06A4" w:rsidP="00ED06A4">
      <w:pPr>
        <w:spacing w:after="0" w:line="240" w:lineRule="auto"/>
        <w:ind w:left="720"/>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position w:val="-10"/>
          <w:sz w:val="24"/>
          <w:szCs w:val="24"/>
          <w:lang w:val="en-US"/>
        </w:rPr>
        <w:object w:dxaOrig="636" w:dyaOrig="336" w14:anchorId="654D7207">
          <v:shape id="_x0000_i1032" type="#_x0000_t75" style="width:31.8pt;height:16.8pt" o:ole="">
            <v:imagedata r:id="rId21" o:title=""/>
          </v:shape>
          <o:OLEObject Type="Embed" ProgID="Equation.3" ShapeID="_x0000_i1032" DrawAspect="Content" ObjectID="_1684518042" r:id="rId22"/>
        </w:object>
      </w:r>
      <w:r w:rsidRPr="00ED06A4">
        <w:rPr>
          <w:rFonts w:ascii="Franklin Gothic Book" w:eastAsia="Times New Roman" w:hAnsi="Franklin Gothic Book" w:cs="Times New Roman"/>
          <w:noProof w:val="0"/>
          <w:sz w:val="24"/>
          <w:szCs w:val="24"/>
          <w:lang w:val="en-US"/>
        </w:rPr>
        <w:t xml:space="preserve"> - </w:t>
      </w:r>
      <w:proofErr w:type="spellStart"/>
      <w:r w:rsidRPr="00ED06A4">
        <w:rPr>
          <w:rFonts w:ascii="Franklin Gothic Book" w:eastAsia="Times New Roman" w:hAnsi="Franklin Gothic Book" w:cs="Times New Roman"/>
          <w:noProof w:val="0"/>
          <w:sz w:val="24"/>
          <w:szCs w:val="24"/>
          <w:lang w:val="en-US"/>
        </w:rPr>
        <w:t>razina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pouzdanosti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povjerenja</w:t>
      </w:r>
      <w:proofErr w:type="spellEnd"/>
      <w:r w:rsidRPr="00ED06A4">
        <w:rPr>
          <w:rFonts w:ascii="Franklin Gothic Book" w:eastAsia="Times New Roman" w:hAnsi="Franklin Gothic Book" w:cs="Times New Roman"/>
          <w:noProof w:val="0"/>
          <w:sz w:val="24"/>
          <w:szCs w:val="24"/>
          <w:lang w:val="en-US"/>
        </w:rPr>
        <w:t>)</w:t>
      </w:r>
    </w:p>
    <w:bookmarkEnd w:id="1"/>
    <w:p w14:paraId="299BBF89" w14:textId="77777777" w:rsidR="00ED06A4" w:rsidRPr="00ED06A4" w:rsidRDefault="00ED06A4" w:rsidP="00ED06A4">
      <w:pPr>
        <w:numPr>
          <w:ilvl w:val="0"/>
          <w:numId w:val="18"/>
        </w:numPr>
        <w:spacing w:after="0" w:line="240" w:lineRule="auto"/>
        <w:rPr>
          <w:rFonts w:ascii="Franklin Gothic Book" w:eastAsia="Times New Roman" w:hAnsi="Franklin Gothic Book" w:cs="Times New Roman"/>
          <w:noProof w:val="0"/>
          <w:sz w:val="24"/>
          <w:szCs w:val="24"/>
          <w:lang w:val="de-DE"/>
        </w:rPr>
      </w:pPr>
      <w:proofErr w:type="spellStart"/>
      <w:r w:rsidRPr="00ED06A4">
        <w:rPr>
          <w:rFonts w:ascii="Franklin Gothic Book" w:eastAsia="Times New Roman" w:hAnsi="Franklin Gothic Book" w:cs="Times New Roman"/>
          <w:noProof w:val="0"/>
          <w:sz w:val="24"/>
          <w:szCs w:val="24"/>
          <w:lang w:val="de-DE"/>
        </w:rPr>
        <w:t>intervalna</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procjena</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za</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mali</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uzorak</w:t>
      </w:r>
      <w:proofErr w:type="spellEnd"/>
      <w:r w:rsidRPr="00ED06A4">
        <w:rPr>
          <w:rFonts w:ascii="Franklin Gothic Book" w:eastAsia="Times New Roman" w:hAnsi="Franklin Gothic Book" w:cs="Times New Roman"/>
          <w:noProof w:val="0"/>
          <w:sz w:val="24"/>
          <w:szCs w:val="24"/>
          <w:lang w:val="de-DE"/>
        </w:rPr>
        <w:t xml:space="preserve"> – </w:t>
      </w:r>
      <w:proofErr w:type="spellStart"/>
      <w:r w:rsidRPr="00ED06A4">
        <w:rPr>
          <w:rFonts w:ascii="Franklin Gothic Book" w:eastAsia="Times New Roman" w:hAnsi="Franklin Gothic Book" w:cs="Times New Roman"/>
          <w:noProof w:val="0"/>
          <w:sz w:val="24"/>
          <w:szCs w:val="24"/>
          <w:lang w:val="de-DE"/>
        </w:rPr>
        <w:t>kao</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koeficijent</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korisnosti</w:t>
      </w:r>
      <w:proofErr w:type="spellEnd"/>
      <w:r w:rsidRPr="00ED06A4">
        <w:rPr>
          <w:rFonts w:ascii="Franklin Gothic Book" w:eastAsia="Times New Roman" w:hAnsi="Franklin Gothic Book" w:cs="Times New Roman"/>
          <w:noProof w:val="0"/>
          <w:sz w:val="24"/>
          <w:szCs w:val="24"/>
          <w:lang w:val="de-DE"/>
        </w:rPr>
        <w:t xml:space="preserve"> </w:t>
      </w:r>
      <w:proofErr w:type="spellStart"/>
      <w:r w:rsidRPr="00ED06A4">
        <w:rPr>
          <w:rFonts w:ascii="Franklin Gothic Book" w:eastAsia="Times New Roman" w:hAnsi="Franklin Gothic Book" w:cs="Times New Roman"/>
          <w:noProof w:val="0"/>
          <w:sz w:val="24"/>
          <w:szCs w:val="24"/>
          <w:lang w:val="de-DE"/>
        </w:rPr>
        <w:t>koristi</w:t>
      </w:r>
      <w:proofErr w:type="spellEnd"/>
      <w:r w:rsidRPr="00ED06A4">
        <w:rPr>
          <w:rFonts w:ascii="Franklin Gothic Book" w:eastAsia="Times New Roman" w:hAnsi="Franklin Gothic Book" w:cs="Times New Roman"/>
          <w:noProof w:val="0"/>
          <w:sz w:val="24"/>
          <w:szCs w:val="24"/>
          <w:lang w:val="de-DE"/>
        </w:rPr>
        <w:t xml:space="preserve"> se </w:t>
      </w:r>
      <w:r w:rsidRPr="00ED06A4">
        <w:rPr>
          <w:rFonts w:ascii="Franklin Gothic Book" w:eastAsia="Times New Roman" w:hAnsi="Franklin Gothic Book" w:cs="Times New Roman"/>
          <w:noProof w:val="0"/>
          <w:position w:val="-24"/>
          <w:sz w:val="24"/>
          <w:szCs w:val="24"/>
          <w:lang w:val="en-US"/>
        </w:rPr>
        <w:object w:dxaOrig="336" w:dyaOrig="480" w14:anchorId="671C50FB">
          <v:shape id="_x0000_i1033" type="#_x0000_t75" style="width:16.8pt;height:24pt" o:ole="">
            <v:imagedata r:id="rId23" o:title=""/>
          </v:shape>
          <o:OLEObject Type="Embed" ProgID="Equation.3" ShapeID="_x0000_i1033" DrawAspect="Content" ObjectID="_1684518043" r:id="rId24"/>
        </w:object>
      </w:r>
      <w:r w:rsidRPr="00ED06A4">
        <w:rPr>
          <w:rFonts w:ascii="Franklin Gothic Book" w:eastAsia="Times New Roman" w:hAnsi="Franklin Gothic Book" w:cs="Times New Roman"/>
          <w:noProof w:val="0"/>
          <w:sz w:val="24"/>
          <w:szCs w:val="24"/>
          <w:lang w:val="de-DE"/>
        </w:rPr>
        <w:t>.</w:t>
      </w:r>
    </w:p>
    <w:p w14:paraId="63A57A1E" w14:textId="77777777" w:rsidR="00A7645E" w:rsidRPr="00ED06A4" w:rsidRDefault="00A7645E" w:rsidP="00A7645E">
      <w:pPr>
        <w:spacing w:after="0" w:line="240" w:lineRule="auto"/>
        <w:rPr>
          <w:rFonts w:ascii="Times New Roman" w:eastAsia="Times New Roman" w:hAnsi="Times New Roman" w:cs="Times New Roman"/>
          <w:sz w:val="24"/>
          <w:szCs w:val="24"/>
          <w:lang w:val="de-DE"/>
        </w:rPr>
      </w:pPr>
    </w:p>
    <w:p w14:paraId="47CDD5DE" w14:textId="77777777" w:rsidR="00B6703C" w:rsidRDefault="00A7645E" w:rsidP="00B6703C">
      <w:pPr>
        <w:rPr>
          <w:rFonts w:ascii="Franklin Gothic Book" w:eastAsia="Times New Roman" w:hAnsi="Franklin Gothic Book" w:cs="Times New Roman"/>
          <w:sz w:val="24"/>
          <w:szCs w:val="24"/>
          <w:lang w:val="en-US"/>
        </w:rPr>
      </w:pPr>
      <w:r w:rsidRPr="00A7645E">
        <w:rPr>
          <w:rFonts w:ascii="Arial" w:eastAsia="Times New Roman" w:hAnsi="Arial" w:cs="Arial"/>
          <w:color w:val="000000"/>
          <w:sz w:val="24"/>
          <w:szCs w:val="24"/>
        </w:rPr>
        <w:t>Procjena varijance</w:t>
      </w:r>
      <w:r w:rsidRPr="00A7645E">
        <w:rPr>
          <w:rFonts w:ascii="Arial" w:eastAsia="Times New Roman" w:hAnsi="Arial" w:cs="Arial"/>
          <w:color w:val="000000"/>
          <w:sz w:val="24"/>
          <w:szCs w:val="24"/>
          <w:u w:val="single"/>
        </w:rPr>
        <w:t xml:space="preserve"> </w:t>
      </w:r>
      <w:r w:rsidR="00F46179">
        <w:rPr>
          <w:rFonts w:ascii="Arial" w:eastAsia="Times New Roman" w:hAnsi="Arial" w:cs="Arial"/>
          <w:color w:val="000000"/>
          <w:sz w:val="24"/>
          <w:szCs w:val="24"/>
          <w:u w:val="single"/>
        </w:rPr>
        <w:t>brojem:</w:t>
      </w:r>
      <w:r w:rsidR="00F46179" w:rsidRPr="00F46179">
        <w:rPr>
          <w:rFonts w:ascii="Franklin Gothic Book" w:eastAsia="Times New Roman" w:hAnsi="Franklin Gothic Book" w:cs="Times New Roman"/>
          <w:sz w:val="24"/>
          <w:szCs w:val="24"/>
          <w:lang w:val="en-US"/>
        </w:rPr>
        <w:t xml:space="preserve"> </w:t>
      </w:r>
      <w:r w:rsidR="00F46179">
        <w:rPr>
          <w:rFonts w:ascii="Franklin Gothic Book" w:eastAsia="Times New Roman" w:hAnsi="Franklin Gothic Book" w:cs="Times New Roman"/>
          <w:position w:val="-24"/>
          <w:sz w:val="24"/>
          <w:szCs w:val="24"/>
          <w:lang w:val="en-US"/>
        </w:rPr>
        <w:object w:dxaOrig="1836" w:dyaOrig="984" w14:anchorId="149A5FDD">
          <v:shape id="_x0000_i1034" type="#_x0000_t75" style="width:91.8pt;height:49.2pt" o:ole="" o:bordertopcolor="red" o:borderleftcolor="red" o:borderbottomcolor="red" o:borderrightcolor="red">
            <v:imagedata r:id="rId25" o:title=""/>
            <w10:bordertop type="single" width="12"/>
            <w10:borderleft type="single" width="12"/>
            <w10:borderbottom type="single" width="12"/>
            <w10:borderright type="single" width="12"/>
          </v:shape>
          <o:OLEObject Type="Embed" ProgID="Equation.3" ShapeID="_x0000_i1034" DrawAspect="Content" ObjectID="_1684518044" r:id="rId26"/>
        </w:object>
      </w:r>
      <w:r w:rsidR="00B6703C">
        <w:rPr>
          <w:rFonts w:ascii="Franklin Gothic Book" w:eastAsia="Times New Roman" w:hAnsi="Franklin Gothic Book" w:cs="Times New Roman"/>
          <w:sz w:val="24"/>
          <w:szCs w:val="24"/>
          <w:lang w:val="en-US"/>
        </w:rPr>
        <w:t xml:space="preserve">  </w:t>
      </w:r>
      <w:r w:rsidR="00B6703C">
        <w:rPr>
          <w:rFonts w:ascii="Franklin Gothic Book" w:eastAsia="Times New Roman" w:hAnsi="Franklin Gothic Book" w:cs="Times New Roman"/>
          <w:position w:val="-12"/>
          <w:sz w:val="24"/>
          <w:szCs w:val="24"/>
          <w:lang w:val="en-US"/>
        </w:rPr>
        <w:object w:dxaOrig="1656" w:dyaOrig="360" w14:anchorId="4D783109">
          <v:shape id="_x0000_i1035" type="#_x0000_t75" style="width:82.8pt;height:18pt" o:ole="" o:bordertopcolor="red" o:borderleftcolor="red" o:borderbottomcolor="red" o:borderrightcolor="red">
            <v:imagedata r:id="rId27" o:title=""/>
            <w10:bordertop type="single" width="12"/>
            <w10:borderleft type="single" width="12"/>
            <w10:borderbottom type="single" width="12"/>
            <w10:borderright type="single" width="12"/>
          </v:shape>
          <o:OLEObject Type="Embed" ProgID="Equation.3" ShapeID="_x0000_i1035" DrawAspect="Content" ObjectID="_1684518045" r:id="rId28"/>
        </w:object>
      </w:r>
      <w:r w:rsidR="00B6703C">
        <w:rPr>
          <w:rFonts w:ascii="Franklin Gothic Book" w:eastAsia="Times New Roman" w:hAnsi="Franklin Gothic Book" w:cs="Times New Roman"/>
          <w:sz w:val="24"/>
          <w:szCs w:val="24"/>
          <w:lang w:val="en-US"/>
        </w:rPr>
        <w:t xml:space="preserve"> </w:t>
      </w:r>
    </w:p>
    <w:p w14:paraId="5C7FA49D" w14:textId="205A6B29" w:rsidR="00B6703C" w:rsidRPr="00B6703C" w:rsidRDefault="00B6703C" w:rsidP="00B6703C">
      <w:pPr>
        <w:rPr>
          <w:rFonts w:ascii="Franklin Gothic Book" w:eastAsia="Times New Roman" w:hAnsi="Franklin Gothic Book" w:cs="Times New Roman"/>
          <w:noProof w:val="0"/>
          <w:sz w:val="24"/>
          <w:szCs w:val="24"/>
          <w:lang w:val="en-US"/>
        </w:rPr>
      </w:pPr>
      <w:r w:rsidRPr="00B6703C">
        <w:rPr>
          <w:rFonts w:ascii="Franklin Gothic Book" w:eastAsia="Times New Roman" w:hAnsi="Franklin Gothic Book" w:cs="Times New Roman"/>
          <w:noProof w:val="0"/>
          <w:sz w:val="24"/>
          <w:szCs w:val="24"/>
          <w:lang w:val="en-US"/>
        </w:rPr>
        <w:t xml:space="preserve">α i β – </w:t>
      </w:r>
      <w:proofErr w:type="spellStart"/>
      <w:r w:rsidRPr="00B6703C">
        <w:rPr>
          <w:rFonts w:ascii="Franklin Gothic Book" w:eastAsia="Times New Roman" w:hAnsi="Franklin Gothic Book" w:cs="Times New Roman"/>
          <w:noProof w:val="0"/>
          <w:sz w:val="24"/>
          <w:szCs w:val="24"/>
          <w:lang w:val="en-US"/>
        </w:rPr>
        <w:t>nepoznati</w:t>
      </w:r>
      <w:proofErr w:type="spellEnd"/>
      <w:r>
        <w:rPr>
          <w:rFonts w:ascii="Franklin Gothic Book" w:eastAsia="Times New Roman" w:hAnsi="Franklin Gothic Book" w:cs="Times New Roman"/>
          <w:noProof w:val="0"/>
          <w:sz w:val="24"/>
          <w:szCs w:val="24"/>
          <w:lang w:val="en-US"/>
        </w:rPr>
        <w:t xml:space="preserve"> </w:t>
      </w:r>
      <w:proofErr w:type="spellStart"/>
      <w:r w:rsidRPr="00B6703C">
        <w:rPr>
          <w:rFonts w:ascii="Franklin Gothic Book" w:eastAsia="Times New Roman" w:hAnsi="Franklin Gothic Book" w:cs="Times New Roman"/>
          <w:noProof w:val="0"/>
          <w:sz w:val="24"/>
          <w:szCs w:val="24"/>
          <w:lang w:val="en-US"/>
        </w:rPr>
        <w:t>parametri</w:t>
      </w:r>
      <w:proofErr w:type="spellEnd"/>
      <w:r w:rsidRPr="00B6703C">
        <w:rPr>
          <w:rFonts w:ascii="Franklin Gothic Book" w:eastAsia="Times New Roman" w:hAnsi="Franklin Gothic Book" w:cs="Times New Roman"/>
          <w:noProof w:val="0"/>
          <w:sz w:val="24"/>
          <w:szCs w:val="24"/>
          <w:lang w:val="en-US"/>
        </w:rPr>
        <w:t xml:space="preserve"> </w:t>
      </w:r>
      <w:proofErr w:type="spellStart"/>
      <w:r w:rsidRPr="00B6703C">
        <w:rPr>
          <w:rFonts w:ascii="Franklin Gothic Book" w:eastAsia="Times New Roman" w:hAnsi="Franklin Gothic Book" w:cs="Times New Roman"/>
          <w:noProof w:val="0"/>
          <w:sz w:val="24"/>
          <w:szCs w:val="24"/>
          <w:lang w:val="en-US"/>
        </w:rPr>
        <w:t>populacije</w:t>
      </w:r>
      <w:proofErr w:type="spellEnd"/>
    </w:p>
    <w:p w14:paraId="27DB0B81" w14:textId="77777777" w:rsidR="00B6703C" w:rsidRPr="00B6703C" w:rsidRDefault="00B6703C" w:rsidP="00B6703C">
      <w:pPr>
        <w:spacing w:after="0" w:line="240" w:lineRule="auto"/>
        <w:rPr>
          <w:rFonts w:ascii="Franklin Gothic Book" w:eastAsia="Times New Roman" w:hAnsi="Franklin Gothic Book" w:cs="Times New Roman"/>
          <w:noProof w:val="0"/>
          <w:sz w:val="24"/>
          <w:szCs w:val="24"/>
          <w:lang w:val="en-US"/>
        </w:rPr>
      </w:pPr>
      <w:r w:rsidRPr="00B6703C">
        <w:rPr>
          <w:rFonts w:ascii="Franklin Gothic Book" w:eastAsia="Times New Roman" w:hAnsi="Franklin Gothic Book" w:cs="Times New Roman"/>
          <w:noProof w:val="0"/>
          <w:sz w:val="24"/>
          <w:szCs w:val="24"/>
          <w:lang w:val="en-US"/>
        </w:rPr>
        <w:t xml:space="preserve">e – </w:t>
      </w:r>
      <w:proofErr w:type="spellStart"/>
      <w:r w:rsidRPr="00B6703C">
        <w:rPr>
          <w:rFonts w:ascii="Franklin Gothic Book" w:eastAsia="Times New Roman" w:hAnsi="Franklin Gothic Book" w:cs="Times New Roman"/>
          <w:noProof w:val="0"/>
          <w:sz w:val="24"/>
          <w:szCs w:val="24"/>
          <w:lang w:val="en-US"/>
        </w:rPr>
        <w:t>nepoznate</w:t>
      </w:r>
      <w:proofErr w:type="spellEnd"/>
      <w:r w:rsidRPr="00B6703C">
        <w:rPr>
          <w:rFonts w:ascii="Franklin Gothic Book" w:eastAsia="Times New Roman" w:hAnsi="Franklin Gothic Book" w:cs="Times New Roman"/>
          <w:noProof w:val="0"/>
          <w:sz w:val="24"/>
          <w:szCs w:val="24"/>
          <w:lang w:val="en-US"/>
        </w:rPr>
        <w:t xml:space="preserve"> </w:t>
      </w:r>
      <w:proofErr w:type="spellStart"/>
      <w:r w:rsidRPr="00B6703C">
        <w:rPr>
          <w:rFonts w:ascii="Franklin Gothic Book" w:eastAsia="Times New Roman" w:hAnsi="Franklin Gothic Book" w:cs="Times New Roman"/>
          <w:noProof w:val="0"/>
          <w:sz w:val="24"/>
          <w:szCs w:val="24"/>
          <w:lang w:val="en-US"/>
        </w:rPr>
        <w:t>vrijednosti</w:t>
      </w:r>
      <w:proofErr w:type="spellEnd"/>
      <w:r w:rsidRPr="00B6703C">
        <w:rPr>
          <w:rFonts w:ascii="Franklin Gothic Book" w:eastAsia="Times New Roman" w:hAnsi="Franklin Gothic Book" w:cs="Times New Roman"/>
          <w:noProof w:val="0"/>
          <w:sz w:val="24"/>
          <w:szCs w:val="24"/>
          <w:lang w:val="en-US"/>
        </w:rPr>
        <w:t xml:space="preserve"> </w:t>
      </w:r>
      <w:proofErr w:type="spellStart"/>
      <w:r w:rsidRPr="00B6703C">
        <w:rPr>
          <w:rFonts w:ascii="Franklin Gothic Book" w:eastAsia="Times New Roman" w:hAnsi="Franklin Gothic Book" w:cs="Times New Roman"/>
          <w:noProof w:val="0"/>
          <w:sz w:val="24"/>
          <w:szCs w:val="24"/>
          <w:lang w:val="en-US"/>
        </w:rPr>
        <w:t>slučajne</w:t>
      </w:r>
      <w:proofErr w:type="spellEnd"/>
      <w:r w:rsidRPr="00B6703C">
        <w:rPr>
          <w:rFonts w:ascii="Franklin Gothic Book" w:eastAsia="Times New Roman" w:hAnsi="Franklin Gothic Book" w:cs="Times New Roman"/>
          <w:noProof w:val="0"/>
          <w:sz w:val="24"/>
          <w:szCs w:val="24"/>
          <w:lang w:val="en-US"/>
        </w:rPr>
        <w:t xml:space="preserve"> </w:t>
      </w:r>
      <w:proofErr w:type="spellStart"/>
      <w:r w:rsidRPr="00B6703C">
        <w:rPr>
          <w:rFonts w:ascii="Franklin Gothic Book" w:eastAsia="Times New Roman" w:hAnsi="Franklin Gothic Book" w:cs="Times New Roman"/>
          <w:noProof w:val="0"/>
          <w:sz w:val="24"/>
          <w:szCs w:val="24"/>
          <w:lang w:val="en-US"/>
        </w:rPr>
        <w:t>varijable</w:t>
      </w:r>
      <w:proofErr w:type="spellEnd"/>
    </w:p>
    <w:p w14:paraId="5E4AABEF" w14:textId="19551FFE" w:rsidR="00A7645E" w:rsidRPr="00A7645E" w:rsidRDefault="00A7645E" w:rsidP="00A7645E">
      <w:pPr>
        <w:spacing w:line="240" w:lineRule="auto"/>
        <w:jc w:val="both"/>
        <w:rPr>
          <w:rFonts w:ascii="Times New Roman" w:eastAsia="Times New Roman" w:hAnsi="Times New Roman" w:cs="Times New Roman"/>
          <w:sz w:val="24"/>
          <w:szCs w:val="24"/>
        </w:rPr>
      </w:pPr>
    </w:p>
    <w:p w14:paraId="71B2E443"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 xml:space="preserve">Komponenta trenda-predstavlja osnovnu tendenciju razvoja pojave u vremenu. Izražava se nekom funkcijom vremena. S obzirom na tu funkciju vremena trend može biti </w:t>
      </w:r>
      <w:r w:rsidRPr="00A7645E">
        <w:rPr>
          <w:rFonts w:ascii="Arial" w:eastAsia="Times New Roman" w:hAnsi="Arial" w:cs="Arial"/>
          <w:i/>
          <w:iCs/>
          <w:color w:val="000000"/>
          <w:sz w:val="24"/>
          <w:szCs w:val="24"/>
        </w:rPr>
        <w:t>linearni i eksponencijalni.</w:t>
      </w:r>
    </w:p>
    <w:p w14:paraId="76EBC284"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Razina signifikantnosti(razina značajnosti)-alfa – vjerojatnost odbacivanja istinite nulte hipoteze</w:t>
      </w:r>
    </w:p>
    <w:p w14:paraId="4D923C9C" w14:textId="77777777"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Srednje potpune vrijednosti</w:t>
      </w:r>
    </w:p>
    <w:p w14:paraId="7E2C13D8" w14:textId="77777777" w:rsidR="00A7645E" w:rsidRPr="00A7645E" w:rsidRDefault="00A7645E" w:rsidP="00A7645E">
      <w:pPr>
        <w:spacing w:after="240" w:line="240" w:lineRule="auto"/>
        <w:jc w:val="both"/>
        <w:rPr>
          <w:rFonts w:ascii="Times New Roman" w:eastAsia="Times New Roman" w:hAnsi="Times New Roman" w:cs="Times New Roman"/>
          <w:sz w:val="24"/>
          <w:szCs w:val="24"/>
        </w:rPr>
      </w:pPr>
      <w:r w:rsidRPr="00A7645E">
        <w:rPr>
          <w:rFonts w:ascii="Arial" w:eastAsia="Times New Roman" w:hAnsi="Arial" w:cs="Arial"/>
          <w:b/>
          <w:bCs/>
          <w:color w:val="000000"/>
          <w:sz w:val="24"/>
          <w:szCs w:val="24"/>
        </w:rPr>
        <w:t xml:space="preserve">SREDNJE VRIJEDNOSTI STATISTIČKOG NIZA – </w:t>
      </w:r>
      <w:r w:rsidRPr="00A7645E">
        <w:rPr>
          <w:rFonts w:ascii="Arial" w:eastAsia="Times New Roman" w:hAnsi="Arial" w:cs="Arial"/>
          <w:color w:val="000000"/>
          <w:sz w:val="24"/>
          <w:szCs w:val="24"/>
        </w:rPr>
        <w:t>konstante kojima se predstavljaju nizovi varijabilnih podataka.</w:t>
      </w:r>
    </w:p>
    <w:p w14:paraId="7C024A3D" w14:textId="77777777" w:rsidR="00A7645E" w:rsidRPr="00A7645E" w:rsidRDefault="00A7645E" w:rsidP="00A7645E">
      <w:pPr>
        <w:numPr>
          <w:ilvl w:val="0"/>
          <w:numId w:val="2"/>
        </w:numPr>
        <w:spacing w:after="0" w:line="240" w:lineRule="auto"/>
        <w:jc w:val="both"/>
        <w:textAlignment w:val="baseline"/>
        <w:rPr>
          <w:rFonts w:ascii="Arial" w:eastAsia="Times New Roman" w:hAnsi="Arial" w:cs="Arial"/>
          <w:color w:val="000000"/>
          <w:sz w:val="24"/>
          <w:szCs w:val="24"/>
        </w:rPr>
      </w:pPr>
      <w:r w:rsidRPr="00A7645E">
        <w:rPr>
          <w:rFonts w:ascii="Arial" w:eastAsia="Times New Roman" w:hAnsi="Arial" w:cs="Arial"/>
          <w:color w:val="000000"/>
          <w:sz w:val="24"/>
          <w:szCs w:val="24"/>
        </w:rPr>
        <w:t>POTPUNE – računaju se na temelju svih podataka. U njih se ubrajaju aritmetička, geometrijska i harmonijska sredina.</w:t>
      </w:r>
    </w:p>
    <w:p w14:paraId="324F56B2" w14:textId="17163BBF" w:rsidR="00B41582" w:rsidRPr="00ED06A4" w:rsidRDefault="00A7645E" w:rsidP="00A7645E">
      <w:pPr>
        <w:numPr>
          <w:ilvl w:val="0"/>
          <w:numId w:val="2"/>
        </w:numPr>
        <w:spacing w:line="240" w:lineRule="auto"/>
        <w:jc w:val="both"/>
        <w:textAlignment w:val="baseline"/>
        <w:rPr>
          <w:rFonts w:ascii="Arial" w:eastAsia="Times New Roman" w:hAnsi="Arial" w:cs="Arial"/>
          <w:color w:val="000000"/>
          <w:sz w:val="24"/>
          <w:szCs w:val="24"/>
        </w:rPr>
      </w:pPr>
      <w:r w:rsidRPr="00A7645E">
        <w:rPr>
          <w:rFonts w:ascii="Arial" w:eastAsia="Times New Roman" w:hAnsi="Arial" w:cs="Arial"/>
          <w:color w:val="000000"/>
          <w:sz w:val="24"/>
          <w:szCs w:val="24"/>
        </w:rPr>
        <w:t>POLOŽAJNE – u pravilu su jednake jednom modalitetu statističke varijable. U njih se ubrajaju MOD i MEDIJAN</w:t>
      </w:r>
    </w:p>
    <w:p w14:paraId="51D79B49" w14:textId="618E7C9C" w:rsidR="001F79D7"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lastRenderedPageBreak/>
        <w:t>Procjena proporcija</w:t>
      </w:r>
    </w:p>
    <w:p w14:paraId="57D07702" w14:textId="77777777" w:rsidR="00ED06A4" w:rsidRPr="00ED06A4" w:rsidRDefault="00ED06A4" w:rsidP="00ED06A4">
      <w:pPr>
        <w:spacing w:after="0" w:line="240" w:lineRule="auto"/>
        <w:rPr>
          <w:rFonts w:ascii="Franklin Gothic Book" w:eastAsia="Times New Roman" w:hAnsi="Franklin Gothic Book" w:cs="Times New Roman"/>
          <w:b/>
          <w:noProof w:val="0"/>
          <w:sz w:val="28"/>
          <w:szCs w:val="28"/>
          <w:lang w:val="en-US"/>
        </w:rPr>
      </w:pPr>
      <w:r w:rsidRPr="00ED06A4">
        <w:rPr>
          <w:rFonts w:ascii="Franklin Gothic Book" w:eastAsia="Times New Roman" w:hAnsi="Franklin Gothic Book" w:cs="Times New Roman"/>
          <w:b/>
          <w:noProof w:val="0"/>
          <w:sz w:val="28"/>
          <w:szCs w:val="28"/>
          <w:lang w:val="en-US"/>
        </w:rPr>
        <w:t>PROCJENA PROPORCIJE OSNOVNOG SKUPA</w:t>
      </w:r>
    </w:p>
    <w:p w14:paraId="737275F1"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
    <w:p w14:paraId="0923A62D"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b/>
          <w:noProof w:val="0"/>
          <w:sz w:val="24"/>
          <w:szCs w:val="24"/>
          <w:lang w:val="en-US"/>
        </w:rPr>
        <w:t>PROPORCIJA OSNOVNOG SKUPA</w:t>
      </w:r>
      <w:r w:rsidRPr="00ED06A4">
        <w:rPr>
          <w:rFonts w:ascii="Franklin Gothic Book" w:eastAsia="Times New Roman" w:hAnsi="Franklin Gothic Book" w:cs="Times New Roman"/>
          <w:noProof w:val="0"/>
          <w:sz w:val="24"/>
          <w:szCs w:val="24"/>
          <w:lang w:val="en-US"/>
        </w:rPr>
        <w:t xml:space="preserve"> – </w:t>
      </w:r>
      <w:proofErr w:type="spellStart"/>
      <w:r w:rsidRPr="00ED06A4">
        <w:rPr>
          <w:rFonts w:ascii="Franklin Gothic Book" w:eastAsia="Times New Roman" w:hAnsi="Franklin Gothic Book" w:cs="Times New Roman"/>
          <w:noProof w:val="0"/>
          <w:sz w:val="24"/>
          <w:szCs w:val="24"/>
          <w:lang w:val="en-US"/>
        </w:rPr>
        <w:t>parametar</w:t>
      </w:r>
      <w:proofErr w:type="spellEnd"/>
      <w:r w:rsidRPr="00ED06A4">
        <w:rPr>
          <w:rFonts w:ascii="Franklin Gothic Book" w:eastAsia="Times New Roman" w:hAnsi="Franklin Gothic Book" w:cs="Times New Roman"/>
          <w:noProof w:val="0"/>
          <w:sz w:val="24"/>
          <w:szCs w:val="24"/>
          <w:lang w:val="en-US"/>
        </w:rPr>
        <w:t xml:space="preserve"> koji </w:t>
      </w:r>
      <w:proofErr w:type="spellStart"/>
      <w:r w:rsidRPr="00ED06A4">
        <w:rPr>
          <w:rFonts w:ascii="Franklin Gothic Book" w:eastAsia="Times New Roman" w:hAnsi="Franklin Gothic Book" w:cs="Times New Roman"/>
          <w:noProof w:val="0"/>
          <w:sz w:val="24"/>
          <w:szCs w:val="24"/>
          <w:lang w:val="en-US"/>
        </w:rPr>
        <w:t>predstavlja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omjer</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broja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članova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osnovnog</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skupa</w:t>
      </w:r>
      <w:proofErr w:type="spellEnd"/>
      <w:r w:rsidRPr="00ED06A4">
        <w:rPr>
          <w:rFonts w:ascii="Franklin Gothic Book" w:eastAsia="Times New Roman" w:hAnsi="Franklin Gothic Book" w:cs="Times New Roman"/>
          <w:noProof w:val="0"/>
          <w:sz w:val="24"/>
          <w:szCs w:val="24"/>
          <w:lang w:val="en-US"/>
        </w:rPr>
        <w:t xml:space="preserve"> s </w:t>
      </w:r>
      <w:proofErr w:type="spellStart"/>
      <w:r w:rsidRPr="00ED06A4">
        <w:rPr>
          <w:rFonts w:ascii="Franklin Gothic Book" w:eastAsia="Times New Roman" w:hAnsi="Franklin Gothic Book" w:cs="Times New Roman"/>
          <w:noProof w:val="0"/>
          <w:sz w:val="24"/>
          <w:szCs w:val="24"/>
          <w:lang w:val="en-US"/>
        </w:rPr>
        <w:t>određenim</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modalitetom</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obilježja</w:t>
      </w:r>
      <w:proofErr w:type="spellEnd"/>
      <w:r w:rsidRPr="00ED06A4">
        <w:rPr>
          <w:rFonts w:ascii="Franklin Gothic Book" w:eastAsia="Times New Roman" w:hAnsi="Franklin Gothic Book" w:cs="Times New Roman"/>
          <w:noProof w:val="0"/>
          <w:sz w:val="24"/>
          <w:szCs w:val="24"/>
          <w:lang w:val="en-US"/>
        </w:rPr>
        <w:t xml:space="preserve"> i </w:t>
      </w:r>
      <w:proofErr w:type="spellStart"/>
      <w:r w:rsidRPr="00ED06A4">
        <w:rPr>
          <w:rFonts w:ascii="Franklin Gothic Book" w:eastAsia="Times New Roman" w:hAnsi="Franklin Gothic Book" w:cs="Times New Roman"/>
          <w:noProof w:val="0"/>
          <w:sz w:val="24"/>
          <w:szCs w:val="24"/>
          <w:lang w:val="en-US"/>
        </w:rPr>
        <w:t>opsega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statističkog</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skupa</w:t>
      </w:r>
      <w:proofErr w:type="spellEnd"/>
    </w:p>
    <w:p w14:paraId="37AAB722"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
    <w:p w14:paraId="2B406254" w14:textId="38E8B21E"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roofErr w:type="spellStart"/>
      <w:r w:rsidRPr="00ED06A4">
        <w:rPr>
          <w:rFonts w:ascii="Franklin Gothic Book" w:eastAsia="Times New Roman" w:hAnsi="Franklin Gothic Book" w:cs="Times New Roman"/>
          <w:noProof w:val="0"/>
          <w:sz w:val="24"/>
          <w:szCs w:val="24"/>
          <w:lang w:val="en-US"/>
        </w:rPr>
        <w:t>procjenitelj</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procjene</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brojem</w:t>
      </w:r>
      <w:proofErr w:type="spellEnd"/>
      <w:r w:rsidRPr="00ED06A4">
        <w:rPr>
          <w:rFonts w:ascii="Franklin Gothic Book" w:eastAsia="Times New Roman" w:hAnsi="Franklin Gothic Book" w:cs="Times New Roman"/>
          <w:noProof w:val="0"/>
          <w:sz w:val="24"/>
          <w:szCs w:val="24"/>
          <w:lang w:val="en-US"/>
        </w:rPr>
        <w:t xml:space="preserve">: </w:t>
      </w:r>
      <w:r w:rsidRPr="00ED06A4">
        <w:rPr>
          <w:rFonts w:ascii="Franklin Gothic Book" w:eastAsia="Times New Roman" w:hAnsi="Franklin Gothic Book" w:cs="Times New Roman"/>
          <w:noProof w:val="0"/>
          <w:position w:val="-24"/>
          <w:sz w:val="24"/>
          <w:szCs w:val="24"/>
          <w:lang w:val="en-US"/>
        </w:rPr>
        <w:object w:dxaOrig="744" w:dyaOrig="636" w14:anchorId="0F69F64A">
          <v:shape id="_x0000_i1036" type="#_x0000_t75" style="width:37.2pt;height:31.8pt" o:ole="" o:bordertopcolor="red" o:borderleftcolor="red" o:borderbottomcolor="red" o:borderrightcolor="red">
            <v:imagedata r:id="rId29" o:title=""/>
            <w10:bordertop type="single" width="12"/>
            <w10:borderleft type="single" width="12"/>
            <w10:borderbottom type="single" width="12"/>
            <w10:borderright type="single" width="12"/>
          </v:shape>
          <o:OLEObject Type="Embed" ProgID="Equation.3" ShapeID="_x0000_i1036" DrawAspect="Content" ObjectID="_1684518046" r:id="rId30"/>
        </w:object>
      </w:r>
      <w:r w:rsidRPr="00ED06A4">
        <w:rPr>
          <w:rFonts w:ascii="Franklin Gothic Book" w:eastAsia="Times New Roman" w:hAnsi="Franklin Gothic Book" w:cs="Times New Roman"/>
          <w:noProof w:val="0"/>
          <w:sz w:val="24"/>
          <w:szCs w:val="24"/>
          <w:lang w:val="en-US"/>
        </w:rPr>
        <w:t xml:space="preserve">      m - </w:t>
      </w:r>
      <w:proofErr w:type="spellStart"/>
      <w:r w:rsidRPr="00ED06A4">
        <w:rPr>
          <w:rFonts w:ascii="Franklin Gothic Book" w:eastAsia="Times New Roman" w:hAnsi="Franklin Gothic Book" w:cs="Times New Roman"/>
          <w:noProof w:val="0"/>
          <w:sz w:val="24"/>
          <w:szCs w:val="24"/>
          <w:lang w:val="en-US"/>
        </w:rPr>
        <w:t>broj</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elemenata</w:t>
      </w:r>
      <w:proofErr w:type="spellEnd"/>
      <w:r w:rsidRPr="00ED06A4">
        <w:rPr>
          <w:rFonts w:ascii="Franklin Gothic Book" w:eastAsia="Times New Roman" w:hAnsi="Franklin Gothic Book" w:cs="Times New Roman"/>
          <w:noProof w:val="0"/>
          <w:sz w:val="24"/>
          <w:szCs w:val="24"/>
          <w:lang w:val="en-US"/>
        </w:rPr>
        <w:t xml:space="preserve"> s </w:t>
      </w:r>
      <w:proofErr w:type="spellStart"/>
      <w:r w:rsidRPr="00ED06A4">
        <w:rPr>
          <w:rFonts w:ascii="Franklin Gothic Book" w:eastAsia="Times New Roman" w:hAnsi="Franklin Gothic Book" w:cs="Times New Roman"/>
          <w:noProof w:val="0"/>
          <w:sz w:val="24"/>
          <w:szCs w:val="24"/>
          <w:lang w:val="en-US"/>
        </w:rPr>
        <w:t>određenim</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modalitetom</w:t>
      </w:r>
      <w:proofErr w:type="spellEnd"/>
      <w:r w:rsidRPr="00ED06A4">
        <w:rPr>
          <w:rFonts w:ascii="Franklin Gothic Book" w:eastAsia="Times New Roman" w:hAnsi="Franklin Gothic Book" w:cs="Times New Roman"/>
          <w:noProof w:val="0"/>
          <w:sz w:val="24"/>
          <w:szCs w:val="24"/>
          <w:lang w:val="en-US"/>
        </w:rPr>
        <w:t xml:space="preserve"> </w:t>
      </w:r>
      <w:r w:rsidR="00A973AB">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obilježja</w:t>
      </w:r>
      <w:proofErr w:type="spellEnd"/>
      <w:r w:rsidRPr="00ED06A4">
        <w:rPr>
          <w:rFonts w:ascii="Franklin Gothic Book" w:eastAsia="Times New Roman" w:hAnsi="Franklin Gothic Book" w:cs="Times New Roman"/>
          <w:noProof w:val="0"/>
          <w:sz w:val="24"/>
          <w:szCs w:val="24"/>
          <w:lang w:val="en-US"/>
        </w:rPr>
        <w:t xml:space="preserve"> u </w:t>
      </w:r>
      <w:proofErr w:type="spellStart"/>
      <w:r w:rsidRPr="00ED06A4">
        <w:rPr>
          <w:rFonts w:ascii="Franklin Gothic Book" w:eastAsia="Times New Roman" w:hAnsi="Franklin Gothic Book" w:cs="Times New Roman"/>
          <w:noProof w:val="0"/>
          <w:sz w:val="24"/>
          <w:szCs w:val="24"/>
          <w:lang w:val="en-US"/>
        </w:rPr>
        <w:t>uzorku</w:t>
      </w:r>
      <w:proofErr w:type="spellEnd"/>
    </w:p>
    <w:p w14:paraId="6008F539"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sz w:val="24"/>
          <w:szCs w:val="24"/>
          <w:lang w:val="en-US"/>
        </w:rPr>
        <w:t xml:space="preserve">                                                                     n - </w:t>
      </w:r>
      <w:proofErr w:type="spellStart"/>
      <w:r w:rsidRPr="00ED06A4">
        <w:rPr>
          <w:rFonts w:ascii="Franklin Gothic Book" w:eastAsia="Times New Roman" w:hAnsi="Franklin Gothic Book" w:cs="Times New Roman"/>
          <w:noProof w:val="0"/>
          <w:sz w:val="24"/>
          <w:szCs w:val="24"/>
          <w:lang w:val="en-US"/>
        </w:rPr>
        <w:t>broj</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elemenata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uzorka</w:t>
      </w:r>
      <w:proofErr w:type="spellEnd"/>
    </w:p>
    <w:p w14:paraId="52B47B33"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sz w:val="24"/>
          <w:szCs w:val="24"/>
          <w:lang w:val="en-US"/>
        </w:rPr>
        <w:t xml:space="preserve">Sampling </w:t>
      </w:r>
      <w:proofErr w:type="spellStart"/>
      <w:r w:rsidRPr="00ED06A4">
        <w:rPr>
          <w:rFonts w:ascii="Franklin Gothic Book" w:eastAsia="Times New Roman" w:hAnsi="Franklin Gothic Book" w:cs="Times New Roman"/>
          <w:noProof w:val="0"/>
          <w:sz w:val="24"/>
          <w:szCs w:val="24"/>
          <w:lang w:val="en-US"/>
        </w:rPr>
        <w:t>distribucija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proporcija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uzoraka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ima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oblik</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binomne</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ili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hipergeometrijske</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distribucije</w:t>
      </w:r>
      <w:proofErr w:type="spellEnd"/>
      <w:r w:rsidRPr="00ED06A4">
        <w:rPr>
          <w:rFonts w:ascii="Franklin Gothic Book" w:eastAsia="Times New Roman" w:hAnsi="Franklin Gothic Book" w:cs="Times New Roman"/>
          <w:noProof w:val="0"/>
          <w:sz w:val="24"/>
          <w:szCs w:val="24"/>
          <w:lang w:val="en-US"/>
        </w:rPr>
        <w:t xml:space="preserve">. Za </w:t>
      </w:r>
      <w:proofErr w:type="spellStart"/>
      <w:r w:rsidRPr="00ED06A4">
        <w:rPr>
          <w:rFonts w:ascii="Franklin Gothic Book" w:eastAsia="Times New Roman" w:hAnsi="Franklin Gothic Book" w:cs="Times New Roman"/>
          <w:noProof w:val="0"/>
          <w:sz w:val="24"/>
          <w:szCs w:val="24"/>
          <w:lang w:val="en-US"/>
        </w:rPr>
        <w:t>dovoljno</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veliki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uzorak</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aproksimira</w:t>
      </w:r>
      <w:proofErr w:type="spellEnd"/>
      <w:r w:rsidRPr="00ED06A4">
        <w:rPr>
          <w:rFonts w:ascii="Franklin Gothic Book" w:eastAsia="Times New Roman" w:hAnsi="Franklin Gothic Book" w:cs="Times New Roman"/>
          <w:noProof w:val="0"/>
          <w:sz w:val="24"/>
          <w:szCs w:val="24"/>
          <w:lang w:val="en-US"/>
        </w:rPr>
        <w:t xml:space="preserve"> se </w:t>
      </w:r>
      <w:proofErr w:type="spellStart"/>
      <w:r w:rsidRPr="00ED06A4">
        <w:rPr>
          <w:rFonts w:ascii="Franklin Gothic Book" w:eastAsia="Times New Roman" w:hAnsi="Franklin Gothic Book" w:cs="Times New Roman"/>
          <w:noProof w:val="0"/>
          <w:sz w:val="24"/>
          <w:szCs w:val="24"/>
          <w:lang w:val="en-US"/>
        </w:rPr>
        <w:t>normalnom</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distribucijom</w:t>
      </w:r>
      <w:proofErr w:type="spellEnd"/>
      <w:r w:rsidRPr="00ED06A4">
        <w:rPr>
          <w:rFonts w:ascii="Franklin Gothic Book" w:eastAsia="Times New Roman" w:hAnsi="Franklin Gothic Book" w:cs="Times New Roman"/>
          <w:noProof w:val="0"/>
          <w:sz w:val="24"/>
          <w:szCs w:val="24"/>
          <w:lang w:val="en-US"/>
        </w:rPr>
        <w:t>.</w:t>
      </w:r>
    </w:p>
    <w:p w14:paraId="70E73827"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
    <w:p w14:paraId="71622E32"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proofErr w:type="spellStart"/>
      <w:r w:rsidRPr="00ED06A4">
        <w:rPr>
          <w:rFonts w:ascii="Franklin Gothic Book" w:eastAsia="Times New Roman" w:hAnsi="Franklin Gothic Book" w:cs="Times New Roman"/>
          <w:noProof w:val="0"/>
          <w:sz w:val="24"/>
          <w:szCs w:val="24"/>
          <w:lang w:val="en-US"/>
        </w:rPr>
        <w:t>intervalna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procjena</w:t>
      </w:r>
      <w:proofErr w:type="spellEnd"/>
      <w:r w:rsidRPr="00ED06A4">
        <w:rPr>
          <w:rFonts w:ascii="Franklin Gothic Book" w:eastAsia="Times New Roman" w:hAnsi="Franklin Gothic Book" w:cs="Times New Roman"/>
          <w:noProof w:val="0"/>
          <w:sz w:val="24"/>
          <w:szCs w:val="24"/>
          <w:lang w:val="en-US"/>
        </w:rPr>
        <w:t xml:space="preserve"> za </w:t>
      </w:r>
      <w:proofErr w:type="spellStart"/>
      <w:r w:rsidRPr="00ED06A4">
        <w:rPr>
          <w:rFonts w:ascii="Franklin Gothic Book" w:eastAsia="Times New Roman" w:hAnsi="Franklin Gothic Book" w:cs="Times New Roman"/>
          <w:noProof w:val="0"/>
          <w:sz w:val="24"/>
          <w:szCs w:val="24"/>
          <w:lang w:val="en-US"/>
        </w:rPr>
        <w:t>veliki</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uzorak</w:t>
      </w:r>
      <w:proofErr w:type="spellEnd"/>
      <w:r w:rsidRPr="00ED06A4">
        <w:rPr>
          <w:rFonts w:ascii="Franklin Gothic Book" w:eastAsia="Times New Roman" w:hAnsi="Franklin Gothic Book" w:cs="Times New Roman"/>
          <w:noProof w:val="0"/>
          <w:sz w:val="24"/>
          <w:szCs w:val="24"/>
          <w:lang w:val="en-US"/>
        </w:rPr>
        <w:t xml:space="preserve">: </w:t>
      </w:r>
      <w:r w:rsidRPr="00ED06A4">
        <w:rPr>
          <w:rFonts w:ascii="Franklin Gothic Book" w:eastAsia="Times New Roman" w:hAnsi="Franklin Gothic Book" w:cs="Times New Roman"/>
          <w:noProof w:val="0"/>
          <w:position w:val="-26"/>
          <w:sz w:val="24"/>
          <w:szCs w:val="24"/>
          <w:lang w:val="en-US"/>
        </w:rPr>
        <w:object w:dxaOrig="4080" w:dyaOrig="660" w14:anchorId="6F1A1CD1">
          <v:shape id="_x0000_i1037" type="#_x0000_t75" style="width:204pt;height:33pt" o:ole="" o:bordertopcolor="red" o:borderleftcolor="red" o:borderbottomcolor="red" o:borderrightcolor="red">
            <v:imagedata r:id="rId31" o:title=""/>
            <w10:bordertop type="single" width="12"/>
            <w10:borderleft type="single" width="12"/>
            <w10:borderbottom type="single" width="12"/>
            <w10:borderright type="single" width="12"/>
          </v:shape>
          <o:OLEObject Type="Embed" ProgID="Equation.3" ShapeID="_x0000_i1037" DrawAspect="Content" ObjectID="_1684518047" r:id="rId32"/>
        </w:object>
      </w:r>
    </w:p>
    <w:p w14:paraId="5E932215" w14:textId="77777777" w:rsidR="00ED06A4" w:rsidRPr="00ED06A4" w:rsidRDefault="00ED06A4" w:rsidP="00ED06A4">
      <w:pPr>
        <w:spacing w:after="0" w:line="240" w:lineRule="auto"/>
        <w:rPr>
          <w:rFonts w:ascii="Franklin Gothic Book" w:eastAsia="Times New Roman" w:hAnsi="Franklin Gothic Book" w:cs="Times New Roman"/>
          <w:noProof w:val="0"/>
          <w:sz w:val="24"/>
          <w:szCs w:val="24"/>
          <w:lang w:val="en-US"/>
        </w:rPr>
      </w:pPr>
      <w:r w:rsidRPr="00ED06A4">
        <w:rPr>
          <w:rFonts w:ascii="Franklin Gothic Book" w:eastAsia="Times New Roman" w:hAnsi="Franklin Gothic Book" w:cs="Times New Roman"/>
          <w:noProof w:val="0"/>
          <w:sz w:val="24"/>
          <w:szCs w:val="24"/>
          <w:lang w:val="en-US"/>
        </w:rPr>
        <w:t>p-</w:t>
      </w:r>
      <w:proofErr w:type="spellStart"/>
      <w:r w:rsidRPr="00ED06A4">
        <w:rPr>
          <w:rFonts w:ascii="Franklin Gothic Book" w:eastAsia="Times New Roman" w:hAnsi="Franklin Gothic Book" w:cs="Times New Roman"/>
          <w:noProof w:val="0"/>
          <w:sz w:val="24"/>
          <w:szCs w:val="24"/>
          <w:lang w:val="en-US"/>
        </w:rPr>
        <w:t>proporcija</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osnovnog</w:t>
      </w:r>
      <w:proofErr w:type="spellEnd"/>
      <w:r w:rsidRPr="00ED06A4">
        <w:rPr>
          <w:rFonts w:ascii="Franklin Gothic Book" w:eastAsia="Times New Roman" w:hAnsi="Franklin Gothic Book" w:cs="Times New Roman"/>
          <w:noProof w:val="0"/>
          <w:sz w:val="24"/>
          <w:szCs w:val="24"/>
          <w:lang w:val="en-US"/>
        </w:rPr>
        <w:t xml:space="preserve"> </w:t>
      </w:r>
      <w:proofErr w:type="spellStart"/>
      <w:r w:rsidRPr="00ED06A4">
        <w:rPr>
          <w:rFonts w:ascii="Franklin Gothic Book" w:eastAsia="Times New Roman" w:hAnsi="Franklin Gothic Book" w:cs="Times New Roman"/>
          <w:noProof w:val="0"/>
          <w:sz w:val="24"/>
          <w:szCs w:val="24"/>
          <w:lang w:val="en-US"/>
        </w:rPr>
        <w:t>skupa</w:t>
      </w:r>
      <w:proofErr w:type="spellEnd"/>
    </w:p>
    <w:p w14:paraId="3A0BBC73" w14:textId="77777777" w:rsidR="00427A31" w:rsidRPr="00427A31" w:rsidRDefault="00427A31" w:rsidP="00427A31">
      <w:pPr>
        <w:spacing w:line="240" w:lineRule="auto"/>
        <w:jc w:val="both"/>
        <w:rPr>
          <w:rFonts w:ascii="Arial" w:eastAsia="Times New Roman" w:hAnsi="Arial" w:cs="Arial"/>
          <w:color w:val="000000"/>
          <w:sz w:val="24"/>
          <w:szCs w:val="24"/>
          <w:lang w:val="en-US"/>
        </w:rPr>
      </w:pPr>
      <w:r w:rsidRPr="00427A31">
        <w:rPr>
          <w:rFonts w:ascii="Arial" w:eastAsia="Times New Roman" w:hAnsi="Arial" w:cs="Arial"/>
          <w:color w:val="000000"/>
          <w:sz w:val="24"/>
          <w:szCs w:val="24"/>
          <w:lang w:val="en-US"/>
        </w:rPr>
        <w:object w:dxaOrig="384" w:dyaOrig="480" w14:anchorId="266615C7">
          <v:shape id="_x0000_i1038" type="#_x0000_t75" style="width:19.2pt;height:24pt" o:ole="">
            <v:imagedata r:id="rId17" o:title=""/>
          </v:shape>
          <o:OLEObject Type="Embed" ProgID="Equation.3" ShapeID="_x0000_i1038" DrawAspect="Content" ObjectID="_1684518048" r:id="rId33"/>
        </w:object>
      </w:r>
      <w:r w:rsidRPr="00427A31">
        <w:rPr>
          <w:rFonts w:ascii="Arial" w:eastAsia="Times New Roman" w:hAnsi="Arial" w:cs="Arial"/>
          <w:color w:val="000000"/>
          <w:sz w:val="24"/>
          <w:szCs w:val="24"/>
          <w:lang w:val="en-US"/>
        </w:rPr>
        <w:t xml:space="preserve"> - koeficijent pouzdanosti</w:t>
      </w:r>
    </w:p>
    <w:p w14:paraId="6F4969B5" w14:textId="77777777" w:rsidR="00427A31" w:rsidRPr="00427A31" w:rsidRDefault="00427A31" w:rsidP="00427A31">
      <w:pPr>
        <w:spacing w:line="240" w:lineRule="auto"/>
        <w:jc w:val="both"/>
        <w:rPr>
          <w:rFonts w:ascii="Arial" w:eastAsia="Times New Roman" w:hAnsi="Arial" w:cs="Arial"/>
          <w:color w:val="000000"/>
          <w:sz w:val="24"/>
          <w:szCs w:val="24"/>
          <w:lang w:val="en-US"/>
        </w:rPr>
      </w:pPr>
      <w:r w:rsidRPr="00427A31">
        <w:rPr>
          <w:rFonts w:ascii="Arial" w:eastAsia="Times New Roman" w:hAnsi="Arial" w:cs="Arial"/>
          <w:color w:val="000000"/>
          <w:sz w:val="24"/>
          <w:szCs w:val="24"/>
          <w:lang w:val="en-US"/>
        </w:rPr>
        <w:object w:dxaOrig="336" w:dyaOrig="384" w14:anchorId="355E3A07">
          <v:shape id="_x0000_i1039" type="#_x0000_t75" style="width:16.8pt;height:19.2pt" o:ole="">
            <v:imagedata r:id="rId19" o:title=""/>
          </v:shape>
          <o:OLEObject Type="Embed" ProgID="Equation.3" ShapeID="_x0000_i1039" DrawAspect="Content" ObjectID="_1684518049" r:id="rId34"/>
        </w:object>
      </w:r>
      <w:r w:rsidRPr="00427A31">
        <w:rPr>
          <w:rFonts w:ascii="Arial" w:eastAsia="Times New Roman" w:hAnsi="Arial" w:cs="Arial"/>
          <w:color w:val="000000"/>
          <w:sz w:val="24"/>
          <w:szCs w:val="24"/>
          <w:lang w:val="en-US"/>
        </w:rPr>
        <w:t xml:space="preserve"> - standardna pogreška procjene totala</w:t>
      </w:r>
    </w:p>
    <w:p w14:paraId="2D1AE3E4" w14:textId="1462CFC1" w:rsidR="00B77794" w:rsidRPr="003E636A" w:rsidRDefault="00427A31" w:rsidP="00A7645E">
      <w:pPr>
        <w:spacing w:line="240" w:lineRule="auto"/>
        <w:jc w:val="both"/>
        <w:rPr>
          <w:rFonts w:ascii="Arial" w:eastAsia="Times New Roman" w:hAnsi="Arial" w:cs="Arial"/>
          <w:color w:val="000000"/>
          <w:sz w:val="24"/>
          <w:szCs w:val="24"/>
          <w:lang w:val="en-US"/>
        </w:rPr>
      </w:pPr>
      <w:r w:rsidRPr="00427A31">
        <w:rPr>
          <w:rFonts w:ascii="Arial" w:eastAsia="Times New Roman" w:hAnsi="Arial" w:cs="Arial"/>
          <w:color w:val="000000"/>
          <w:sz w:val="24"/>
          <w:szCs w:val="24"/>
          <w:lang w:val="en-US"/>
        </w:rPr>
        <w:object w:dxaOrig="636" w:dyaOrig="336" w14:anchorId="7AE4E400">
          <v:shape id="_x0000_i1040" type="#_x0000_t75" style="width:31.8pt;height:16.8pt" o:ole="">
            <v:imagedata r:id="rId21" o:title=""/>
          </v:shape>
          <o:OLEObject Type="Embed" ProgID="Equation.3" ShapeID="_x0000_i1040" DrawAspect="Content" ObjectID="_1684518050" r:id="rId35"/>
        </w:object>
      </w:r>
      <w:r w:rsidRPr="00427A31">
        <w:rPr>
          <w:rFonts w:ascii="Arial" w:eastAsia="Times New Roman" w:hAnsi="Arial" w:cs="Arial"/>
          <w:color w:val="000000"/>
          <w:sz w:val="24"/>
          <w:szCs w:val="24"/>
          <w:lang w:val="en-US"/>
        </w:rPr>
        <w:t xml:space="preserve"> - razina pouzdanosti (povjerenja)</w:t>
      </w:r>
    </w:p>
    <w:p w14:paraId="7653FF76" w14:textId="01E79A66"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Kontinuirane slučajne varijable</w:t>
      </w:r>
    </w:p>
    <w:p w14:paraId="22E00E5F"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DISTRIBUCIJA VJEROJATNOSTI</w:t>
      </w:r>
    </w:p>
    <w:p w14:paraId="0894278F"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w:t>
      </w:r>
      <w:r w:rsidRPr="001F79D7">
        <w:rPr>
          <w:rFonts w:ascii="Times New Roman" w:eastAsia="Times New Roman" w:hAnsi="Times New Roman" w:cs="Times New Roman"/>
          <w:sz w:val="24"/>
          <w:szCs w:val="24"/>
        </w:rPr>
        <w:tab/>
        <w:t>diskretne slučajne varijable – skup uređenih parova različitih vrijednosti slučajne varijable xi i pripadajućih vjerojatnosti p(xi). Ima slijedeća svojstva:</w:t>
      </w:r>
    </w:p>
    <w:p w14:paraId="36BE52A5"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 xml:space="preserve">      - p(xi) ≥ 0</w:t>
      </w:r>
    </w:p>
    <w:p w14:paraId="3E755889"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 xml:space="preserve">      - ∑p(xi) = 1</w:t>
      </w:r>
    </w:p>
    <w:p w14:paraId="36D25C62"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 xml:space="preserve">Kumulativna funkcija ili funkcija distribucije F(xi) – pokazuje kolika je vjerojatnost da slučajna </w:t>
      </w:r>
    </w:p>
    <w:p w14:paraId="3F2EE28F"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 xml:space="preserve">varijabla x poprimi vrijednost xi ili manju. </w:t>
      </w:r>
    </w:p>
    <w:p w14:paraId="04B66251"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w:t>
      </w:r>
      <w:r w:rsidRPr="001F79D7">
        <w:rPr>
          <w:rFonts w:ascii="Times New Roman" w:eastAsia="Times New Roman" w:hAnsi="Times New Roman" w:cs="Times New Roman"/>
          <w:sz w:val="24"/>
          <w:szCs w:val="24"/>
        </w:rPr>
        <w:tab/>
        <w:t xml:space="preserve">kontinuirane slučajne varijable – opisuje razdiobu vjerojatnosti na intervalu vrijednosti varijable. Njena svojstva: </w:t>
      </w:r>
    </w:p>
    <w:p w14:paraId="63E67326" w14:textId="77777777" w:rsidR="001F79D7" w:rsidRPr="001F79D7" w:rsidRDefault="001F79D7" w:rsidP="001F79D7">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 f(x) ≥ 0</w:t>
      </w:r>
    </w:p>
    <w:p w14:paraId="1347F91E" w14:textId="7045C2F6" w:rsidR="00B41582" w:rsidRPr="00427A31" w:rsidRDefault="001F79D7" w:rsidP="00A7645E">
      <w:pPr>
        <w:spacing w:line="240" w:lineRule="auto"/>
        <w:jc w:val="both"/>
        <w:rPr>
          <w:rFonts w:ascii="Times New Roman" w:eastAsia="Times New Roman" w:hAnsi="Times New Roman" w:cs="Times New Roman"/>
          <w:sz w:val="24"/>
          <w:szCs w:val="24"/>
        </w:rPr>
      </w:pPr>
      <w:r w:rsidRPr="001F79D7">
        <w:rPr>
          <w:rFonts w:ascii="Times New Roman" w:eastAsia="Times New Roman" w:hAnsi="Times New Roman" w:cs="Times New Roman"/>
          <w:sz w:val="24"/>
          <w:szCs w:val="24"/>
        </w:rPr>
        <w:t>-</w:t>
      </w:r>
      <w:r w:rsidRPr="008A316E">
        <w:rPr>
          <w:rFonts w:ascii="Gill Sans MT" w:eastAsia="Times New Roman" w:hAnsi="Gill Sans MT" w:cs="Times New Roman"/>
          <w:sz w:val="20"/>
          <w:szCs w:val="20"/>
        </w:rPr>
        <w:t xml:space="preserve"> </w:t>
      </w:r>
      <w:r>
        <w:rPr>
          <w:rFonts w:ascii="Gill Sans MT" w:eastAsia="Times New Roman" w:hAnsi="Gill Sans MT" w:cs="Times New Roman"/>
          <w:position w:val="-30"/>
          <w:sz w:val="20"/>
          <w:szCs w:val="20"/>
          <w:lang w:val="en-US"/>
        </w:rPr>
        <w:object w:dxaOrig="1284" w:dyaOrig="744" w14:anchorId="4801D01D">
          <v:shape id="_x0000_i1041" type="#_x0000_t75" style="width:64.2pt;height:37.2pt" o:ole="">
            <v:imagedata r:id="rId36" o:title=""/>
          </v:shape>
          <o:OLEObject Type="Embed" ProgID="Equation.3" ShapeID="_x0000_i1041" DrawAspect="Content" ObjectID="_1684518051" r:id="rId37"/>
        </w:object>
      </w:r>
    </w:p>
    <w:p w14:paraId="0F7C5080" w14:textId="28BDC554"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Višestruka regresija (ANOVA)</w:t>
      </w:r>
    </w:p>
    <w:p w14:paraId="51BFA74D" w14:textId="77777777" w:rsidR="001F79D7" w:rsidRPr="001F79D7" w:rsidRDefault="001F79D7" w:rsidP="001F79D7">
      <w:pPr>
        <w:spacing w:after="0" w:line="240" w:lineRule="auto"/>
        <w:rPr>
          <w:rFonts w:ascii="Franklin Gothic Book" w:eastAsia="Times New Roman" w:hAnsi="Franklin Gothic Book" w:cs="Times New Roman"/>
          <w:noProof w:val="0"/>
          <w:sz w:val="24"/>
          <w:szCs w:val="24"/>
        </w:rPr>
      </w:pPr>
      <w:r w:rsidRPr="001F79D7">
        <w:rPr>
          <w:rFonts w:ascii="Franklin Gothic Book" w:eastAsia="Times New Roman" w:hAnsi="Franklin Gothic Book" w:cs="Times New Roman"/>
          <w:b/>
          <w:noProof w:val="0"/>
          <w:sz w:val="24"/>
          <w:szCs w:val="24"/>
          <w:u w:val="single"/>
        </w:rPr>
        <w:lastRenderedPageBreak/>
        <w:t>TESTIRANJE HIPOTEZA O MODELU VIŠESTRUKE REGRESIJE</w:t>
      </w:r>
      <w:r w:rsidRPr="001F79D7">
        <w:rPr>
          <w:rFonts w:ascii="Franklin Gothic Book" w:eastAsia="Times New Roman" w:hAnsi="Franklin Gothic Book" w:cs="Times New Roman"/>
          <w:noProof w:val="0"/>
          <w:sz w:val="24"/>
          <w:szCs w:val="24"/>
        </w:rPr>
        <w:t xml:space="preserve"> – najčešće se koriste slijedeći testovi:</w:t>
      </w:r>
    </w:p>
    <w:p w14:paraId="408222BE" w14:textId="77777777" w:rsidR="001F79D7" w:rsidRPr="001F79D7" w:rsidRDefault="001F79D7" w:rsidP="001F79D7">
      <w:pPr>
        <w:numPr>
          <w:ilvl w:val="0"/>
          <w:numId w:val="3"/>
        </w:numPr>
        <w:spacing w:after="0" w:line="240" w:lineRule="auto"/>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PARCIJALNI TEST – </w:t>
      </w:r>
      <w:proofErr w:type="spellStart"/>
      <w:r w:rsidRPr="001F79D7">
        <w:rPr>
          <w:rFonts w:ascii="Franklin Gothic Book" w:eastAsia="Times New Roman" w:hAnsi="Franklin Gothic Book" w:cs="Times New Roman"/>
          <w:noProof w:val="0"/>
          <w:sz w:val="24"/>
          <w:szCs w:val="24"/>
          <w:lang w:val="en-US"/>
        </w:rPr>
        <w:t>testira</w:t>
      </w:r>
      <w:proofErr w:type="spellEnd"/>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značajnost</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podskupa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nezavisne</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varijable</w:t>
      </w:r>
      <w:proofErr w:type="spellEnd"/>
    </w:p>
    <w:p w14:paraId="5B7BB0D5" w14:textId="77777777" w:rsidR="001F79D7" w:rsidRPr="001F79D7" w:rsidRDefault="001F79D7" w:rsidP="001F79D7">
      <w:pPr>
        <w:numPr>
          <w:ilvl w:val="0"/>
          <w:numId w:val="3"/>
        </w:numPr>
        <w:spacing w:after="0" w:line="240" w:lineRule="auto"/>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POJEDINAČNI TEST – </w:t>
      </w:r>
      <w:proofErr w:type="spellStart"/>
      <w:r w:rsidRPr="001F79D7">
        <w:rPr>
          <w:rFonts w:ascii="Franklin Gothic Book" w:eastAsia="Times New Roman" w:hAnsi="Franklin Gothic Book" w:cs="Times New Roman"/>
          <w:noProof w:val="0"/>
          <w:sz w:val="24"/>
          <w:szCs w:val="24"/>
          <w:lang w:val="en-US"/>
        </w:rPr>
        <w:t>testira</w:t>
      </w:r>
      <w:proofErr w:type="spellEnd"/>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značajnost</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jedne</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nezavisne</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varijable</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Može</w:t>
      </w:r>
      <w:proofErr w:type="spellEnd"/>
      <w:r w:rsidRPr="001F79D7">
        <w:rPr>
          <w:rFonts w:ascii="Franklin Gothic Book" w:eastAsia="Times New Roman" w:hAnsi="Franklin Gothic Book" w:cs="Times New Roman"/>
          <w:noProof w:val="0"/>
          <w:sz w:val="24"/>
          <w:szCs w:val="24"/>
          <w:lang w:val="en-US"/>
        </w:rPr>
        <w:t xml:space="preserve"> se  </w:t>
      </w:r>
    </w:p>
    <w:p w14:paraId="333BC51B" w14:textId="77777777" w:rsidR="001F79D7" w:rsidRPr="001F79D7" w:rsidRDefault="001F79D7" w:rsidP="001F79D7">
      <w:pPr>
        <w:spacing w:after="0" w:line="240" w:lineRule="auto"/>
        <w:ind w:left="450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provesti</w:t>
      </w:r>
      <w:proofErr w:type="spellEnd"/>
      <w:r w:rsidRPr="001F79D7">
        <w:rPr>
          <w:rFonts w:ascii="Franklin Gothic Book" w:eastAsia="Times New Roman" w:hAnsi="Franklin Gothic Book" w:cs="Times New Roman"/>
          <w:noProof w:val="0"/>
          <w:sz w:val="24"/>
          <w:szCs w:val="24"/>
          <w:lang w:val="en-US"/>
        </w:rPr>
        <w:t xml:space="preserve"> i </w:t>
      </w:r>
      <w:proofErr w:type="spellStart"/>
      <w:r w:rsidRPr="001F79D7">
        <w:rPr>
          <w:rFonts w:ascii="Franklin Gothic Book" w:eastAsia="Times New Roman" w:hAnsi="Franklin Gothic Book" w:cs="Times New Roman"/>
          <w:noProof w:val="0"/>
          <w:sz w:val="24"/>
          <w:szCs w:val="24"/>
          <w:lang w:val="en-US"/>
        </w:rPr>
        <w:t>kao</w:t>
      </w:r>
      <w:proofErr w:type="spellEnd"/>
      <w:r w:rsidRPr="001F79D7">
        <w:rPr>
          <w:rFonts w:ascii="Franklin Gothic Book" w:eastAsia="Times New Roman" w:hAnsi="Franklin Gothic Book" w:cs="Times New Roman"/>
          <w:noProof w:val="0"/>
          <w:sz w:val="24"/>
          <w:szCs w:val="24"/>
          <w:lang w:val="en-US"/>
        </w:rPr>
        <w:t xml:space="preserve"> f-test i </w:t>
      </w:r>
      <w:proofErr w:type="spellStart"/>
      <w:r w:rsidRPr="001F79D7">
        <w:rPr>
          <w:rFonts w:ascii="Franklin Gothic Book" w:eastAsia="Times New Roman" w:hAnsi="Franklin Gothic Book" w:cs="Times New Roman"/>
          <w:noProof w:val="0"/>
          <w:sz w:val="24"/>
          <w:szCs w:val="24"/>
          <w:lang w:val="en-US"/>
        </w:rPr>
        <w:t>kao</w:t>
      </w:r>
      <w:proofErr w:type="spellEnd"/>
      <w:r w:rsidRPr="001F79D7">
        <w:rPr>
          <w:rFonts w:ascii="Franklin Gothic Book" w:eastAsia="Times New Roman" w:hAnsi="Franklin Gothic Book" w:cs="Times New Roman"/>
          <w:noProof w:val="0"/>
          <w:sz w:val="24"/>
          <w:szCs w:val="24"/>
          <w:lang w:val="en-US"/>
        </w:rPr>
        <w:t xml:space="preserve"> t-test</w:t>
      </w:r>
    </w:p>
    <w:p w14:paraId="17055B9A" w14:textId="77777777" w:rsidR="001F79D7" w:rsidRPr="001F79D7" w:rsidRDefault="001F79D7" w:rsidP="001F79D7">
      <w:pPr>
        <w:numPr>
          <w:ilvl w:val="0"/>
          <w:numId w:val="3"/>
        </w:numPr>
        <w:spacing w:after="0" w:line="240" w:lineRule="auto"/>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SKUPNI TEST – </w:t>
      </w:r>
      <w:proofErr w:type="spellStart"/>
      <w:r w:rsidRPr="001F79D7">
        <w:rPr>
          <w:rFonts w:ascii="Franklin Gothic Book" w:eastAsia="Times New Roman" w:hAnsi="Franklin Gothic Book" w:cs="Times New Roman"/>
          <w:noProof w:val="0"/>
          <w:sz w:val="24"/>
          <w:szCs w:val="24"/>
          <w:lang w:val="en-US"/>
        </w:rPr>
        <w:t>testira</w:t>
      </w:r>
      <w:proofErr w:type="spellEnd"/>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značajnost</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svih</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nezavisnih</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varijabli</w:t>
      </w:r>
      <w:proofErr w:type="spellEnd"/>
      <w:r w:rsidRPr="001F79D7">
        <w:rPr>
          <w:rFonts w:ascii="Franklin Gothic Book" w:eastAsia="Times New Roman" w:hAnsi="Franklin Gothic Book" w:cs="Times New Roman"/>
          <w:noProof w:val="0"/>
          <w:sz w:val="24"/>
          <w:szCs w:val="24"/>
          <w:lang w:val="en-US"/>
        </w:rPr>
        <w:t xml:space="preserve"> u </w:t>
      </w:r>
      <w:proofErr w:type="spellStart"/>
      <w:r w:rsidRPr="001F79D7">
        <w:rPr>
          <w:rFonts w:ascii="Franklin Gothic Book" w:eastAsia="Times New Roman" w:hAnsi="Franklin Gothic Book" w:cs="Times New Roman"/>
          <w:noProof w:val="0"/>
          <w:sz w:val="24"/>
          <w:szCs w:val="24"/>
          <w:lang w:val="en-US"/>
        </w:rPr>
        <w:t>modelu</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Uvijek</w:t>
      </w:r>
      <w:proofErr w:type="spellEnd"/>
      <w:r w:rsidRPr="001F79D7">
        <w:rPr>
          <w:rFonts w:ascii="Franklin Gothic Book" w:eastAsia="Times New Roman" w:hAnsi="Franklin Gothic Book" w:cs="Times New Roman"/>
          <w:noProof w:val="0"/>
          <w:sz w:val="24"/>
          <w:szCs w:val="24"/>
          <w:lang w:val="en-US"/>
        </w:rPr>
        <w:t xml:space="preserve"> </w:t>
      </w:r>
    </w:p>
    <w:p w14:paraId="4397DEAA" w14:textId="77777777" w:rsidR="001F79D7" w:rsidRPr="001F79D7" w:rsidRDefault="001F79D7" w:rsidP="001F79D7">
      <w:pPr>
        <w:spacing w:after="0" w:line="240" w:lineRule="auto"/>
        <w:ind w:left="234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provodi</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kao</w:t>
      </w:r>
      <w:proofErr w:type="spellEnd"/>
      <w:r w:rsidRPr="001F79D7">
        <w:rPr>
          <w:rFonts w:ascii="Franklin Gothic Book" w:eastAsia="Times New Roman" w:hAnsi="Franklin Gothic Book" w:cs="Times New Roman"/>
          <w:noProof w:val="0"/>
          <w:sz w:val="24"/>
          <w:szCs w:val="24"/>
          <w:lang w:val="en-US"/>
        </w:rPr>
        <w:t xml:space="preserve"> f-test.</w:t>
      </w:r>
    </w:p>
    <w:p w14:paraId="3445F0AE" w14:textId="77777777" w:rsidR="001F79D7" w:rsidRPr="001F79D7" w:rsidRDefault="001F79D7" w:rsidP="001F79D7">
      <w:pPr>
        <w:spacing w:after="0" w:line="240" w:lineRule="auto"/>
        <w:ind w:left="270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position w:val="-32"/>
          <w:sz w:val="24"/>
          <w:szCs w:val="24"/>
          <w:lang w:val="en-US"/>
        </w:rPr>
        <w:object w:dxaOrig="3624" w:dyaOrig="780" w14:anchorId="0DA36E00">
          <v:shape id="_x0000_i1042" type="#_x0000_t75" style="width:181.2pt;height:39pt" o:ole="" o:bordertopcolor="red" o:borderleftcolor="red" o:borderbottomcolor="red" o:borderrightcolor="red">
            <v:imagedata r:id="rId38" o:title=""/>
            <w10:bordertop type="single" width="12"/>
            <w10:borderleft type="single" width="12"/>
            <w10:borderbottom type="single" width="12"/>
            <w10:borderright type="single" width="12"/>
          </v:shape>
          <o:OLEObject Type="Embed" ProgID="Equation.3" ShapeID="_x0000_i1042" DrawAspect="Content" ObjectID="_1684518052" r:id="rId39"/>
        </w:object>
      </w:r>
    </w:p>
    <w:p w14:paraId="7A2F23A4" w14:textId="77777777" w:rsidR="001F79D7" w:rsidRPr="001F79D7" w:rsidRDefault="001F79D7" w:rsidP="001F79D7">
      <w:pPr>
        <w:spacing w:after="0" w:line="240" w:lineRule="auto"/>
        <w:ind w:left="270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U </w:t>
      </w:r>
      <w:proofErr w:type="spellStart"/>
      <w:r w:rsidRPr="001F79D7">
        <w:rPr>
          <w:rFonts w:ascii="Franklin Gothic Book" w:eastAsia="Times New Roman" w:hAnsi="Franklin Gothic Book" w:cs="Times New Roman"/>
          <w:noProof w:val="0"/>
          <w:sz w:val="24"/>
          <w:szCs w:val="24"/>
          <w:lang w:val="en-US"/>
        </w:rPr>
        <w:t>hipotezi</w:t>
      </w:r>
      <w:proofErr w:type="spellEnd"/>
      <w:r w:rsidRPr="001F79D7">
        <w:rPr>
          <w:rFonts w:ascii="Franklin Gothic Book" w:eastAsia="Times New Roman" w:hAnsi="Franklin Gothic Book" w:cs="Times New Roman"/>
          <w:noProof w:val="0"/>
          <w:sz w:val="24"/>
          <w:szCs w:val="24"/>
          <w:lang w:val="en-US"/>
        </w:rPr>
        <w:t xml:space="preserve"> H0 </w:t>
      </w:r>
      <w:proofErr w:type="spellStart"/>
      <w:r w:rsidRPr="001F79D7">
        <w:rPr>
          <w:rFonts w:ascii="Franklin Gothic Book" w:eastAsia="Times New Roman" w:hAnsi="Franklin Gothic Book" w:cs="Times New Roman"/>
          <w:noProof w:val="0"/>
          <w:sz w:val="24"/>
          <w:szCs w:val="24"/>
          <w:lang w:val="en-US"/>
        </w:rPr>
        <w:t>stoji</w:t>
      </w:r>
      <w:proofErr w:type="spellEnd"/>
      <w:r w:rsidRPr="001F79D7">
        <w:rPr>
          <w:rFonts w:ascii="Franklin Gothic Book" w:eastAsia="Times New Roman" w:hAnsi="Franklin Gothic Book" w:cs="Times New Roman"/>
          <w:noProof w:val="0"/>
          <w:sz w:val="24"/>
          <w:szCs w:val="24"/>
          <w:lang w:val="en-US"/>
        </w:rPr>
        <w:t xml:space="preserve"> da </w:t>
      </w:r>
      <w:proofErr w:type="spellStart"/>
      <w:r w:rsidRPr="001F79D7">
        <w:rPr>
          <w:rFonts w:ascii="Franklin Gothic Book" w:eastAsia="Times New Roman" w:hAnsi="Franklin Gothic Book" w:cs="Times New Roman"/>
          <w:noProof w:val="0"/>
          <w:sz w:val="24"/>
          <w:szCs w:val="24"/>
          <w:lang w:val="en-US"/>
        </w:rPr>
        <w:t>nijedna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nezavisna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varijabla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nije</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značajna</w:t>
      </w:r>
      <w:proofErr w:type="spellEnd"/>
      <w:r w:rsidRPr="001F79D7">
        <w:rPr>
          <w:rFonts w:ascii="Franklin Gothic Book" w:eastAsia="Times New Roman" w:hAnsi="Franklin Gothic Book" w:cs="Times New Roman"/>
          <w:noProof w:val="0"/>
          <w:sz w:val="24"/>
          <w:szCs w:val="24"/>
          <w:lang w:val="en-US"/>
        </w:rPr>
        <w:t xml:space="preserve"> za model. </w:t>
      </w:r>
    </w:p>
    <w:p w14:paraId="7D774203" w14:textId="77777777" w:rsidR="001F79D7" w:rsidRPr="001F79D7" w:rsidRDefault="001F79D7" w:rsidP="001F79D7">
      <w:pPr>
        <w:spacing w:after="0" w:line="240" w:lineRule="auto"/>
        <w:ind w:left="270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U </w:t>
      </w:r>
      <w:proofErr w:type="spellStart"/>
      <w:r w:rsidRPr="001F79D7">
        <w:rPr>
          <w:rFonts w:ascii="Franklin Gothic Book" w:eastAsia="Times New Roman" w:hAnsi="Franklin Gothic Book" w:cs="Times New Roman"/>
          <w:noProof w:val="0"/>
          <w:sz w:val="24"/>
          <w:szCs w:val="24"/>
          <w:lang w:val="en-US"/>
        </w:rPr>
        <w:t>hipotezi</w:t>
      </w:r>
      <w:proofErr w:type="spellEnd"/>
      <w:r w:rsidRPr="001F79D7">
        <w:rPr>
          <w:rFonts w:ascii="Franklin Gothic Book" w:eastAsia="Times New Roman" w:hAnsi="Franklin Gothic Book" w:cs="Times New Roman"/>
          <w:noProof w:val="0"/>
          <w:sz w:val="24"/>
          <w:szCs w:val="24"/>
          <w:lang w:val="en-US"/>
        </w:rPr>
        <w:t xml:space="preserve"> H1 </w:t>
      </w:r>
      <w:proofErr w:type="spellStart"/>
      <w:r w:rsidRPr="001F79D7">
        <w:rPr>
          <w:rFonts w:ascii="Franklin Gothic Book" w:eastAsia="Times New Roman" w:hAnsi="Franklin Gothic Book" w:cs="Times New Roman"/>
          <w:noProof w:val="0"/>
          <w:sz w:val="24"/>
          <w:szCs w:val="24"/>
          <w:lang w:val="en-US"/>
        </w:rPr>
        <w:t>stoji</w:t>
      </w:r>
      <w:proofErr w:type="spellEnd"/>
      <w:r w:rsidRPr="001F79D7">
        <w:rPr>
          <w:rFonts w:ascii="Franklin Gothic Book" w:eastAsia="Times New Roman" w:hAnsi="Franklin Gothic Book" w:cs="Times New Roman"/>
          <w:noProof w:val="0"/>
          <w:sz w:val="24"/>
          <w:szCs w:val="24"/>
          <w:lang w:val="en-US"/>
        </w:rPr>
        <w:t xml:space="preserve"> da je </w:t>
      </w:r>
      <w:proofErr w:type="spellStart"/>
      <w:r w:rsidRPr="001F79D7">
        <w:rPr>
          <w:rFonts w:ascii="Franklin Gothic Book" w:eastAsia="Times New Roman" w:hAnsi="Franklin Gothic Book" w:cs="Times New Roman"/>
          <w:noProof w:val="0"/>
          <w:sz w:val="24"/>
          <w:szCs w:val="24"/>
          <w:lang w:val="en-US"/>
        </w:rPr>
        <w:t>barem</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jedna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nezavisna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varijabla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značajna</w:t>
      </w:r>
      <w:proofErr w:type="spellEnd"/>
      <w:r w:rsidRPr="001F79D7">
        <w:rPr>
          <w:rFonts w:ascii="Franklin Gothic Book" w:eastAsia="Times New Roman" w:hAnsi="Franklin Gothic Book" w:cs="Times New Roman"/>
          <w:noProof w:val="0"/>
          <w:sz w:val="24"/>
          <w:szCs w:val="24"/>
          <w:lang w:val="en-US"/>
        </w:rPr>
        <w:t xml:space="preserve"> za model.</w:t>
      </w:r>
    </w:p>
    <w:p w14:paraId="632C5B9B" w14:textId="77777777" w:rsidR="001F79D7" w:rsidRPr="001F79D7" w:rsidRDefault="001F79D7" w:rsidP="001F79D7">
      <w:pPr>
        <w:spacing w:after="0" w:line="240" w:lineRule="auto"/>
        <w:ind w:left="2700"/>
        <w:rPr>
          <w:rFonts w:ascii="Franklin Gothic Book" w:eastAsia="Times New Roman" w:hAnsi="Franklin Gothic Book" w:cs="Times New Roman"/>
          <w:noProof w:val="0"/>
          <w:sz w:val="24"/>
          <w:szCs w:val="24"/>
          <w:lang w:val="en-US"/>
        </w:rPr>
      </w:pPr>
    </w:p>
    <w:p w14:paraId="37C34684" w14:textId="77777777" w:rsidR="001F79D7" w:rsidRPr="001F79D7" w:rsidRDefault="001F79D7" w:rsidP="001F79D7">
      <w:pPr>
        <w:spacing w:after="0" w:line="240" w:lineRule="auto"/>
        <w:ind w:left="2700"/>
        <w:rPr>
          <w:rFonts w:ascii="Franklin Gothic Book" w:eastAsia="Times New Roman" w:hAnsi="Franklin Gothic Book" w:cs="Times New Roman"/>
          <w:noProof w:val="0"/>
          <w:sz w:val="24"/>
          <w:szCs w:val="24"/>
          <w:lang w:val="en-US"/>
        </w:rPr>
      </w:pPr>
      <w:r w:rsidRPr="001F79D7">
        <w:rPr>
          <w:rFonts w:ascii="Franklin Gothic Book" w:eastAsia="Times New Roman" w:hAnsi="Franklin Gothic Book" w:cs="Times New Roman"/>
          <w:noProof w:val="0"/>
          <w:sz w:val="24"/>
          <w:szCs w:val="24"/>
          <w:lang w:val="en-US"/>
        </w:rPr>
        <w:t xml:space="preserve">Test </w:t>
      </w:r>
      <w:proofErr w:type="spellStart"/>
      <w:r w:rsidRPr="001F79D7">
        <w:rPr>
          <w:rFonts w:ascii="Franklin Gothic Book" w:eastAsia="Times New Roman" w:hAnsi="Franklin Gothic Book" w:cs="Times New Roman"/>
          <w:noProof w:val="0"/>
          <w:sz w:val="24"/>
          <w:szCs w:val="24"/>
          <w:lang w:val="en-US"/>
        </w:rPr>
        <w:t>veličina</w:t>
      </w:r>
      <w:proofErr w:type="spellEnd"/>
      <w:r w:rsidRPr="001F79D7">
        <w:rPr>
          <w:rFonts w:ascii="Franklin Gothic Book" w:eastAsia="Times New Roman" w:hAnsi="Franklin Gothic Book" w:cs="Times New Roman"/>
          <w:noProof w:val="0"/>
          <w:sz w:val="24"/>
          <w:szCs w:val="24"/>
          <w:lang w:val="en-US"/>
        </w:rPr>
        <w:t xml:space="preserve"> je </w:t>
      </w:r>
      <w:proofErr w:type="spellStart"/>
      <w:r w:rsidRPr="001F79D7">
        <w:rPr>
          <w:rFonts w:ascii="Franklin Gothic Book" w:eastAsia="Times New Roman" w:hAnsi="Franklin Gothic Book" w:cs="Times New Roman"/>
          <w:noProof w:val="0"/>
          <w:sz w:val="24"/>
          <w:szCs w:val="24"/>
          <w:lang w:val="en-US"/>
        </w:rPr>
        <w:t>empirijski</w:t>
      </w:r>
      <w:proofErr w:type="spellEnd"/>
      <w:r w:rsidRPr="001F79D7">
        <w:rPr>
          <w:rFonts w:ascii="Franklin Gothic Book" w:eastAsia="Times New Roman" w:hAnsi="Franklin Gothic Book" w:cs="Times New Roman"/>
          <w:noProof w:val="0"/>
          <w:sz w:val="24"/>
          <w:szCs w:val="24"/>
          <w:lang w:val="en-US"/>
        </w:rPr>
        <w:t xml:space="preserve"> f-</w:t>
      </w:r>
      <w:proofErr w:type="spellStart"/>
      <w:r w:rsidRPr="001F79D7">
        <w:rPr>
          <w:rFonts w:ascii="Franklin Gothic Book" w:eastAsia="Times New Roman" w:hAnsi="Franklin Gothic Book" w:cs="Times New Roman"/>
          <w:noProof w:val="0"/>
          <w:sz w:val="24"/>
          <w:szCs w:val="24"/>
          <w:lang w:val="en-US"/>
        </w:rPr>
        <w:t>omjer</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iz</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tabele</w:t>
      </w:r>
      <w:proofErr w:type="spellEnd"/>
      <w:r w:rsidRPr="001F79D7">
        <w:rPr>
          <w:rFonts w:ascii="Franklin Gothic Book" w:eastAsia="Times New Roman" w:hAnsi="Franklin Gothic Book" w:cs="Times New Roman"/>
          <w:noProof w:val="0"/>
          <w:sz w:val="24"/>
          <w:szCs w:val="24"/>
          <w:lang w:val="en-US"/>
        </w:rPr>
        <w:t xml:space="preserve"> ANOVA.</w:t>
      </w:r>
    </w:p>
    <w:p w14:paraId="17384E33" w14:textId="5974FD6F" w:rsidR="001F79D7" w:rsidRPr="00A7645E" w:rsidRDefault="001F79D7" w:rsidP="001F79D7">
      <w:pPr>
        <w:spacing w:line="240" w:lineRule="auto"/>
        <w:jc w:val="both"/>
        <w:rPr>
          <w:rFonts w:ascii="Times New Roman" w:eastAsia="Times New Roman" w:hAnsi="Times New Roman" w:cs="Times New Roman"/>
          <w:sz w:val="24"/>
          <w:szCs w:val="24"/>
        </w:rPr>
      </w:pPr>
      <w:proofErr w:type="spellStart"/>
      <w:r w:rsidRPr="001F79D7">
        <w:rPr>
          <w:rFonts w:ascii="Franklin Gothic Book" w:eastAsia="Times New Roman" w:hAnsi="Franklin Gothic Book" w:cs="Times New Roman"/>
          <w:noProof w:val="0"/>
          <w:sz w:val="24"/>
          <w:szCs w:val="24"/>
          <w:lang w:val="en-US"/>
        </w:rPr>
        <w:t>Odluka</w:t>
      </w:r>
      <w:proofErr w:type="spellEnd"/>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donosi</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usporedbom</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empirijskog</w:t>
      </w:r>
      <w:proofErr w:type="spellEnd"/>
      <w:r w:rsidRPr="001F79D7">
        <w:rPr>
          <w:rFonts w:ascii="Franklin Gothic Book" w:eastAsia="Times New Roman" w:hAnsi="Franklin Gothic Book" w:cs="Times New Roman"/>
          <w:noProof w:val="0"/>
          <w:sz w:val="24"/>
          <w:szCs w:val="24"/>
          <w:lang w:val="en-US"/>
        </w:rPr>
        <w:t xml:space="preserve"> f-</w:t>
      </w:r>
      <w:proofErr w:type="spellStart"/>
      <w:r w:rsidRPr="001F79D7">
        <w:rPr>
          <w:rFonts w:ascii="Franklin Gothic Book" w:eastAsia="Times New Roman" w:hAnsi="Franklin Gothic Book" w:cs="Times New Roman"/>
          <w:noProof w:val="0"/>
          <w:sz w:val="24"/>
          <w:szCs w:val="24"/>
          <w:lang w:val="en-US"/>
        </w:rPr>
        <w:t>omjera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sa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teorijskom</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vrijednošću</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koja</w:t>
      </w:r>
      <w:proofErr w:type="spellEnd"/>
      <w:r w:rsidRPr="001F79D7">
        <w:rPr>
          <w:rFonts w:ascii="Franklin Gothic Book" w:eastAsia="Times New Roman" w:hAnsi="Franklin Gothic Book" w:cs="Times New Roman"/>
          <w:noProof w:val="0"/>
          <w:sz w:val="24"/>
          <w:szCs w:val="24"/>
          <w:lang w:val="en-US"/>
        </w:rPr>
        <w:t xml:space="preserve"> se </w:t>
      </w:r>
      <w:proofErr w:type="spellStart"/>
      <w:r w:rsidRPr="001F79D7">
        <w:rPr>
          <w:rFonts w:ascii="Franklin Gothic Book" w:eastAsia="Times New Roman" w:hAnsi="Franklin Gothic Book" w:cs="Times New Roman"/>
          <w:noProof w:val="0"/>
          <w:sz w:val="24"/>
          <w:szCs w:val="24"/>
          <w:lang w:val="en-US"/>
        </w:rPr>
        <w:t>očitava</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iz</w:t>
      </w:r>
      <w:proofErr w:type="spellEnd"/>
      <w:r w:rsidRPr="001F79D7">
        <w:rPr>
          <w:rFonts w:ascii="Franklin Gothic Book" w:eastAsia="Times New Roman" w:hAnsi="Franklin Gothic Book" w:cs="Times New Roman"/>
          <w:noProof w:val="0"/>
          <w:sz w:val="24"/>
          <w:szCs w:val="24"/>
          <w:lang w:val="en-US"/>
        </w:rPr>
        <w:t xml:space="preserve"> </w:t>
      </w:r>
      <w:proofErr w:type="spellStart"/>
      <w:r w:rsidRPr="001F79D7">
        <w:rPr>
          <w:rFonts w:ascii="Franklin Gothic Book" w:eastAsia="Times New Roman" w:hAnsi="Franklin Gothic Book" w:cs="Times New Roman"/>
          <w:noProof w:val="0"/>
          <w:sz w:val="24"/>
          <w:szCs w:val="24"/>
          <w:lang w:val="en-US"/>
        </w:rPr>
        <w:t>tablica</w:t>
      </w:r>
      <w:proofErr w:type="spellEnd"/>
    </w:p>
    <w:p w14:paraId="50B5570B" w14:textId="77777777" w:rsidR="00A7645E" w:rsidRPr="00B77794" w:rsidRDefault="00A7645E" w:rsidP="00A7645E">
      <w:pPr>
        <w:spacing w:line="240" w:lineRule="auto"/>
        <w:rPr>
          <w:rFonts w:ascii="Times New Roman" w:eastAsia="Times New Roman" w:hAnsi="Times New Roman" w:cs="Times New Roman"/>
          <w:sz w:val="24"/>
          <w:szCs w:val="24"/>
          <w:highlight w:val="red"/>
        </w:rPr>
      </w:pPr>
      <w:r w:rsidRPr="00B77794">
        <w:rPr>
          <w:rFonts w:ascii="Arial" w:eastAsia="Times New Roman" w:hAnsi="Arial" w:cs="Arial"/>
          <w:sz w:val="24"/>
          <w:szCs w:val="24"/>
          <w:highlight w:val="red"/>
        </w:rPr>
        <w:t>Kako se interpretira medijan?</w:t>
      </w:r>
      <w:r w:rsidRPr="00B77794">
        <w:rPr>
          <w:rFonts w:ascii="Arial" w:eastAsia="Times New Roman" w:hAnsi="Arial" w:cs="Arial"/>
          <w:sz w:val="24"/>
          <w:szCs w:val="24"/>
          <w:highlight w:val="red"/>
        </w:rPr>
        <w:br/>
        <w:t>Kako se interpretira varijanca?</w:t>
      </w:r>
    </w:p>
    <w:p w14:paraId="57D92579" w14:textId="77777777" w:rsidR="00A7645E" w:rsidRPr="00B77794" w:rsidRDefault="00A7645E" w:rsidP="00A7645E">
      <w:pPr>
        <w:spacing w:line="240" w:lineRule="auto"/>
        <w:rPr>
          <w:rFonts w:ascii="Times New Roman" w:eastAsia="Times New Roman" w:hAnsi="Times New Roman" w:cs="Times New Roman"/>
          <w:sz w:val="24"/>
          <w:szCs w:val="24"/>
          <w:highlight w:val="red"/>
        </w:rPr>
      </w:pPr>
      <w:r w:rsidRPr="00B77794">
        <w:rPr>
          <w:rFonts w:ascii="Arial" w:eastAsia="Times New Roman" w:hAnsi="Arial" w:cs="Arial"/>
          <w:sz w:val="24"/>
          <w:szCs w:val="24"/>
          <w:highlight w:val="red"/>
        </w:rPr>
        <w:t>Geometrijska mjera disperzije</w:t>
      </w:r>
    </w:p>
    <w:p w14:paraId="407F830D" w14:textId="77777777" w:rsidR="00A7645E" w:rsidRPr="00B77794" w:rsidRDefault="00A7645E" w:rsidP="00A7645E">
      <w:pPr>
        <w:spacing w:line="240" w:lineRule="auto"/>
        <w:rPr>
          <w:rFonts w:ascii="Times New Roman" w:eastAsia="Times New Roman" w:hAnsi="Times New Roman" w:cs="Times New Roman"/>
          <w:sz w:val="24"/>
          <w:szCs w:val="24"/>
        </w:rPr>
      </w:pPr>
      <w:r w:rsidRPr="00B77794">
        <w:rPr>
          <w:rFonts w:ascii="Arial" w:eastAsia="Times New Roman" w:hAnsi="Arial" w:cs="Arial"/>
          <w:sz w:val="24"/>
          <w:szCs w:val="24"/>
          <w:highlight w:val="red"/>
        </w:rPr>
        <w:t>Aritmetička mjera disperzije</w:t>
      </w:r>
    </w:p>
    <w:p w14:paraId="0F6126EF" w14:textId="6EDAE412" w:rsidR="002165FF" w:rsidRPr="002165FF" w:rsidRDefault="002165FF" w:rsidP="002165FF">
      <w:pPr>
        <w:tabs>
          <w:tab w:val="left" w:pos="1095"/>
        </w:tabs>
        <w:rPr>
          <w:rFonts w:ascii="Franklin Gothic Book" w:eastAsia="Times New Roman" w:hAnsi="Franklin Gothic Book" w:cs="Tahoma"/>
          <w:noProof w:val="0"/>
          <w:sz w:val="24"/>
          <w:szCs w:val="24"/>
        </w:rPr>
      </w:pPr>
      <w:r w:rsidRPr="002165FF">
        <w:rPr>
          <w:rFonts w:ascii="Franklin Gothic Book" w:eastAsia="Times New Roman" w:hAnsi="Franklin Gothic Book" w:cs="Tahoma"/>
          <w:b/>
          <w:noProof w:val="0"/>
          <w:sz w:val="28"/>
          <w:szCs w:val="28"/>
        </w:rPr>
        <w:t>HARMONIJSKA SREDINA</w:t>
      </w:r>
      <w:r w:rsidRPr="002165FF">
        <w:rPr>
          <w:rFonts w:ascii="Franklin Gothic Book" w:eastAsia="Times New Roman" w:hAnsi="Franklin Gothic Book" w:cs="Tahoma"/>
          <w:noProof w:val="0"/>
          <w:sz w:val="24"/>
          <w:szCs w:val="24"/>
        </w:rPr>
        <w:t xml:space="preserve"> – recipročna vrijednost aritmetičke sredine recipročnih vrijednosti varijable x</w:t>
      </w:r>
    </w:p>
    <w:p w14:paraId="1D1F5AEB" w14:textId="77777777" w:rsidR="002165FF" w:rsidRPr="002165FF" w:rsidRDefault="002165FF" w:rsidP="002165FF">
      <w:pPr>
        <w:tabs>
          <w:tab w:val="left" w:pos="1095"/>
        </w:tabs>
        <w:spacing w:after="0" w:line="240" w:lineRule="auto"/>
        <w:rPr>
          <w:rFonts w:ascii="Franklin Gothic Book" w:eastAsia="Times New Roman" w:hAnsi="Franklin Gothic Book" w:cs="Tahoma"/>
          <w:noProof w:val="0"/>
          <w:sz w:val="24"/>
          <w:szCs w:val="24"/>
        </w:rPr>
      </w:pPr>
    </w:p>
    <w:p w14:paraId="56EFB6C5" w14:textId="77777777" w:rsidR="002165FF" w:rsidRPr="002165FF" w:rsidRDefault="002165FF" w:rsidP="002165FF">
      <w:pPr>
        <w:numPr>
          <w:ilvl w:val="0"/>
          <w:numId w:val="4"/>
        </w:numPr>
        <w:tabs>
          <w:tab w:val="left" w:pos="1095"/>
        </w:tabs>
        <w:spacing w:after="0" w:line="240" w:lineRule="auto"/>
        <w:rPr>
          <w:rFonts w:ascii="Franklin Gothic Book" w:eastAsia="Times New Roman" w:hAnsi="Franklin Gothic Book" w:cs="Tahoma"/>
          <w:noProof w:val="0"/>
          <w:sz w:val="24"/>
          <w:szCs w:val="24"/>
        </w:rPr>
      </w:pPr>
      <w:r w:rsidRPr="002165FF">
        <w:rPr>
          <w:rFonts w:ascii="Franklin Gothic Book" w:eastAsia="Times New Roman" w:hAnsi="Franklin Gothic Book" w:cs="Tahoma"/>
          <w:noProof w:val="0"/>
          <w:sz w:val="24"/>
          <w:szCs w:val="24"/>
        </w:rPr>
        <w:t xml:space="preserve">negrupirani pojedinačni podaci  </w:t>
      </w:r>
      <w:r w:rsidRPr="002165FF">
        <w:rPr>
          <w:rFonts w:ascii="Franklin Gothic Book" w:eastAsia="Times New Roman" w:hAnsi="Franklin Gothic Book" w:cs="Tahoma"/>
          <w:noProof w:val="0"/>
          <w:sz w:val="24"/>
          <w:szCs w:val="24"/>
        </w:rPr>
        <w:sym w:font="Wingdings" w:char="F0E0"/>
      </w:r>
      <w:r w:rsidRPr="002165FF">
        <w:rPr>
          <w:rFonts w:ascii="Franklin Gothic Book" w:eastAsia="Times New Roman" w:hAnsi="Franklin Gothic Book" w:cs="Tahoma"/>
          <w:noProof w:val="0"/>
          <w:sz w:val="24"/>
          <w:szCs w:val="24"/>
        </w:rPr>
        <w:t xml:space="preserve"> </w:t>
      </w:r>
      <w:r w:rsidRPr="002165FF">
        <w:rPr>
          <w:rFonts w:ascii="Franklin Gothic Book" w:eastAsia="Times New Roman" w:hAnsi="Franklin Gothic Book" w:cs="Tahoma"/>
          <w:noProof w:val="0"/>
          <w:position w:val="-62"/>
          <w:sz w:val="24"/>
          <w:szCs w:val="24"/>
        </w:rPr>
        <w:object w:dxaOrig="1512" w:dyaOrig="1020" w14:anchorId="11E4EB52">
          <v:shape id="_x0000_i1043" type="#_x0000_t75" style="width:75.6pt;height:51pt" o:ole="" o:bordertopcolor="red" o:borderleftcolor="red" o:borderbottomcolor="red" o:borderrightcolor="red">
            <v:imagedata r:id="rId40" o:title=""/>
            <w10:bordertop type="single" width="12"/>
            <w10:borderleft type="single" width="12"/>
            <w10:borderbottom type="single" width="12"/>
            <w10:borderright type="single" width="12"/>
          </v:shape>
          <o:OLEObject Type="Embed" ProgID="Equation.3" ShapeID="_x0000_i1043" DrawAspect="Content" ObjectID="_1684518053" r:id="rId41"/>
        </w:object>
      </w:r>
    </w:p>
    <w:p w14:paraId="454395C2" w14:textId="77777777" w:rsidR="002165FF" w:rsidRPr="002165FF" w:rsidRDefault="002165FF" w:rsidP="002165FF">
      <w:pPr>
        <w:numPr>
          <w:ilvl w:val="0"/>
          <w:numId w:val="4"/>
        </w:numPr>
        <w:tabs>
          <w:tab w:val="left" w:pos="1095"/>
        </w:tabs>
        <w:spacing w:after="0" w:line="240" w:lineRule="auto"/>
        <w:rPr>
          <w:rFonts w:ascii="Franklin Gothic Book" w:eastAsia="Times New Roman" w:hAnsi="Franklin Gothic Book" w:cs="Tahoma"/>
          <w:noProof w:val="0"/>
          <w:sz w:val="24"/>
          <w:szCs w:val="24"/>
        </w:rPr>
      </w:pPr>
      <w:r w:rsidRPr="002165FF">
        <w:rPr>
          <w:rFonts w:ascii="Franklin Gothic Book" w:eastAsia="Times New Roman" w:hAnsi="Franklin Gothic Book" w:cs="Tahoma"/>
          <w:noProof w:val="0"/>
          <w:sz w:val="24"/>
          <w:szCs w:val="24"/>
        </w:rPr>
        <w:t xml:space="preserve">grupirani podaci </w:t>
      </w:r>
      <w:r w:rsidRPr="002165FF">
        <w:rPr>
          <w:rFonts w:ascii="Franklin Gothic Book" w:eastAsia="Times New Roman" w:hAnsi="Franklin Gothic Book" w:cs="Tahoma"/>
          <w:noProof w:val="0"/>
          <w:sz w:val="24"/>
          <w:szCs w:val="24"/>
        </w:rPr>
        <w:sym w:font="Wingdings" w:char="F0E0"/>
      </w:r>
      <w:r w:rsidRPr="002165FF">
        <w:rPr>
          <w:rFonts w:ascii="Franklin Gothic Book" w:eastAsia="Times New Roman" w:hAnsi="Franklin Gothic Book" w:cs="Tahoma"/>
          <w:noProof w:val="0"/>
          <w:sz w:val="24"/>
          <w:szCs w:val="24"/>
        </w:rPr>
        <w:t xml:space="preserve"> </w:t>
      </w:r>
      <w:r w:rsidRPr="002165FF">
        <w:rPr>
          <w:rFonts w:ascii="Franklin Gothic Book" w:eastAsia="Times New Roman" w:hAnsi="Franklin Gothic Book" w:cs="Tahoma"/>
          <w:noProof w:val="0"/>
          <w:position w:val="-62"/>
          <w:sz w:val="24"/>
          <w:szCs w:val="24"/>
        </w:rPr>
        <w:object w:dxaOrig="1284" w:dyaOrig="1368" w14:anchorId="1624731F">
          <v:shape id="_x0000_i1044" type="#_x0000_t75" style="width:64.2pt;height:68.4pt" o:ole="" o:bordertopcolor="red" o:borderleftcolor="red" o:borderbottomcolor="red" o:borderrightcolor="red">
            <v:imagedata r:id="rId42" o:title=""/>
            <w10:bordertop type="single" width="12"/>
            <w10:borderleft type="single" width="12"/>
            <w10:borderbottom type="single" width="12"/>
            <w10:borderright type="single" width="12"/>
          </v:shape>
          <o:OLEObject Type="Embed" ProgID="Equation.3" ShapeID="_x0000_i1044" DrawAspect="Content" ObjectID="_1684518054" r:id="rId43"/>
        </w:object>
      </w:r>
    </w:p>
    <w:p w14:paraId="4CD5066C" w14:textId="77777777" w:rsidR="002165FF" w:rsidRPr="002165FF" w:rsidRDefault="002165FF" w:rsidP="002165FF">
      <w:pPr>
        <w:tabs>
          <w:tab w:val="left" w:pos="1095"/>
        </w:tabs>
        <w:spacing w:after="0" w:line="240" w:lineRule="auto"/>
        <w:rPr>
          <w:rFonts w:ascii="Franklin Gothic Book" w:eastAsia="Times New Roman" w:hAnsi="Franklin Gothic Book" w:cs="Tahoma"/>
          <w:noProof w:val="0"/>
          <w:sz w:val="24"/>
          <w:szCs w:val="24"/>
        </w:rPr>
      </w:pPr>
    </w:p>
    <w:p w14:paraId="236439FF" w14:textId="1B725EE2" w:rsidR="002165FF" w:rsidRPr="002165FF" w:rsidRDefault="002165FF" w:rsidP="002165FF">
      <w:pPr>
        <w:tabs>
          <w:tab w:val="left" w:pos="1095"/>
        </w:tabs>
        <w:spacing w:after="0" w:line="240" w:lineRule="auto"/>
        <w:rPr>
          <w:rFonts w:ascii="Franklin Gothic Book" w:eastAsia="Times New Roman" w:hAnsi="Franklin Gothic Book" w:cs="Tahoma"/>
          <w:noProof w:val="0"/>
          <w:sz w:val="24"/>
          <w:szCs w:val="24"/>
        </w:rPr>
      </w:pPr>
      <w:r w:rsidRPr="002165FF">
        <w:rPr>
          <w:rFonts w:ascii="Franklin Gothic Book" w:eastAsia="Times New Roman" w:hAnsi="Franklin Gothic Book" w:cs="Tahoma"/>
          <w:noProof w:val="0"/>
          <w:sz w:val="24"/>
          <w:szCs w:val="24"/>
        </w:rPr>
        <w:t>Harmonijska sredina manja je od aritmetičke i geometrijske sredine</w:t>
      </w:r>
      <w:r>
        <w:rPr>
          <w:rFonts w:ascii="Franklin Gothic Book" w:eastAsia="Times New Roman" w:hAnsi="Franklin Gothic Book" w:cs="Tahoma"/>
          <w:noProof w:val="0"/>
          <w:sz w:val="24"/>
          <w:szCs w:val="24"/>
        </w:rPr>
        <w:t>.</w:t>
      </w:r>
    </w:p>
    <w:p w14:paraId="02DB8273" w14:textId="3DE06D6C" w:rsidR="002165FF" w:rsidRDefault="002165FF" w:rsidP="00A7645E">
      <w:pPr>
        <w:spacing w:line="240" w:lineRule="auto"/>
        <w:rPr>
          <w:rFonts w:ascii="Times New Roman" w:eastAsia="Times New Roman" w:hAnsi="Times New Roman" w:cs="Times New Roman"/>
          <w:sz w:val="24"/>
          <w:szCs w:val="24"/>
        </w:rPr>
      </w:pPr>
    </w:p>
    <w:p w14:paraId="3046DF39" w14:textId="77777777" w:rsidR="00B05B97" w:rsidRDefault="00B05B97" w:rsidP="00A7645E">
      <w:pPr>
        <w:spacing w:line="240" w:lineRule="auto"/>
        <w:rPr>
          <w:rFonts w:ascii="Arial" w:eastAsia="Times New Roman" w:hAnsi="Arial" w:cs="Arial"/>
          <w:color w:val="000000"/>
          <w:sz w:val="24"/>
          <w:szCs w:val="24"/>
        </w:rPr>
      </w:pPr>
    </w:p>
    <w:p w14:paraId="3556C7F5" w14:textId="6A8F616E" w:rsidR="00A7645E" w:rsidRDefault="00A7645E" w:rsidP="00A7645E">
      <w:pPr>
        <w:spacing w:line="240" w:lineRule="auto"/>
        <w:rPr>
          <w:rFonts w:ascii="Arial" w:eastAsia="Times New Roman" w:hAnsi="Arial" w:cs="Arial"/>
          <w:color w:val="000000"/>
          <w:sz w:val="24"/>
          <w:szCs w:val="24"/>
        </w:rPr>
      </w:pPr>
      <w:r w:rsidRPr="00A7645E">
        <w:rPr>
          <w:rFonts w:ascii="Arial" w:eastAsia="Times New Roman" w:hAnsi="Arial" w:cs="Arial"/>
          <w:color w:val="000000"/>
          <w:sz w:val="24"/>
          <w:szCs w:val="24"/>
        </w:rPr>
        <w:t>Definicije vjerojatnosti</w:t>
      </w:r>
    </w:p>
    <w:p w14:paraId="2B9C3BE3" w14:textId="77777777" w:rsidR="002165FF" w:rsidRPr="002165FF" w:rsidRDefault="002165FF" w:rsidP="002165FF">
      <w:pPr>
        <w:spacing w:line="240" w:lineRule="auto"/>
        <w:rPr>
          <w:rFonts w:ascii="Times New Roman" w:eastAsia="Times New Roman" w:hAnsi="Times New Roman" w:cs="Times New Roman"/>
          <w:sz w:val="24"/>
          <w:szCs w:val="24"/>
        </w:rPr>
      </w:pPr>
      <w:r w:rsidRPr="002165FF">
        <w:rPr>
          <w:rFonts w:ascii="Times New Roman" w:eastAsia="Times New Roman" w:hAnsi="Times New Roman" w:cs="Times New Roman"/>
          <w:sz w:val="24"/>
          <w:szCs w:val="24"/>
        </w:rPr>
        <w:lastRenderedPageBreak/>
        <w:t>1.</w:t>
      </w:r>
      <w:r w:rsidRPr="002165FF">
        <w:rPr>
          <w:rFonts w:ascii="Times New Roman" w:eastAsia="Times New Roman" w:hAnsi="Times New Roman" w:cs="Times New Roman"/>
          <w:sz w:val="24"/>
          <w:szCs w:val="24"/>
        </w:rPr>
        <w:tab/>
        <w:t xml:space="preserve">KLASIČNA DEFINICIJA (vjerojatnost a priori) – pretpostavlja se da se pokus ponavlja konačan broj puta, pri čemu se vjerojatnost određuje kao omjer povoljnog broja ishoda m i ukupnog broja ishoda n </w:t>
      </w:r>
      <w:r w:rsidRPr="002165FF">
        <w:rPr>
          <w:rFonts w:ascii="Times New Roman" w:eastAsia="Times New Roman" w:hAnsi="Times New Roman" w:cs="Times New Roman"/>
          <w:sz w:val="24"/>
          <w:szCs w:val="24"/>
        </w:rPr>
        <w:t xml:space="preserve">  </w:t>
      </w:r>
    </w:p>
    <w:p w14:paraId="23B24B6F" w14:textId="77777777" w:rsidR="002165FF" w:rsidRPr="002165FF" w:rsidRDefault="002165FF" w:rsidP="002165FF">
      <w:pPr>
        <w:spacing w:line="240" w:lineRule="auto"/>
        <w:rPr>
          <w:rFonts w:ascii="Times New Roman" w:eastAsia="Times New Roman" w:hAnsi="Times New Roman" w:cs="Times New Roman"/>
          <w:sz w:val="24"/>
          <w:szCs w:val="24"/>
        </w:rPr>
      </w:pPr>
      <w:r w:rsidRPr="002165FF">
        <w:rPr>
          <w:rFonts w:ascii="Times New Roman" w:eastAsia="Times New Roman" w:hAnsi="Times New Roman" w:cs="Times New Roman"/>
          <w:sz w:val="24"/>
          <w:szCs w:val="24"/>
        </w:rPr>
        <w:t>2.</w:t>
      </w:r>
      <w:r w:rsidRPr="002165FF">
        <w:rPr>
          <w:rFonts w:ascii="Times New Roman" w:eastAsia="Times New Roman" w:hAnsi="Times New Roman" w:cs="Times New Roman"/>
          <w:sz w:val="24"/>
          <w:szCs w:val="24"/>
        </w:rPr>
        <w:tab/>
        <w:t>STATISTIČKA VJEROJATNOST (vjerojatnost a posteriori) – broj ponavljanja pokusa je beskonačan, a vjerojatnost se aproksimira relativnom frekvencijom, tj.omjerom apsolutne frekvencije opsega i opsega statističkog skupa.</w:t>
      </w:r>
    </w:p>
    <w:p w14:paraId="1999BC17" w14:textId="0A049E3F" w:rsidR="002165FF" w:rsidRPr="00A7645E" w:rsidRDefault="002165FF" w:rsidP="002165FF">
      <w:pPr>
        <w:spacing w:line="240" w:lineRule="auto"/>
        <w:rPr>
          <w:rFonts w:ascii="Times New Roman" w:eastAsia="Times New Roman" w:hAnsi="Times New Roman" w:cs="Times New Roman"/>
          <w:sz w:val="24"/>
          <w:szCs w:val="24"/>
        </w:rPr>
      </w:pPr>
      <w:r w:rsidRPr="002165FF">
        <w:rPr>
          <w:rFonts w:ascii="Times New Roman" w:eastAsia="Times New Roman" w:hAnsi="Times New Roman" w:cs="Times New Roman"/>
          <w:sz w:val="24"/>
          <w:szCs w:val="24"/>
        </w:rPr>
        <w:t>3.</w:t>
      </w:r>
      <w:r w:rsidRPr="002165FF">
        <w:rPr>
          <w:rFonts w:ascii="Times New Roman" w:eastAsia="Times New Roman" w:hAnsi="Times New Roman" w:cs="Times New Roman"/>
          <w:sz w:val="24"/>
          <w:szCs w:val="24"/>
        </w:rPr>
        <w:tab/>
        <w:t>SUBJEKTIVNA VJEROJATNOST – to je broj iz intervala [0,1] određen na temelju prosudbe okolnosti relevantnih za nastup slučajnog događaja</w:t>
      </w:r>
    </w:p>
    <w:p w14:paraId="5D41D194" w14:textId="3FFD0652" w:rsidR="00A7645E" w:rsidRPr="00A7645E" w:rsidRDefault="00A7645E" w:rsidP="00A7645E">
      <w:pPr>
        <w:spacing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Vremenski niz</w:t>
      </w:r>
      <w:r w:rsidR="005C024C" w:rsidRPr="005C024C">
        <w:t xml:space="preserve"> </w:t>
      </w:r>
      <w:r w:rsidR="005C024C">
        <w:t xml:space="preserve">- </w:t>
      </w:r>
      <w:r w:rsidR="005C024C" w:rsidRPr="005C024C">
        <w:rPr>
          <w:rFonts w:ascii="Arial" w:eastAsia="Times New Roman" w:hAnsi="Arial" w:cs="Arial"/>
          <w:color w:val="000000"/>
          <w:sz w:val="24"/>
          <w:szCs w:val="24"/>
        </w:rPr>
        <w:t>skup kronološki uređenih vrijednosti koje predstavljaju neku pojavu (proizvodnja, uvoz, izvoz).</w:t>
      </w:r>
    </w:p>
    <w:p w14:paraId="4111F0DC" w14:textId="6080B311" w:rsidR="00A7645E" w:rsidRPr="00A7645E" w:rsidRDefault="00A7645E" w:rsidP="00A7645E">
      <w:pPr>
        <w:spacing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Rezidualna odstupanja</w:t>
      </w:r>
      <w:r w:rsidR="005C024C">
        <w:t xml:space="preserve">- </w:t>
      </w:r>
      <w:r w:rsidR="005C024C">
        <w:rPr>
          <w:rFonts w:ascii="Arial" w:eastAsia="Times New Roman" w:hAnsi="Arial" w:cs="Arial"/>
          <w:color w:val="000000"/>
          <w:sz w:val="24"/>
          <w:szCs w:val="24"/>
        </w:rPr>
        <w:t>o</w:t>
      </w:r>
      <w:r w:rsidR="005C024C" w:rsidRPr="005C024C">
        <w:rPr>
          <w:rFonts w:ascii="Arial" w:eastAsia="Times New Roman" w:hAnsi="Arial" w:cs="Arial"/>
          <w:color w:val="000000"/>
          <w:sz w:val="24"/>
          <w:szCs w:val="24"/>
        </w:rPr>
        <w:t>snove za mjerenje reprezentativnosti regresije</w:t>
      </w:r>
    </w:p>
    <w:p w14:paraId="78EBFA76" w14:textId="170472F6" w:rsidR="005C024C" w:rsidRPr="005C024C" w:rsidRDefault="005C024C" w:rsidP="005C024C">
      <w:pPr>
        <w:tabs>
          <w:tab w:val="left" w:pos="2430"/>
        </w:tabs>
        <w:spacing w:after="0" w:line="240" w:lineRule="auto"/>
        <w:rPr>
          <w:rFonts w:ascii="Franklin Gothic Book" w:eastAsia="Times New Roman" w:hAnsi="Franklin Gothic Book" w:cs="Times New Roman"/>
          <w:noProof w:val="0"/>
          <w:sz w:val="24"/>
          <w:szCs w:val="24"/>
        </w:rPr>
      </w:pPr>
      <w:r w:rsidRPr="005C024C">
        <w:rPr>
          <w:rFonts w:ascii="Franklin Gothic Book" w:eastAsia="Times New Roman" w:hAnsi="Franklin Gothic Book" w:cs="Times New Roman"/>
          <w:b/>
          <w:noProof w:val="0"/>
          <w:sz w:val="24"/>
          <w:szCs w:val="24"/>
        </w:rPr>
        <w:t>slučajni uzorci</w:t>
      </w:r>
      <w:r w:rsidRPr="005C024C">
        <w:rPr>
          <w:rFonts w:ascii="Franklin Gothic Book" w:eastAsia="Times New Roman" w:hAnsi="Franklin Gothic Book" w:cs="Times New Roman"/>
          <w:noProof w:val="0"/>
          <w:sz w:val="24"/>
          <w:szCs w:val="24"/>
        </w:rPr>
        <w:t xml:space="preserve"> – svaki elem</w:t>
      </w:r>
      <w:r w:rsidR="001F4EB0">
        <w:rPr>
          <w:rFonts w:ascii="Franklin Gothic Book" w:eastAsia="Times New Roman" w:hAnsi="Franklin Gothic Book" w:cs="Times New Roman"/>
          <w:noProof w:val="0"/>
          <w:sz w:val="24"/>
          <w:szCs w:val="24"/>
        </w:rPr>
        <w:t>e</w:t>
      </w:r>
      <w:r w:rsidRPr="005C024C">
        <w:rPr>
          <w:rFonts w:ascii="Franklin Gothic Book" w:eastAsia="Times New Roman" w:hAnsi="Franklin Gothic Book" w:cs="Times New Roman"/>
          <w:noProof w:val="0"/>
          <w:sz w:val="24"/>
          <w:szCs w:val="24"/>
        </w:rPr>
        <w:t>nt ima vjerojatnost izbora veću od nule. Kod ovih uzoraka moguće je izračunati grešku. Analiziraju se metodama inferencijalne statistike.</w:t>
      </w:r>
    </w:p>
    <w:p w14:paraId="0FF48771" w14:textId="77777777" w:rsidR="005C024C" w:rsidRPr="005C024C" w:rsidRDefault="005C024C" w:rsidP="005C024C">
      <w:pPr>
        <w:numPr>
          <w:ilvl w:val="1"/>
          <w:numId w:val="5"/>
        </w:numPr>
        <w:tabs>
          <w:tab w:val="left" w:pos="2430"/>
        </w:tabs>
        <w:spacing w:after="0" w:line="240" w:lineRule="auto"/>
        <w:rPr>
          <w:rFonts w:ascii="Franklin Gothic Book" w:eastAsia="Times New Roman" w:hAnsi="Franklin Gothic Book" w:cs="Times New Roman"/>
          <w:i/>
          <w:noProof w:val="0"/>
          <w:sz w:val="24"/>
          <w:szCs w:val="24"/>
        </w:rPr>
      </w:pPr>
      <w:r w:rsidRPr="005C024C">
        <w:rPr>
          <w:rFonts w:ascii="Franklin Gothic Book" w:eastAsia="Times New Roman" w:hAnsi="Franklin Gothic Book" w:cs="Times New Roman"/>
          <w:i/>
          <w:noProof w:val="0"/>
          <w:sz w:val="24"/>
          <w:szCs w:val="24"/>
        </w:rPr>
        <w:t>jednostavni slučajni uzorak</w:t>
      </w:r>
      <w:r w:rsidRPr="005C024C">
        <w:rPr>
          <w:rFonts w:ascii="Franklin Gothic Book" w:eastAsia="Times New Roman" w:hAnsi="Franklin Gothic Book" w:cs="Times New Roman"/>
          <w:noProof w:val="0"/>
          <w:sz w:val="24"/>
          <w:szCs w:val="24"/>
        </w:rPr>
        <w:t xml:space="preserve"> – svaki element ima jednaku vjerojatnost izbora. primjenjuje se kod homogenih skupova.</w:t>
      </w:r>
    </w:p>
    <w:p w14:paraId="32FCB638" w14:textId="77777777" w:rsidR="005C024C" w:rsidRPr="005C024C" w:rsidRDefault="005C024C" w:rsidP="005C024C">
      <w:pPr>
        <w:numPr>
          <w:ilvl w:val="1"/>
          <w:numId w:val="5"/>
        </w:numPr>
        <w:tabs>
          <w:tab w:val="left" w:pos="2430"/>
        </w:tabs>
        <w:spacing w:after="0" w:line="240" w:lineRule="auto"/>
        <w:rPr>
          <w:rFonts w:ascii="Franklin Gothic Book" w:eastAsia="Times New Roman" w:hAnsi="Franklin Gothic Book" w:cs="Times New Roman"/>
          <w:i/>
          <w:noProof w:val="0"/>
          <w:sz w:val="24"/>
          <w:szCs w:val="24"/>
        </w:rPr>
      </w:pPr>
      <w:r w:rsidRPr="005C024C">
        <w:rPr>
          <w:rFonts w:ascii="Franklin Gothic Book" w:eastAsia="Times New Roman" w:hAnsi="Franklin Gothic Book" w:cs="Times New Roman"/>
          <w:i/>
          <w:noProof w:val="0"/>
          <w:sz w:val="24"/>
          <w:szCs w:val="24"/>
        </w:rPr>
        <w:t xml:space="preserve">stratificirani uzorak – </w:t>
      </w:r>
      <w:r w:rsidRPr="005C024C">
        <w:rPr>
          <w:rFonts w:ascii="Franklin Gothic Book" w:eastAsia="Times New Roman" w:hAnsi="Franklin Gothic Book" w:cs="Times New Roman"/>
          <w:noProof w:val="0"/>
          <w:sz w:val="24"/>
          <w:szCs w:val="24"/>
        </w:rPr>
        <w:t>prikladniji je kod skupova koji pokazuju veći stupanj varijabilnosti. Jedinice se izabiru iz homogenih dijelova osnovnog skupa koji se nazivaju STRATUMI.</w:t>
      </w:r>
    </w:p>
    <w:p w14:paraId="6851F672" w14:textId="16C16404" w:rsidR="00A7645E" w:rsidRPr="005C024C" w:rsidRDefault="005C024C" w:rsidP="005C024C">
      <w:pPr>
        <w:pStyle w:val="Odlomakpopisa"/>
        <w:numPr>
          <w:ilvl w:val="1"/>
          <w:numId w:val="5"/>
        </w:numPr>
        <w:spacing w:line="240" w:lineRule="auto"/>
        <w:rPr>
          <w:rFonts w:ascii="Times New Roman" w:eastAsia="Times New Roman" w:hAnsi="Times New Roman" w:cs="Times New Roman"/>
          <w:sz w:val="24"/>
          <w:szCs w:val="24"/>
        </w:rPr>
      </w:pPr>
      <w:r w:rsidRPr="005C024C">
        <w:rPr>
          <w:rFonts w:ascii="Franklin Gothic Book" w:eastAsia="Times New Roman" w:hAnsi="Franklin Gothic Book" w:cs="Times New Roman"/>
          <w:i/>
          <w:noProof w:val="0"/>
          <w:sz w:val="24"/>
          <w:szCs w:val="24"/>
        </w:rPr>
        <w:t xml:space="preserve">uzorak skupina – </w:t>
      </w:r>
      <w:r w:rsidRPr="005C024C">
        <w:rPr>
          <w:rFonts w:ascii="Franklin Gothic Book" w:eastAsia="Times New Roman" w:hAnsi="Franklin Gothic Book" w:cs="Times New Roman"/>
          <w:noProof w:val="0"/>
          <w:sz w:val="24"/>
          <w:szCs w:val="24"/>
        </w:rPr>
        <w:t>u uzorak se ne izabiru pojedini elementi nego njihove skupine</w:t>
      </w:r>
    </w:p>
    <w:p w14:paraId="534F631D" w14:textId="20BB0B8E" w:rsidR="005C024C" w:rsidRDefault="005C024C" w:rsidP="005C024C">
      <w:pPr>
        <w:spacing w:after="0" w:line="240" w:lineRule="auto"/>
        <w:rPr>
          <w:rFonts w:ascii="Franklin Gothic Book" w:eastAsia="Times New Roman" w:hAnsi="Franklin Gothic Book" w:cs="Times New Roman"/>
          <w:noProof w:val="0"/>
          <w:sz w:val="24"/>
          <w:szCs w:val="24"/>
        </w:rPr>
      </w:pPr>
      <w:r w:rsidRPr="005C024C">
        <w:rPr>
          <w:rFonts w:ascii="Franklin Gothic Book" w:eastAsia="Times New Roman" w:hAnsi="Franklin Gothic Book" w:cs="Times New Roman"/>
          <w:b/>
          <w:noProof w:val="0"/>
          <w:sz w:val="28"/>
          <w:szCs w:val="28"/>
        </w:rPr>
        <w:t xml:space="preserve">REGRESIJSKA ANALIZA – </w:t>
      </w:r>
      <w:r w:rsidRPr="005C024C">
        <w:rPr>
          <w:rFonts w:ascii="Franklin Gothic Book" w:eastAsia="Times New Roman" w:hAnsi="Franklin Gothic Book" w:cs="Times New Roman"/>
          <w:noProof w:val="0"/>
          <w:sz w:val="24"/>
          <w:szCs w:val="24"/>
        </w:rPr>
        <w:t>njom se ispituje ovisnost jedne varijable o drugoj varijabli ili o više drugih varijabli, npr.</w:t>
      </w:r>
      <w:r w:rsidR="001F4EB0">
        <w:rPr>
          <w:rFonts w:ascii="Franklin Gothic Book" w:eastAsia="Times New Roman" w:hAnsi="Franklin Gothic Book" w:cs="Times New Roman"/>
          <w:noProof w:val="0"/>
          <w:sz w:val="24"/>
          <w:szCs w:val="24"/>
        </w:rPr>
        <w:t xml:space="preserve"> </w:t>
      </w:r>
      <w:r w:rsidRPr="005C024C">
        <w:rPr>
          <w:rFonts w:ascii="Franklin Gothic Book" w:eastAsia="Times New Roman" w:hAnsi="Franklin Gothic Book" w:cs="Times New Roman"/>
          <w:noProof w:val="0"/>
          <w:sz w:val="24"/>
          <w:szCs w:val="24"/>
        </w:rPr>
        <w:t>proizvodnja o broju zaposlenih, potrošnja o visini plaće</w:t>
      </w:r>
    </w:p>
    <w:p w14:paraId="087441A3" w14:textId="77777777" w:rsidR="005C024C" w:rsidRPr="005C024C" w:rsidRDefault="005C024C" w:rsidP="005C024C">
      <w:pPr>
        <w:spacing w:after="0" w:line="240" w:lineRule="auto"/>
        <w:rPr>
          <w:rFonts w:ascii="Franklin Gothic Book" w:eastAsia="Times New Roman" w:hAnsi="Franklin Gothic Book" w:cs="Times New Roman"/>
          <w:noProof w:val="0"/>
          <w:sz w:val="24"/>
          <w:szCs w:val="24"/>
        </w:rPr>
      </w:pPr>
    </w:p>
    <w:p w14:paraId="4B63E798" w14:textId="42B7054D" w:rsidR="005C024C" w:rsidRPr="005C024C" w:rsidRDefault="005C024C" w:rsidP="005C024C">
      <w:pPr>
        <w:spacing w:after="0" w:line="240" w:lineRule="auto"/>
        <w:rPr>
          <w:rFonts w:ascii="Franklin Gothic Book" w:eastAsia="Times New Roman" w:hAnsi="Franklin Gothic Book" w:cs="Tahoma"/>
          <w:noProof w:val="0"/>
          <w:sz w:val="24"/>
          <w:szCs w:val="24"/>
        </w:rPr>
      </w:pPr>
      <w:r w:rsidRPr="005C024C">
        <w:rPr>
          <w:rFonts w:ascii="Franklin Gothic Book" w:eastAsia="Times New Roman" w:hAnsi="Franklin Gothic Book" w:cs="Tahoma"/>
          <w:b/>
          <w:noProof w:val="0"/>
          <w:sz w:val="28"/>
          <w:szCs w:val="28"/>
        </w:rPr>
        <w:t xml:space="preserve">MJERE ASIMETRIJE – </w:t>
      </w:r>
      <w:r w:rsidRPr="005C024C">
        <w:rPr>
          <w:rFonts w:ascii="Franklin Gothic Book" w:eastAsia="Times New Roman" w:hAnsi="Franklin Gothic Book" w:cs="Tahoma"/>
          <w:noProof w:val="0"/>
          <w:sz w:val="24"/>
          <w:szCs w:val="24"/>
        </w:rPr>
        <w:t>njima se mjeri način rasporeda podataka prema aritmetičkoj sredini ili nekoj drugoj vrijednosti.</w:t>
      </w:r>
      <w:r w:rsidR="001F4EB0">
        <w:rPr>
          <w:rFonts w:ascii="Franklin Gothic Book" w:eastAsia="Times New Roman" w:hAnsi="Franklin Gothic Book" w:cs="Tahoma"/>
          <w:noProof w:val="0"/>
          <w:sz w:val="24"/>
          <w:szCs w:val="24"/>
        </w:rPr>
        <w:t xml:space="preserve"> </w:t>
      </w:r>
      <w:r w:rsidRPr="005C024C">
        <w:rPr>
          <w:rFonts w:ascii="Franklin Gothic Book" w:eastAsia="Times New Roman" w:hAnsi="Franklin Gothic Book" w:cs="Tahoma"/>
          <w:noProof w:val="0"/>
          <w:sz w:val="24"/>
          <w:szCs w:val="24"/>
        </w:rPr>
        <w:t>Najvažnije su:</w:t>
      </w:r>
    </w:p>
    <w:p w14:paraId="52B88696" w14:textId="77777777" w:rsidR="005C024C" w:rsidRPr="005C024C" w:rsidRDefault="005C024C" w:rsidP="005C024C">
      <w:pPr>
        <w:numPr>
          <w:ilvl w:val="0"/>
          <w:numId w:val="9"/>
        </w:numPr>
        <w:spacing w:after="0" w:line="240" w:lineRule="auto"/>
        <w:rPr>
          <w:rFonts w:ascii="Franklin Gothic Book" w:eastAsia="Times New Roman" w:hAnsi="Franklin Gothic Book" w:cs="Tahoma"/>
          <w:noProof w:val="0"/>
          <w:sz w:val="24"/>
          <w:szCs w:val="24"/>
        </w:rPr>
      </w:pPr>
      <w:r w:rsidRPr="005C024C">
        <w:rPr>
          <w:rFonts w:ascii="Franklin Gothic Book" w:eastAsia="Times New Roman" w:hAnsi="Franklin Gothic Book" w:cs="Tahoma"/>
          <w:noProof w:val="0"/>
          <w:sz w:val="24"/>
          <w:szCs w:val="24"/>
        </w:rPr>
        <w:t>Koeficijent asimetrije α</w:t>
      </w:r>
      <w:r w:rsidRPr="005C024C">
        <w:rPr>
          <w:rFonts w:ascii="Franklin Gothic Book" w:eastAsia="Times New Roman" w:hAnsi="Franklin Gothic Book" w:cs="Tahoma"/>
          <w:noProof w:val="0"/>
          <w:sz w:val="24"/>
          <w:szCs w:val="24"/>
          <w:vertAlign w:val="subscript"/>
        </w:rPr>
        <w:t xml:space="preserve">3 </w:t>
      </w:r>
      <w:r w:rsidRPr="005C024C">
        <w:rPr>
          <w:rFonts w:ascii="Franklin Gothic Book" w:eastAsia="Times New Roman" w:hAnsi="Franklin Gothic Book" w:cs="Tahoma"/>
          <w:noProof w:val="0"/>
          <w:sz w:val="24"/>
          <w:szCs w:val="24"/>
        </w:rPr>
        <w:t>- potpuna mjera</w:t>
      </w:r>
    </w:p>
    <w:p w14:paraId="0C101691" w14:textId="77777777" w:rsidR="005C024C" w:rsidRPr="005C024C" w:rsidRDefault="005C024C" w:rsidP="005C024C">
      <w:pPr>
        <w:numPr>
          <w:ilvl w:val="0"/>
          <w:numId w:val="9"/>
        </w:numPr>
        <w:spacing w:after="0" w:line="240" w:lineRule="auto"/>
        <w:rPr>
          <w:rFonts w:ascii="Franklin Gothic Book" w:eastAsia="Times New Roman" w:hAnsi="Franklin Gothic Book" w:cs="Tahoma"/>
          <w:noProof w:val="0"/>
          <w:sz w:val="24"/>
          <w:szCs w:val="24"/>
        </w:rPr>
      </w:pPr>
      <w:r w:rsidRPr="005C024C">
        <w:rPr>
          <w:rFonts w:ascii="Times New Roman" w:eastAsia="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54CDD117" wp14:editId="76DB4601">
                <wp:simplePos x="0" y="0"/>
                <wp:positionH relativeFrom="column">
                  <wp:posOffset>3429000</wp:posOffset>
                </wp:positionH>
                <wp:positionV relativeFrom="paragraph">
                  <wp:posOffset>63500</wp:posOffset>
                </wp:positionV>
                <wp:extent cx="114300" cy="228600"/>
                <wp:effectExtent l="9525" t="6350" r="952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B34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70pt;margin-top:5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"/>
            </w:pict>
          </mc:Fallback>
        </mc:AlternateContent>
      </w:r>
      <w:proofErr w:type="spellStart"/>
      <w:r w:rsidRPr="005C024C">
        <w:rPr>
          <w:rFonts w:ascii="Franklin Gothic Book" w:eastAsia="Times New Roman" w:hAnsi="Franklin Gothic Book" w:cs="Tahoma"/>
          <w:noProof w:val="0"/>
          <w:sz w:val="24"/>
          <w:szCs w:val="24"/>
        </w:rPr>
        <w:t>Pearsonova</w:t>
      </w:r>
      <w:proofErr w:type="spellEnd"/>
      <w:r w:rsidRPr="005C024C">
        <w:rPr>
          <w:rFonts w:ascii="Franklin Gothic Book" w:eastAsia="Times New Roman" w:hAnsi="Franklin Gothic Book" w:cs="Tahoma"/>
          <w:noProof w:val="0"/>
          <w:sz w:val="24"/>
          <w:szCs w:val="24"/>
        </w:rPr>
        <w:t xml:space="preserve"> mjera         nepotpune</w:t>
      </w:r>
    </w:p>
    <w:p w14:paraId="603E65A2" w14:textId="77777777" w:rsidR="005C024C" w:rsidRPr="005C024C" w:rsidRDefault="005C024C" w:rsidP="005C024C">
      <w:pPr>
        <w:numPr>
          <w:ilvl w:val="0"/>
          <w:numId w:val="9"/>
        </w:numPr>
        <w:spacing w:after="0" w:line="240" w:lineRule="auto"/>
        <w:rPr>
          <w:rFonts w:ascii="Franklin Gothic Book" w:eastAsia="Times New Roman" w:hAnsi="Franklin Gothic Book" w:cs="Tahoma"/>
          <w:noProof w:val="0"/>
          <w:sz w:val="24"/>
          <w:szCs w:val="24"/>
        </w:rPr>
      </w:pPr>
      <w:proofErr w:type="spellStart"/>
      <w:r w:rsidRPr="005C024C">
        <w:rPr>
          <w:rFonts w:ascii="Franklin Gothic Book" w:eastAsia="Times New Roman" w:hAnsi="Franklin Gothic Book" w:cs="Tahoma"/>
          <w:noProof w:val="0"/>
          <w:sz w:val="24"/>
          <w:szCs w:val="24"/>
        </w:rPr>
        <w:t>Bowleyeva</w:t>
      </w:r>
      <w:proofErr w:type="spellEnd"/>
      <w:r w:rsidRPr="005C024C">
        <w:rPr>
          <w:rFonts w:ascii="Franklin Gothic Book" w:eastAsia="Times New Roman" w:hAnsi="Franklin Gothic Book" w:cs="Tahoma"/>
          <w:noProof w:val="0"/>
          <w:sz w:val="24"/>
          <w:szCs w:val="24"/>
        </w:rPr>
        <w:t xml:space="preserve"> mjera               mjere</w:t>
      </w:r>
    </w:p>
    <w:p w14:paraId="155C51D2" w14:textId="77777777" w:rsidR="0040690C" w:rsidRDefault="0040690C" w:rsidP="0040690C">
      <w:pPr>
        <w:rPr>
          <w:rFonts w:ascii="Franklin Gothic Book" w:hAnsi="Franklin Gothic Book" w:cs="Tahoma"/>
          <w:b/>
          <w:noProof w:val="0"/>
        </w:rPr>
      </w:pPr>
      <w:r>
        <w:rPr>
          <w:rFonts w:ascii="Franklin Gothic Book" w:hAnsi="Franklin Gothic Book" w:cs="Tahoma"/>
          <w:b/>
        </w:rPr>
        <w:t>1. KOEFICIJENT ASIMETRIJE α</w:t>
      </w:r>
      <w:r>
        <w:rPr>
          <w:rFonts w:ascii="Franklin Gothic Book" w:hAnsi="Franklin Gothic Book" w:cs="Tahoma"/>
          <w:b/>
          <w:vertAlign w:val="subscript"/>
        </w:rPr>
        <w:t xml:space="preserve">3 </w:t>
      </w:r>
      <w:r>
        <w:rPr>
          <w:rFonts w:ascii="Franklin Gothic Book" w:hAnsi="Franklin Gothic Book" w:cs="Tahoma"/>
          <w:b/>
        </w:rPr>
        <w:t xml:space="preserve"> </w:t>
      </w:r>
    </w:p>
    <w:p w14:paraId="05E7218C" w14:textId="77777777" w:rsidR="0040690C" w:rsidRDefault="0040690C" w:rsidP="0040690C">
      <w:pPr>
        <w:rPr>
          <w:rFonts w:ascii="Franklin Gothic Book" w:hAnsi="Franklin Gothic Book" w:cs="Tahoma"/>
        </w:rPr>
      </w:pPr>
      <w:r>
        <w:rPr>
          <w:rFonts w:ascii="Franklin Gothic Book" w:hAnsi="Franklin Gothic Book" w:cs="Tahoma"/>
          <w:b/>
        </w:rPr>
        <w:t>-</w:t>
      </w:r>
      <w:r>
        <w:rPr>
          <w:rFonts w:ascii="Franklin Gothic Book" w:hAnsi="Franklin Gothic Book" w:cs="Tahoma"/>
        </w:rPr>
        <w:t>MOMENTI OKO SREDINE – aritmetičke sredine odstupanja vrijednosti numeričke varijable od     njezine aritmetičke sredine podignuti na neku potenciju</w:t>
      </w:r>
    </w:p>
    <w:p w14:paraId="0DE70614" w14:textId="1E5E1D84" w:rsidR="0040690C" w:rsidRDefault="0040690C" w:rsidP="0040690C">
      <w:pPr>
        <w:rPr>
          <w:rFonts w:ascii="Franklin Gothic Book" w:hAnsi="Franklin Gothic Book" w:cs="Tahoma"/>
        </w:rPr>
      </w:pPr>
      <w:r w:rsidRPr="0040690C">
        <w:rPr>
          <w:rFonts w:ascii="Franklin Gothic Book" w:hAnsi="Franklin Gothic Book" w:cs="Tahoma"/>
        </w:rPr>
        <w:t>- s obzirom na veličinu r govori se o nultom, prvom, drugom, trećem ili četvrtom momentu oko</w:t>
      </w:r>
      <w:r w:rsidR="003F146A">
        <w:rPr>
          <w:rFonts w:ascii="Franklin Gothic Book" w:hAnsi="Franklin Gothic Book" w:cs="Tahoma"/>
        </w:rPr>
        <w:t xml:space="preserve"> </w:t>
      </w:r>
      <w:r>
        <w:rPr>
          <w:rFonts w:ascii="Franklin Gothic Book" w:hAnsi="Franklin Gothic Book" w:cs="Tahoma"/>
        </w:rPr>
        <w:t>sredine</w:t>
      </w:r>
    </w:p>
    <w:p w14:paraId="73BBF1E7" w14:textId="4E2365A1" w:rsidR="0040690C" w:rsidRDefault="0040690C" w:rsidP="0040690C">
      <w:pPr>
        <w:rPr>
          <w:rFonts w:ascii="Franklin Gothic Book" w:hAnsi="Franklin Gothic Book" w:cs="Tahoma"/>
        </w:rPr>
      </w:pPr>
      <w:r>
        <w:rPr>
          <w:rFonts w:ascii="Franklin Gothic Book" w:hAnsi="Franklin Gothic Book" w:cs="Tahoma"/>
        </w:rPr>
        <w:tab/>
        <w:t>- koeficijent asimetrije α</w:t>
      </w:r>
      <w:r>
        <w:rPr>
          <w:rFonts w:ascii="Franklin Gothic Book" w:hAnsi="Franklin Gothic Book" w:cs="Tahoma"/>
          <w:vertAlign w:val="subscript"/>
        </w:rPr>
        <w:t xml:space="preserve">3 </w:t>
      </w:r>
      <w:r>
        <w:rPr>
          <w:rFonts w:ascii="Franklin Gothic Book" w:hAnsi="Franklin Gothic Book" w:cs="Tahoma"/>
        </w:rPr>
        <w:t xml:space="preserve">je omjeru trećeg momenta oko sredine i standardne devijacije podignute  na treću potenciju </w:t>
      </w:r>
      <w:r>
        <w:rPr>
          <w:rFonts w:ascii="Franklin Gothic Book" w:hAnsi="Franklin Gothic Book" w:cs="Tahoma"/>
        </w:rPr>
        <w:sym w:font="Wingdings" w:char="F0E0"/>
      </w:r>
      <w:r>
        <w:rPr>
          <w:rFonts w:ascii="Franklin Gothic Book" w:hAnsi="Franklin Gothic Book" w:cs="Tahoma"/>
        </w:rPr>
        <w:t xml:space="preserve"> </w:t>
      </w:r>
      <w:r>
        <w:rPr>
          <w:rFonts w:ascii="Franklin Gothic Book" w:eastAsia="Times New Roman" w:hAnsi="Franklin Gothic Book" w:cs="Tahoma"/>
          <w:position w:val="-24"/>
          <w:sz w:val="24"/>
          <w:szCs w:val="24"/>
        </w:rPr>
        <w:object w:dxaOrig="996" w:dyaOrig="636" w14:anchorId="41091AF7">
          <v:shape id="_x0000_i1045" type="#_x0000_t75" style="width:49.8pt;height:31.8pt" o:ole="" o:bordertopcolor="red" o:borderleftcolor="red" o:borderbottomcolor="red" o:borderrightcolor="red">
            <v:imagedata r:id="rId44" o:title=""/>
            <w10:bordertop type="single" width="12"/>
            <w10:borderleft type="single" width="12"/>
            <w10:borderbottom type="single" width="12"/>
            <w10:borderright type="single" width="12"/>
          </v:shape>
          <o:OLEObject Type="Embed" ProgID="Equation.3" ShapeID="_x0000_i1045" DrawAspect="Content" ObjectID="_1684518055" r:id="rId45"/>
        </w:object>
      </w:r>
      <w:r>
        <w:rPr>
          <w:rFonts w:ascii="Franklin Gothic Book" w:hAnsi="Franklin Gothic Book" w:cs="Tahoma"/>
        </w:rPr>
        <w:t xml:space="preserve">  obično se kreće u intervalu ±z, a u određenim slučajevima može biti izvan toga intervala:</w:t>
      </w:r>
    </w:p>
    <w:p w14:paraId="0C3C10F9" w14:textId="606CF251" w:rsidR="0040690C" w:rsidRDefault="0040690C" w:rsidP="0040690C">
      <w:pPr>
        <w:rPr>
          <w:rFonts w:ascii="Franklin Gothic Book" w:hAnsi="Franklin Gothic Book" w:cs="Tahoma"/>
        </w:rPr>
      </w:pPr>
      <w:r>
        <w:rPr>
          <w:rFonts w:ascii="Franklin Gothic Book" w:hAnsi="Franklin Gothic Book" w:cs="Tahoma"/>
        </w:rPr>
        <w:t>α</w:t>
      </w:r>
      <w:r>
        <w:rPr>
          <w:rFonts w:ascii="Franklin Gothic Book" w:hAnsi="Franklin Gothic Book" w:cs="Tahoma"/>
          <w:vertAlign w:val="subscript"/>
        </w:rPr>
        <w:t xml:space="preserve">3 </w:t>
      </w:r>
      <w:r>
        <w:rPr>
          <w:rFonts w:ascii="Franklin Gothic Book" w:hAnsi="Franklin Gothic Book" w:cs="Tahoma"/>
        </w:rPr>
        <w:t xml:space="preserve">= 0  </w:t>
      </w:r>
      <w:r>
        <w:rPr>
          <w:rFonts w:ascii="Franklin Gothic Book" w:hAnsi="Franklin Gothic Book" w:cs="Tahoma"/>
        </w:rPr>
        <w:sym w:font="Wingdings" w:char="F0E0"/>
      </w:r>
      <w:r>
        <w:rPr>
          <w:rFonts w:ascii="Franklin Gothic Book" w:hAnsi="Franklin Gothic Book" w:cs="Tahoma"/>
        </w:rPr>
        <w:t xml:space="preserve"> simetrična distribucija</w:t>
      </w:r>
    </w:p>
    <w:p w14:paraId="6AE669C9" w14:textId="1EF3DAED" w:rsidR="005C024C" w:rsidRPr="003F146A" w:rsidRDefault="0040690C" w:rsidP="003F146A">
      <w:pPr>
        <w:tabs>
          <w:tab w:val="left" w:pos="5925"/>
        </w:tabs>
        <w:rPr>
          <w:rFonts w:ascii="Franklin Gothic Book" w:hAnsi="Franklin Gothic Book" w:cs="Tahoma"/>
        </w:rPr>
      </w:pPr>
      <w:r>
        <w:rPr>
          <w:rFonts w:ascii="Franklin Gothic Book" w:hAnsi="Franklin Gothic Book" w:cs="Tahoma"/>
        </w:rPr>
        <w:t>α</w:t>
      </w:r>
      <w:r>
        <w:rPr>
          <w:rFonts w:ascii="Franklin Gothic Book" w:hAnsi="Franklin Gothic Book" w:cs="Tahoma"/>
          <w:vertAlign w:val="subscript"/>
        </w:rPr>
        <w:t xml:space="preserve">3  </w:t>
      </w:r>
      <w:r>
        <w:rPr>
          <w:rFonts w:ascii="Franklin Gothic Book" w:hAnsi="Franklin Gothic Book" w:cs="Tahoma"/>
        </w:rPr>
        <w:t xml:space="preserve">nije jednako 0  </w:t>
      </w:r>
      <w:r>
        <w:rPr>
          <w:rFonts w:ascii="Franklin Gothic Book" w:hAnsi="Franklin Gothic Book" w:cs="Tahoma"/>
        </w:rPr>
        <w:sym w:font="Wingdings" w:char="F0E0"/>
      </w:r>
      <w:r>
        <w:rPr>
          <w:rFonts w:ascii="Franklin Gothic Book" w:hAnsi="Franklin Gothic Book" w:cs="Tahoma"/>
        </w:rPr>
        <w:t xml:space="preserve"> asimetrična distribucij</w:t>
      </w:r>
      <w:r w:rsidR="003F146A">
        <w:rPr>
          <w:rFonts w:ascii="Franklin Gothic Book" w:hAnsi="Franklin Gothic Book" w:cs="Tahoma"/>
        </w:rPr>
        <w:t>a</w:t>
      </w:r>
    </w:p>
    <w:p w14:paraId="26349124" w14:textId="08C6DF62" w:rsidR="005C024C" w:rsidRDefault="003F146A" w:rsidP="005C024C">
      <w:pP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2.</w:t>
      </w:r>
      <w:r w:rsidR="005C024C" w:rsidRPr="00A7645E">
        <w:rPr>
          <w:rFonts w:ascii="Arial" w:eastAsia="Times New Roman" w:hAnsi="Arial" w:cs="Arial"/>
          <w:color w:val="000000"/>
          <w:sz w:val="24"/>
          <w:szCs w:val="24"/>
        </w:rPr>
        <w:t>Pearsonova mjera-definira se kao standardizirano odstupanje vrijednosti medijana ili moda od aritmetičke sredine, temelji se na odnosu srednjih vrijednosti u distribucijama frekvencija</w:t>
      </w:r>
    </w:p>
    <w:p w14:paraId="45C6DC27" w14:textId="1A9FB468" w:rsidR="00F56E29" w:rsidRPr="00F56E29" w:rsidRDefault="003F146A" w:rsidP="00F56E29">
      <w:pPr>
        <w:spacing w:line="240" w:lineRule="auto"/>
        <w:rPr>
          <w:rFonts w:ascii="Franklin Gothic Book" w:hAnsi="Franklin Gothic Book" w:cs="Tahoma"/>
        </w:rPr>
      </w:pPr>
      <w:r>
        <w:rPr>
          <w:rFonts w:ascii="Arial" w:eastAsia="Times New Roman" w:hAnsi="Arial" w:cs="Arial"/>
          <w:color w:val="000000"/>
          <w:sz w:val="24"/>
          <w:szCs w:val="24"/>
        </w:rPr>
        <w:t>3.</w:t>
      </w:r>
      <w:r w:rsidR="00F56E29" w:rsidRPr="00A7645E">
        <w:rPr>
          <w:rFonts w:ascii="Arial" w:eastAsia="Times New Roman" w:hAnsi="Arial" w:cs="Arial"/>
          <w:color w:val="000000"/>
          <w:sz w:val="24"/>
          <w:szCs w:val="24"/>
        </w:rPr>
        <w:t>Bowleyeva</w:t>
      </w:r>
      <w:r w:rsidR="00F56E29" w:rsidRPr="005C024C">
        <w:rPr>
          <w:rFonts w:ascii="Franklin Gothic Book" w:hAnsi="Franklin Gothic Book" w:cs="Tahoma"/>
        </w:rPr>
        <w:t xml:space="preserve"> </w:t>
      </w:r>
      <w:r w:rsidR="00F56E29">
        <w:rPr>
          <w:rFonts w:ascii="Franklin Gothic Book" w:hAnsi="Franklin Gothic Book" w:cs="Tahoma"/>
        </w:rPr>
        <w:t>mjera-mjera asietrije koja se temelji na odnosu medijana i kvartila,</w:t>
      </w:r>
      <w:r w:rsidR="00F56E29" w:rsidRPr="005C024C">
        <w:rPr>
          <w:rFonts w:ascii="Franklin Gothic Book" w:hAnsi="Franklin Gothic Book" w:cs="Tahoma"/>
        </w:rPr>
        <w:t xml:space="preserve"> </w:t>
      </w:r>
      <w:r w:rsidR="00F56E29">
        <w:rPr>
          <w:rFonts w:ascii="Franklin Gothic Book" w:hAnsi="Franklin Gothic Book" w:cs="Tahoma"/>
        </w:rPr>
        <w:t>kreće se u intervalu ±1</w:t>
      </w:r>
    </w:p>
    <w:p w14:paraId="32554CF7" w14:textId="77777777" w:rsidR="00A7645E" w:rsidRPr="00A7645E" w:rsidRDefault="00A7645E" w:rsidP="00A7645E">
      <w:pPr>
        <w:spacing w:line="240" w:lineRule="auto"/>
        <w:rPr>
          <w:rFonts w:ascii="Times New Roman" w:eastAsia="Times New Roman" w:hAnsi="Times New Roman" w:cs="Times New Roman"/>
          <w:sz w:val="24"/>
          <w:szCs w:val="24"/>
        </w:rPr>
      </w:pPr>
      <w:r w:rsidRPr="00A7645E">
        <w:rPr>
          <w:rFonts w:ascii="Arial" w:eastAsia="Times New Roman" w:hAnsi="Arial" w:cs="Arial"/>
          <w:color w:val="000000"/>
          <w:sz w:val="24"/>
          <w:szCs w:val="24"/>
        </w:rPr>
        <w:t>Proporcije testiranja</w:t>
      </w:r>
    </w:p>
    <w:p w14:paraId="6227F800" w14:textId="77777777" w:rsidR="00BC6421" w:rsidRPr="00BC6421" w:rsidRDefault="00BC6421" w:rsidP="00BC6421">
      <w:pPr>
        <w:spacing w:after="0" w:line="240" w:lineRule="auto"/>
        <w:rPr>
          <w:rFonts w:ascii="Franklin Gothic Book" w:eastAsia="Times New Roman" w:hAnsi="Franklin Gothic Book" w:cs="Tahoma"/>
          <w:noProof w:val="0"/>
          <w:sz w:val="24"/>
          <w:szCs w:val="24"/>
        </w:rPr>
      </w:pPr>
      <w:r w:rsidRPr="00BC6421">
        <w:rPr>
          <w:rFonts w:ascii="Franklin Gothic Book" w:eastAsia="Times New Roman" w:hAnsi="Franklin Gothic Book" w:cs="Tahoma"/>
          <w:b/>
          <w:noProof w:val="0"/>
          <w:sz w:val="28"/>
          <w:szCs w:val="28"/>
        </w:rPr>
        <w:t xml:space="preserve">SREDNJE VRIJEDNOSTI STATISTIČKOG NIZA – </w:t>
      </w:r>
      <w:r w:rsidRPr="00BC6421">
        <w:rPr>
          <w:rFonts w:ascii="Franklin Gothic Book" w:eastAsia="Times New Roman" w:hAnsi="Franklin Gothic Book" w:cs="Tahoma"/>
          <w:noProof w:val="0"/>
          <w:sz w:val="24"/>
          <w:szCs w:val="24"/>
        </w:rPr>
        <w:t>konstante kojima se predstavljaju nizovi varijabilnih podataka.</w:t>
      </w:r>
    </w:p>
    <w:p w14:paraId="3261F3CA" w14:textId="77777777" w:rsidR="00BC6421" w:rsidRPr="00BC6421" w:rsidRDefault="00BC6421" w:rsidP="00BC6421">
      <w:pPr>
        <w:numPr>
          <w:ilvl w:val="0"/>
          <w:numId w:val="10"/>
        </w:numPr>
        <w:spacing w:after="0" w:line="240" w:lineRule="auto"/>
        <w:rPr>
          <w:rFonts w:ascii="Franklin Gothic Book" w:eastAsia="Times New Roman" w:hAnsi="Franklin Gothic Book" w:cs="Tahoma"/>
          <w:noProof w:val="0"/>
          <w:sz w:val="24"/>
          <w:szCs w:val="24"/>
        </w:rPr>
      </w:pPr>
      <w:r w:rsidRPr="00BC6421">
        <w:rPr>
          <w:rFonts w:ascii="Franklin Gothic Book" w:eastAsia="Times New Roman" w:hAnsi="Franklin Gothic Book" w:cs="Tahoma"/>
          <w:noProof w:val="0"/>
          <w:sz w:val="24"/>
          <w:szCs w:val="24"/>
        </w:rPr>
        <w:t>POTPUNE – računaju se na temelju svih podataka. U njih se ubrajaju aritmetička, geometrijska i harmonijska sredina.</w:t>
      </w:r>
    </w:p>
    <w:p w14:paraId="72D25369" w14:textId="77777777" w:rsidR="00BC6421" w:rsidRPr="00BC6421" w:rsidRDefault="00BC6421" w:rsidP="00BC6421">
      <w:pPr>
        <w:numPr>
          <w:ilvl w:val="0"/>
          <w:numId w:val="10"/>
        </w:numPr>
        <w:spacing w:after="0" w:line="240" w:lineRule="auto"/>
        <w:rPr>
          <w:rFonts w:ascii="Franklin Gothic Book" w:eastAsia="Times New Roman" w:hAnsi="Franklin Gothic Book" w:cs="Tahoma"/>
          <w:noProof w:val="0"/>
          <w:sz w:val="24"/>
          <w:szCs w:val="24"/>
        </w:rPr>
      </w:pPr>
      <w:r w:rsidRPr="00BC6421">
        <w:rPr>
          <w:rFonts w:ascii="Franklin Gothic Book" w:eastAsia="Times New Roman" w:hAnsi="Franklin Gothic Book" w:cs="Tahoma"/>
          <w:noProof w:val="0"/>
          <w:sz w:val="24"/>
          <w:szCs w:val="24"/>
        </w:rPr>
        <w:t>POLOŽAJNE – u pravilu su jednake jednom modalitetu statističke varijable. U njih se ubrajaju MOD i MEDIJAN.</w:t>
      </w:r>
    </w:p>
    <w:p w14:paraId="1619DC97" w14:textId="7CBFDB23" w:rsidR="00A7645E" w:rsidRPr="00A7645E" w:rsidRDefault="00A7645E" w:rsidP="00A7645E">
      <w:pPr>
        <w:spacing w:line="240" w:lineRule="auto"/>
        <w:jc w:val="both"/>
        <w:rPr>
          <w:rFonts w:ascii="Times New Roman" w:eastAsia="Times New Roman" w:hAnsi="Times New Roman" w:cs="Times New Roman"/>
          <w:sz w:val="24"/>
          <w:szCs w:val="24"/>
        </w:rPr>
      </w:pPr>
      <w:r w:rsidRPr="00A7645E">
        <w:rPr>
          <w:rFonts w:ascii="Arial" w:eastAsia="Times New Roman" w:hAnsi="Arial" w:cs="Arial"/>
          <w:color w:val="000000"/>
          <w:sz w:val="24"/>
          <w:szCs w:val="24"/>
        </w:rPr>
        <w:t>Testiranje o razlici proporcija</w:t>
      </w:r>
      <w:r w:rsidR="00BC6421">
        <w:rPr>
          <w:rFonts w:ascii="Arial" w:eastAsia="Times New Roman" w:hAnsi="Arial" w:cs="Arial"/>
          <w:color w:val="000000"/>
          <w:sz w:val="24"/>
          <w:szCs w:val="24"/>
        </w:rPr>
        <w:t>-nismo radili</w:t>
      </w:r>
    </w:p>
    <w:p w14:paraId="4F709CE4" w14:textId="613212F5"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Kada se upotrebljava eksponencijalni trend?</w:t>
      </w:r>
      <w:r w:rsidR="00BC6421">
        <w:rPr>
          <w:rFonts w:ascii="Arial" w:eastAsia="Times New Roman" w:hAnsi="Arial" w:cs="Arial"/>
          <w:color w:val="000000"/>
          <w:sz w:val="24"/>
          <w:szCs w:val="24"/>
        </w:rPr>
        <w:t>Kada su verižni indeksi približno konstantni.</w:t>
      </w:r>
    </w:p>
    <w:p w14:paraId="3EA8E76A" w14:textId="222F0FDA" w:rsidR="001F79D7" w:rsidRPr="00A7645E" w:rsidRDefault="001F79D7" w:rsidP="00A7645E">
      <w:pPr>
        <w:spacing w:line="240" w:lineRule="auto"/>
        <w:jc w:val="both"/>
        <w:rPr>
          <w:rFonts w:ascii="Times New Roman" w:eastAsia="Times New Roman" w:hAnsi="Times New Roman" w:cs="Times New Roman"/>
          <w:sz w:val="24"/>
          <w:szCs w:val="24"/>
        </w:rPr>
      </w:pPr>
      <w:r>
        <w:rPr>
          <w:rFonts w:ascii="Franklin Gothic Book" w:hAnsi="Franklin Gothic Book"/>
        </w:rPr>
        <w:t xml:space="preserve">KOMPONENTA TRENDA – predstavlja osnovnu tendenciju razvoja pojave u vremenu. Izražava se nekom funkcijom vremena. S obzirom na tu funkciju vremena trend može biti </w:t>
      </w:r>
      <w:r>
        <w:rPr>
          <w:rFonts w:ascii="Franklin Gothic Book" w:hAnsi="Franklin Gothic Book"/>
          <w:i/>
        </w:rPr>
        <w:t>linearni i eksponencijalni</w:t>
      </w:r>
    </w:p>
    <w:p w14:paraId="6DDEE983" w14:textId="78D0A41E" w:rsidR="00B05B97" w:rsidRDefault="00B05B97"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Sezonska komponenta-posljedica je klimatskih faktora, ritma, proizvodnje, potrošnje… Očituje se onda kada se vremenska pojava obnavlja na približno isti način unutar jedne godine</w:t>
      </w:r>
      <w:r>
        <w:rPr>
          <w:rFonts w:ascii="Arial" w:eastAsia="Times New Roman" w:hAnsi="Arial" w:cs="Arial"/>
          <w:color w:val="000000"/>
          <w:sz w:val="24"/>
          <w:szCs w:val="24"/>
        </w:rPr>
        <w:t>.</w:t>
      </w:r>
    </w:p>
    <w:p w14:paraId="2268984A" w14:textId="352F2D05" w:rsidR="001F79D7" w:rsidRPr="001F79D7" w:rsidRDefault="001F79D7" w:rsidP="00A7645E">
      <w:pPr>
        <w:spacing w:line="240" w:lineRule="auto"/>
        <w:jc w:val="both"/>
        <w:rPr>
          <w:rFonts w:ascii="Times New Roman" w:eastAsia="Times New Roman" w:hAnsi="Times New Roman" w:cs="Times New Roman"/>
          <w:sz w:val="24"/>
          <w:szCs w:val="24"/>
        </w:rPr>
      </w:pPr>
      <w:r w:rsidRPr="001F79D7">
        <w:rPr>
          <w:rFonts w:ascii="Arial" w:eastAsia="Times New Roman" w:hAnsi="Arial" w:cs="Arial"/>
          <w:color w:val="000000"/>
          <w:sz w:val="24"/>
          <w:szCs w:val="24"/>
        </w:rPr>
        <w:t>CIKLIČKA KOMPONENTA – očituje se onda kada se vremenska pojava obnavlja na približno isti način s periodom od 2 ili više godine.</w:t>
      </w:r>
    </w:p>
    <w:p w14:paraId="3F277EB4" w14:textId="77777777" w:rsidR="001F79D7" w:rsidRPr="00A7645E" w:rsidRDefault="001F79D7" w:rsidP="00A7645E">
      <w:pPr>
        <w:spacing w:line="240" w:lineRule="auto"/>
        <w:jc w:val="both"/>
        <w:rPr>
          <w:rFonts w:ascii="Times New Roman" w:eastAsia="Times New Roman" w:hAnsi="Times New Roman" w:cs="Times New Roman"/>
          <w:sz w:val="24"/>
          <w:szCs w:val="24"/>
        </w:rPr>
      </w:pPr>
    </w:p>
    <w:p w14:paraId="3F5FB079" w14:textId="2F890982" w:rsidR="00A7645E" w:rsidRDefault="00A7645E" w:rsidP="00A7645E">
      <w:pPr>
        <w:spacing w:line="240" w:lineRule="auto"/>
        <w:jc w:val="both"/>
        <w:rPr>
          <w:rFonts w:ascii="Arial" w:eastAsia="Times New Roman" w:hAnsi="Arial" w:cs="Arial"/>
          <w:color w:val="000000"/>
          <w:sz w:val="24"/>
          <w:szCs w:val="24"/>
        </w:rPr>
      </w:pPr>
      <w:r w:rsidRPr="00A7645E">
        <w:rPr>
          <w:rFonts w:ascii="Arial" w:eastAsia="Times New Roman" w:hAnsi="Arial" w:cs="Arial"/>
          <w:color w:val="000000"/>
          <w:sz w:val="24"/>
          <w:szCs w:val="24"/>
        </w:rPr>
        <w:t>Koeficijent korelacije</w:t>
      </w:r>
    </w:p>
    <w:p w14:paraId="0F995F70" w14:textId="77777777" w:rsidR="00B77794" w:rsidRPr="00B77794" w:rsidRDefault="00B77794" w:rsidP="00B77794">
      <w:pPr>
        <w:spacing w:after="0" w:line="240" w:lineRule="auto"/>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b/>
          <w:noProof w:val="0"/>
          <w:sz w:val="24"/>
          <w:szCs w:val="24"/>
        </w:rPr>
        <w:t>KORELACIJSKA ANALIZA</w:t>
      </w:r>
      <w:r w:rsidRPr="00B77794">
        <w:rPr>
          <w:rFonts w:ascii="Franklin Gothic Book" w:eastAsia="Times New Roman" w:hAnsi="Franklin Gothic Book" w:cs="Times New Roman"/>
          <w:b/>
          <w:noProof w:val="0"/>
          <w:sz w:val="28"/>
          <w:szCs w:val="28"/>
        </w:rPr>
        <w:t xml:space="preserve"> – </w:t>
      </w:r>
      <w:r w:rsidRPr="00B77794">
        <w:rPr>
          <w:rFonts w:ascii="Franklin Gothic Book" w:eastAsia="Times New Roman" w:hAnsi="Franklin Gothic Book" w:cs="Times New Roman"/>
          <w:noProof w:val="0"/>
          <w:sz w:val="24"/>
          <w:szCs w:val="24"/>
        </w:rPr>
        <w:t xml:space="preserve">njome se određuju jakosti veze. </w:t>
      </w:r>
      <w:proofErr w:type="spellStart"/>
      <w:r w:rsidRPr="00B77794">
        <w:rPr>
          <w:rFonts w:ascii="Franklin Gothic Book" w:eastAsia="Times New Roman" w:hAnsi="Franklin Gothic Book" w:cs="Times New Roman"/>
          <w:noProof w:val="0"/>
          <w:sz w:val="24"/>
          <w:szCs w:val="24"/>
          <w:lang w:val="de-DE"/>
        </w:rPr>
        <w:t>Mjera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jakosti</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veze</w:t>
      </w:r>
      <w:proofErr w:type="spellEnd"/>
      <w:r w:rsidRPr="00B77794">
        <w:rPr>
          <w:rFonts w:ascii="Franklin Gothic Book" w:eastAsia="Times New Roman" w:hAnsi="Franklin Gothic Book" w:cs="Times New Roman"/>
          <w:noProof w:val="0"/>
          <w:sz w:val="24"/>
          <w:szCs w:val="24"/>
          <w:lang w:val="de-DE"/>
        </w:rPr>
        <w:t xml:space="preserve"> je </w:t>
      </w:r>
      <w:proofErr w:type="spellStart"/>
      <w:r w:rsidRPr="00B77794">
        <w:rPr>
          <w:rFonts w:ascii="Franklin Gothic Book" w:eastAsia="Times New Roman" w:hAnsi="Franklin Gothic Book" w:cs="Times New Roman"/>
          <w:noProof w:val="0"/>
          <w:sz w:val="24"/>
          <w:szCs w:val="24"/>
          <w:lang w:val="de-DE"/>
        </w:rPr>
        <w:t>koeficijent</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korelacije</w:t>
      </w:r>
      <w:proofErr w:type="spellEnd"/>
      <w:r w:rsidRPr="00B77794">
        <w:rPr>
          <w:rFonts w:ascii="Franklin Gothic Book" w:eastAsia="Times New Roman" w:hAnsi="Franklin Gothic Book" w:cs="Times New Roman"/>
          <w:noProof w:val="0"/>
          <w:sz w:val="24"/>
          <w:szCs w:val="24"/>
          <w:lang w:val="de-DE"/>
        </w:rPr>
        <w:t>.</w:t>
      </w:r>
    </w:p>
    <w:p w14:paraId="373E8E61" w14:textId="6A67D8DA" w:rsidR="00B77794" w:rsidRDefault="00B77794" w:rsidP="00B77794">
      <w:pPr>
        <w:spacing w:after="0" w:line="240" w:lineRule="auto"/>
        <w:rPr>
          <w:rFonts w:ascii="Franklin Gothic Book" w:eastAsia="Times New Roman" w:hAnsi="Franklin Gothic Book" w:cs="Times New Roman"/>
          <w:noProof w:val="0"/>
          <w:sz w:val="24"/>
          <w:szCs w:val="24"/>
          <w:lang w:val="de-DE"/>
        </w:rPr>
      </w:pPr>
      <w:proofErr w:type="spellStart"/>
      <w:r w:rsidRPr="00B77794">
        <w:rPr>
          <w:rFonts w:ascii="Franklin Gothic Book" w:eastAsia="Times New Roman" w:hAnsi="Franklin Gothic Book" w:cs="Times New Roman"/>
          <w:noProof w:val="0"/>
          <w:sz w:val="24"/>
          <w:szCs w:val="24"/>
          <w:lang w:val="de-DE"/>
        </w:rPr>
        <w:t>Koeficijent</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korelacije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drugi</w:t>
      </w:r>
      <w:proofErr w:type="spellEnd"/>
      <w:r w:rsidRPr="00B77794">
        <w:rPr>
          <w:rFonts w:ascii="Franklin Gothic Book" w:eastAsia="Times New Roman" w:hAnsi="Franklin Gothic Book" w:cs="Times New Roman"/>
          <w:noProof w:val="0"/>
          <w:sz w:val="24"/>
          <w:szCs w:val="24"/>
          <w:lang w:val="de-DE"/>
        </w:rPr>
        <w:t xml:space="preserve"> je </w:t>
      </w:r>
      <w:proofErr w:type="spellStart"/>
      <w:r w:rsidRPr="00B77794">
        <w:rPr>
          <w:rFonts w:ascii="Franklin Gothic Book" w:eastAsia="Times New Roman" w:hAnsi="Franklin Gothic Book" w:cs="Times New Roman"/>
          <w:noProof w:val="0"/>
          <w:sz w:val="24"/>
          <w:szCs w:val="24"/>
          <w:lang w:val="de-DE"/>
        </w:rPr>
        <w:t>korijen</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iz</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koeficijenta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determinacije</w:t>
      </w:r>
      <w:proofErr w:type="spellEnd"/>
      <w:r w:rsidRPr="00B77794">
        <w:rPr>
          <w:rFonts w:ascii="Franklin Gothic Book" w:eastAsia="Times New Roman" w:hAnsi="Franklin Gothic Book" w:cs="Times New Roman"/>
          <w:noProof w:val="0"/>
          <w:sz w:val="24"/>
          <w:szCs w:val="24"/>
          <w:lang w:val="de-DE"/>
        </w:rPr>
        <w:t xml:space="preserve">: </w:t>
      </w:r>
      <w:r w:rsidRPr="00B77794">
        <w:rPr>
          <w:rFonts w:ascii="Franklin Gothic Book" w:eastAsia="Times New Roman" w:hAnsi="Franklin Gothic Book" w:cs="Times New Roman"/>
          <w:noProof w:val="0"/>
          <w:position w:val="-6"/>
          <w:sz w:val="24"/>
          <w:szCs w:val="24"/>
          <w:lang w:val="en-US"/>
        </w:rPr>
        <w:object w:dxaOrig="1020" w:dyaOrig="384" w14:anchorId="1A3C1FB7">
          <v:shape id="_x0000_i1046" type="#_x0000_t75" style="width:51pt;height:19.2pt" o:ole="" o:bordertopcolor="red" o:borderleftcolor="red" o:borderbottomcolor="red" o:borderrightcolor="red">
            <v:imagedata r:id="rId46" o:title=""/>
            <w10:bordertop type="single" width="12"/>
            <w10:borderleft type="single" width="12"/>
            <w10:borderbottom type="single" width="12"/>
            <w10:borderright type="single" width="12"/>
          </v:shape>
          <o:OLEObject Type="Embed" ProgID="Equation.3" ShapeID="_x0000_i1046" DrawAspect="Content" ObjectID="_1684518056" r:id="rId47"/>
        </w:object>
      </w:r>
    </w:p>
    <w:p w14:paraId="5501FADB" w14:textId="0166D414" w:rsidR="00A7645E" w:rsidRDefault="00A7645E" w:rsidP="00A7645E">
      <w:pPr>
        <w:spacing w:line="240" w:lineRule="auto"/>
        <w:jc w:val="both"/>
        <w:rPr>
          <w:rFonts w:ascii="Franklin Gothic Book" w:eastAsia="Times New Roman" w:hAnsi="Franklin Gothic Book" w:cs="Times New Roman"/>
          <w:noProof w:val="0"/>
          <w:sz w:val="24"/>
          <w:szCs w:val="24"/>
          <w:lang w:val="de-DE"/>
        </w:rPr>
      </w:pPr>
    </w:p>
    <w:p w14:paraId="4AE6E5A3" w14:textId="0C228274" w:rsidR="001F4EB0" w:rsidRDefault="001F4EB0" w:rsidP="001F4EB0">
      <w:pPr>
        <w:spacing w:after="0" w:line="240" w:lineRule="auto"/>
        <w:rPr>
          <w:rFonts w:ascii="Franklin Gothic Book" w:eastAsia="Times New Roman" w:hAnsi="Franklin Gothic Book" w:cs="Times New Roman"/>
          <w:b/>
          <w:noProof w:val="0"/>
          <w:sz w:val="24"/>
          <w:szCs w:val="24"/>
          <w:lang w:val="de-DE"/>
        </w:rPr>
      </w:pPr>
    </w:p>
    <w:p w14:paraId="22F35324" w14:textId="6BC94BFD"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247526CB" w14:textId="3D5DF337"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58486B08" w14:textId="6D3EFAE1"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242B75F0" w14:textId="325836C1"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7D395749" w14:textId="1BD68F2C"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113F4402" w14:textId="4320BCF8"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59FE516E" w14:textId="0C86D2EA"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2B560857" w14:textId="1E8AC753"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4D0D8D33" w14:textId="1BEEB366"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2F6509AD" w14:textId="5230FF79"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3CC5A5B1" w14:textId="05723DE3"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0ABCE4FE" w14:textId="77777777" w:rsidR="003F146A" w:rsidRDefault="003F146A" w:rsidP="001F4EB0">
      <w:pPr>
        <w:spacing w:after="0" w:line="240" w:lineRule="auto"/>
        <w:rPr>
          <w:rFonts w:ascii="Franklin Gothic Book" w:eastAsia="Times New Roman" w:hAnsi="Franklin Gothic Book" w:cs="Times New Roman"/>
          <w:b/>
          <w:noProof w:val="0"/>
          <w:sz w:val="24"/>
          <w:szCs w:val="24"/>
          <w:lang w:val="de-DE"/>
        </w:rPr>
      </w:pPr>
    </w:p>
    <w:p w14:paraId="57029F34" w14:textId="2BDFFC83" w:rsidR="001F4EB0" w:rsidRPr="001F4EB0" w:rsidRDefault="001F4EB0" w:rsidP="001F4EB0">
      <w:pPr>
        <w:spacing w:after="0" w:line="240" w:lineRule="auto"/>
        <w:rPr>
          <w:rFonts w:ascii="Franklin Gothic Book" w:eastAsia="Times New Roman" w:hAnsi="Franklin Gothic Book" w:cs="Times New Roman"/>
          <w:noProof w:val="0"/>
          <w:sz w:val="24"/>
          <w:szCs w:val="24"/>
          <w:lang w:val="de-DE"/>
        </w:rPr>
      </w:pPr>
      <w:r w:rsidRPr="001F4EB0">
        <w:rPr>
          <w:rFonts w:ascii="Franklin Gothic Book" w:eastAsia="Times New Roman" w:hAnsi="Franklin Gothic Book" w:cs="Times New Roman"/>
          <w:b/>
          <w:noProof w:val="0"/>
          <w:sz w:val="24"/>
          <w:szCs w:val="24"/>
          <w:lang w:val="de-DE"/>
        </w:rPr>
        <w:lastRenderedPageBreak/>
        <w:t xml:space="preserve">MODELI TRENDA – </w:t>
      </w:r>
      <w:proofErr w:type="spellStart"/>
      <w:r w:rsidRPr="001F4EB0">
        <w:rPr>
          <w:rFonts w:ascii="Franklin Gothic Book" w:eastAsia="Times New Roman" w:hAnsi="Franklin Gothic Book" w:cs="Times New Roman"/>
          <w:noProof w:val="0"/>
          <w:sz w:val="24"/>
          <w:szCs w:val="24"/>
          <w:lang w:val="de-DE"/>
        </w:rPr>
        <w:t>njima</w:t>
      </w:r>
      <w:proofErr w:type="spellEnd"/>
      <w:r w:rsidRPr="001F4EB0">
        <w:rPr>
          <w:rFonts w:ascii="Franklin Gothic Book" w:eastAsia="Times New Roman" w:hAnsi="Franklin Gothic Book" w:cs="Times New Roman"/>
          <w:noProof w:val="0"/>
          <w:sz w:val="24"/>
          <w:szCs w:val="24"/>
          <w:lang w:val="de-DE"/>
        </w:rPr>
        <w:t xml:space="preserve"> se </w:t>
      </w:r>
      <w:proofErr w:type="spellStart"/>
      <w:r w:rsidRPr="001F4EB0">
        <w:rPr>
          <w:rFonts w:ascii="Franklin Gothic Book" w:eastAsia="Times New Roman" w:hAnsi="Franklin Gothic Book" w:cs="Times New Roman"/>
          <w:noProof w:val="0"/>
          <w:sz w:val="24"/>
          <w:szCs w:val="24"/>
          <w:lang w:val="de-DE"/>
        </w:rPr>
        <w:t>statistički</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opisuje</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dugoročna</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kovarijacija</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pojave</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sa</w:t>
      </w:r>
      <w:proofErr w:type="spellEnd"/>
      <w:r w:rsidRPr="001F4EB0">
        <w:rPr>
          <w:rFonts w:ascii="Franklin Gothic Book" w:eastAsia="Times New Roman" w:hAnsi="Franklin Gothic Book" w:cs="Times New Roman"/>
          <w:noProof w:val="0"/>
          <w:sz w:val="24"/>
          <w:szCs w:val="24"/>
          <w:lang w:val="de-DE"/>
        </w:rPr>
        <w:t xml:space="preserve"> </w:t>
      </w:r>
      <w:proofErr w:type="spellStart"/>
      <w:r w:rsidRPr="001F4EB0">
        <w:rPr>
          <w:rFonts w:ascii="Franklin Gothic Book" w:eastAsia="Times New Roman" w:hAnsi="Franklin Gothic Book" w:cs="Times New Roman"/>
          <w:noProof w:val="0"/>
          <w:sz w:val="24"/>
          <w:szCs w:val="24"/>
          <w:lang w:val="de-DE"/>
        </w:rPr>
        <w:t>vremenom</w:t>
      </w:r>
      <w:proofErr w:type="spellEnd"/>
    </w:p>
    <w:p w14:paraId="1AA283E8" w14:textId="77777777" w:rsidR="001F4EB0" w:rsidRPr="001F4EB0" w:rsidRDefault="00FE588E" w:rsidP="001F4EB0">
      <w:pPr>
        <w:spacing w:after="0" w:line="240" w:lineRule="auto"/>
        <w:rPr>
          <w:rFonts w:ascii="Franklin Gothic Book" w:eastAsia="Times New Roman" w:hAnsi="Franklin Gothic Book" w:cs="Times New Roman"/>
          <w:noProof w:val="0"/>
          <w:sz w:val="24"/>
          <w:szCs w:val="24"/>
          <w:lang w:val="de-DE"/>
        </w:rPr>
      </w:pPr>
      <w:r>
        <w:rPr>
          <w:rFonts w:ascii="Times New Roman" w:eastAsia="Times New Roman" w:hAnsi="Times New Roman" w:cs="Times New Roman"/>
          <w:noProof w:val="0"/>
          <w:sz w:val="24"/>
          <w:szCs w:val="24"/>
          <w:lang w:val="en-US"/>
        </w:rPr>
        <w:object w:dxaOrig="1440" w:dyaOrig="1440" w14:anchorId="7B50AD58">
          <v:shape id="_x0000_s1029" type="#_x0000_t75" style="position:absolute;margin-left:279pt;margin-top:4.4pt;width:170.65pt;height:53.25pt;z-index:251663360" wrapcoords="98 1217 0 4563 3616 6085 10751 6085 586 8214 0 8214 195 11561 1173 14907 98 17037 98 19470 2052 20079 2541 20079 19841 20079 20623 17645 19841 15820 21209 11256 21502 8823 20134 8214 10751 6085 19450 5476 19645 1217 15247 1217 98 1217">
            <v:imagedata r:id="rId48" o:title=""/>
            <w10:wrap type="tight"/>
          </v:shape>
          <o:OLEObject Type="Embed" ProgID="Equation.3" ShapeID="_x0000_s1029" DrawAspect="Content" ObjectID="_1684518065" r:id="rId49"/>
        </w:object>
      </w:r>
    </w:p>
    <w:p w14:paraId="67AB11FA" w14:textId="77777777" w:rsidR="001F4EB0" w:rsidRPr="001F4EB0" w:rsidRDefault="001F4EB0" w:rsidP="001F4EB0">
      <w:pPr>
        <w:numPr>
          <w:ilvl w:val="0"/>
          <w:numId w:val="17"/>
        </w:numPr>
        <w:spacing w:after="0" w:line="240" w:lineRule="auto"/>
        <w:rPr>
          <w:rFonts w:ascii="Franklin Gothic Book" w:eastAsia="Times New Roman" w:hAnsi="Franklin Gothic Book" w:cs="Times New Roman"/>
          <w:noProof w:val="0"/>
          <w:sz w:val="24"/>
          <w:szCs w:val="24"/>
          <w:lang w:val="en-US"/>
        </w:rPr>
      </w:pPr>
      <w:r w:rsidRPr="001F4EB0">
        <w:rPr>
          <w:rFonts w:ascii="Franklin Gothic Book" w:eastAsia="Times New Roman" w:hAnsi="Franklin Gothic Book" w:cs="Times New Roman"/>
          <w:noProof w:val="0"/>
          <w:sz w:val="24"/>
          <w:szCs w:val="24"/>
          <w:lang w:val="en-US"/>
        </w:rPr>
        <w:t xml:space="preserve">ADITIVNI MODEL: </w:t>
      </w:r>
      <w:r w:rsidRPr="001F4EB0">
        <w:rPr>
          <w:rFonts w:ascii="Franklin Gothic Book" w:eastAsia="Times New Roman" w:hAnsi="Franklin Gothic Book" w:cs="Times New Roman"/>
          <w:noProof w:val="0"/>
          <w:position w:val="-6"/>
          <w:sz w:val="24"/>
          <w:szCs w:val="24"/>
          <w:lang w:val="en-US"/>
        </w:rPr>
        <w:object w:dxaOrig="984" w:dyaOrig="276" w14:anchorId="4B7CF218">
          <v:shape id="_x0000_i1048" type="#_x0000_t75" style="width:49.2pt;height:13.8pt" o:ole="" o:bordertopcolor="red" o:borderleftcolor="red" o:borderbottomcolor="red" o:borderrightcolor="red">
            <v:imagedata r:id="rId50" o:title=""/>
            <w10:bordertop type="single" width="12"/>
            <w10:borderleft type="single" width="12"/>
            <w10:borderbottom type="single" width="12"/>
            <w10:borderright type="single" width="12"/>
          </v:shape>
          <o:OLEObject Type="Embed" ProgID="Equation.3" ShapeID="_x0000_i1048" DrawAspect="Content" ObjectID="_1684518057" r:id="rId51"/>
        </w:object>
      </w:r>
    </w:p>
    <w:p w14:paraId="28DD9497" w14:textId="77777777" w:rsidR="001F4EB0" w:rsidRPr="001F4EB0" w:rsidRDefault="001F4EB0" w:rsidP="001F4EB0">
      <w:pPr>
        <w:numPr>
          <w:ilvl w:val="0"/>
          <w:numId w:val="17"/>
        </w:numPr>
        <w:tabs>
          <w:tab w:val="left" w:pos="1260"/>
        </w:tabs>
        <w:spacing w:after="0" w:line="240" w:lineRule="auto"/>
        <w:rPr>
          <w:rFonts w:ascii="Franklin Gothic Book" w:eastAsia="Times New Roman" w:hAnsi="Franklin Gothic Book" w:cs="Times New Roman"/>
          <w:noProof w:val="0"/>
          <w:sz w:val="24"/>
          <w:szCs w:val="24"/>
          <w:lang w:val="en-US"/>
        </w:rPr>
      </w:pPr>
      <w:r w:rsidRPr="001F4EB0">
        <w:rPr>
          <w:rFonts w:ascii="Franklin Gothic Book" w:eastAsia="Times New Roman" w:hAnsi="Franklin Gothic Book" w:cs="Times New Roman"/>
          <w:noProof w:val="0"/>
          <w:sz w:val="24"/>
          <w:szCs w:val="24"/>
          <w:lang w:val="en-US"/>
        </w:rPr>
        <w:t xml:space="preserve">MULTIPLIKATIVNI MODEL: </w:t>
      </w:r>
      <w:r w:rsidRPr="001F4EB0">
        <w:rPr>
          <w:rFonts w:ascii="Franklin Gothic Book" w:eastAsia="Times New Roman" w:hAnsi="Franklin Gothic Book" w:cs="Times New Roman"/>
          <w:noProof w:val="0"/>
          <w:position w:val="-12"/>
          <w:sz w:val="24"/>
          <w:szCs w:val="24"/>
          <w:lang w:val="en-US"/>
        </w:rPr>
        <w:object w:dxaOrig="1020" w:dyaOrig="360" w14:anchorId="13605B23">
          <v:shape id="_x0000_i1049" type="#_x0000_t75" style="width:51pt;height:18pt" o:ole="" o:bordertopcolor="red" o:borderleftcolor="red" o:borderbottomcolor="red" o:borderrightcolor="red">
            <v:imagedata r:id="rId52" o:title=""/>
            <w10:bordertop type="single" width="12"/>
            <w10:borderleft type="single" width="12"/>
            <w10:borderbottom type="single" width="12"/>
            <w10:borderright type="single" width="12"/>
          </v:shape>
          <o:OLEObject Type="Embed" ProgID="Equation.3" ShapeID="_x0000_i1049" DrawAspect="Content" ObjectID="_1684518058" r:id="rId53"/>
        </w:object>
      </w:r>
      <w:r w:rsidRPr="001F4EB0">
        <w:rPr>
          <w:rFonts w:ascii="Franklin Gothic Book" w:eastAsia="Times New Roman" w:hAnsi="Franklin Gothic Book" w:cs="Times New Roman"/>
          <w:noProof w:val="0"/>
          <w:sz w:val="24"/>
          <w:szCs w:val="24"/>
          <w:lang w:val="en-US"/>
        </w:rPr>
        <w:t xml:space="preserve">    </w:t>
      </w:r>
    </w:p>
    <w:p w14:paraId="579A267E" w14:textId="77777777" w:rsidR="001F4EB0" w:rsidRPr="001F4EB0" w:rsidRDefault="001F4EB0" w:rsidP="001F4EB0">
      <w:pPr>
        <w:spacing w:after="0" w:line="240" w:lineRule="auto"/>
        <w:ind w:left="900"/>
        <w:rPr>
          <w:rFonts w:ascii="Franklin Gothic Book" w:eastAsia="Times New Roman" w:hAnsi="Franklin Gothic Book" w:cs="Times New Roman"/>
          <w:noProof w:val="0"/>
          <w:sz w:val="24"/>
          <w:szCs w:val="24"/>
          <w:lang w:val="en-US"/>
        </w:rPr>
      </w:pPr>
    </w:p>
    <w:p w14:paraId="4FC38E1C" w14:textId="77777777" w:rsidR="001F4EB0" w:rsidRPr="001F4EB0" w:rsidRDefault="00FE588E" w:rsidP="001F4EB0">
      <w:pPr>
        <w:spacing w:after="0" w:line="240" w:lineRule="auto"/>
        <w:ind w:left="900"/>
        <w:rPr>
          <w:rFonts w:ascii="Franklin Gothic Book" w:eastAsia="Times New Roman" w:hAnsi="Franklin Gothic Book" w:cs="Times New Roman"/>
          <w:noProof w:val="0"/>
          <w:sz w:val="24"/>
          <w:szCs w:val="24"/>
          <w:lang w:val="en-US"/>
        </w:rPr>
      </w:pPr>
      <w:r>
        <w:rPr>
          <w:rFonts w:ascii="Times New Roman" w:eastAsia="Times New Roman" w:hAnsi="Times New Roman" w:cs="Times New Roman"/>
          <w:noProof w:val="0"/>
          <w:sz w:val="24"/>
          <w:szCs w:val="24"/>
          <w:lang w:val="en-US"/>
        </w:rPr>
        <w:object w:dxaOrig="1440" w:dyaOrig="1440" w14:anchorId="61170739">
          <v:shape id="_x0000_s1030" type="#_x0000_t75" style="position:absolute;left:0;text-align:left;margin-left:369pt;margin-top:2.25pt;width:189.75pt;height:89.25pt;z-index:251664384" wrapcoords="11696 908 171 908 171 3630 10757 3812 2988 5082 2134 5445 2134 7079 4440 9620 2134 10346 2220 12161 10757 12524 3415 13795 0 14703 0 16518 7001 18333 342 18333 85 20511 1537 20874 4098 20874 7940 20874 9904 20148 10843 18333 11611 15429 11270 14158 10757 12524 16904 11798 17075 9802 14343 9620 19636 7261 19892 5445 18526 5082 10757 3812 20746 3449 21002 908 18868 908 11696 908">
            <v:imagedata r:id="rId54" o:title=""/>
            <w10:wrap type="tight"/>
          </v:shape>
          <o:OLEObject Type="Embed" ProgID="Equation.3" ShapeID="_x0000_s1030" DrawAspect="Content" ObjectID="_1684518066" r:id="rId55"/>
        </w:object>
      </w:r>
    </w:p>
    <w:p w14:paraId="1C2F95F3" w14:textId="77777777" w:rsidR="001F4EB0" w:rsidRPr="001F4EB0" w:rsidRDefault="001F4EB0" w:rsidP="001F4EB0">
      <w:pPr>
        <w:numPr>
          <w:ilvl w:val="0"/>
          <w:numId w:val="17"/>
        </w:numPr>
        <w:tabs>
          <w:tab w:val="left" w:pos="1260"/>
        </w:tabs>
        <w:spacing w:after="0" w:line="240" w:lineRule="auto"/>
        <w:rPr>
          <w:rFonts w:ascii="Franklin Gothic Book" w:eastAsia="Times New Roman" w:hAnsi="Franklin Gothic Book" w:cs="Times New Roman"/>
          <w:noProof w:val="0"/>
          <w:sz w:val="24"/>
          <w:szCs w:val="24"/>
          <w:lang w:val="en-US"/>
        </w:rPr>
      </w:pPr>
      <w:r w:rsidRPr="001F4EB0">
        <w:rPr>
          <w:rFonts w:ascii="Franklin Gothic Book" w:eastAsia="Times New Roman" w:hAnsi="Franklin Gothic Book" w:cs="Times New Roman"/>
          <w:noProof w:val="0"/>
          <w:sz w:val="24"/>
          <w:szCs w:val="24"/>
          <w:lang w:val="en-US"/>
        </w:rPr>
        <w:t xml:space="preserve">MODEL LINEARNOG TRENDA: </w:t>
      </w:r>
      <w:r w:rsidRPr="001F4EB0">
        <w:rPr>
          <w:rFonts w:ascii="Franklin Gothic Book" w:eastAsia="Times New Roman" w:hAnsi="Franklin Gothic Book" w:cs="Times New Roman"/>
          <w:noProof w:val="0"/>
          <w:position w:val="-12"/>
          <w:sz w:val="24"/>
          <w:szCs w:val="24"/>
          <w:lang w:val="en-US"/>
        </w:rPr>
        <w:object w:dxaOrig="1644" w:dyaOrig="360" w14:anchorId="72950E13">
          <v:shape id="_x0000_i1051" type="#_x0000_t75" style="width:82.2pt;height:18pt" o:ole="" o:bordertopcolor="red" o:borderleftcolor="red" o:borderbottomcolor="red" o:borderrightcolor="red">
            <v:imagedata r:id="rId56" o:title=""/>
            <w10:bordertop type="single" width="12"/>
            <w10:borderleft type="single" width="12"/>
            <w10:borderbottom type="single" width="12"/>
            <w10:borderright type="single" width="12"/>
          </v:shape>
          <o:OLEObject Type="Embed" ProgID="Equation.3" ShapeID="_x0000_i1051" DrawAspect="Content" ObjectID="_1684518059" r:id="rId57"/>
        </w:object>
      </w:r>
      <w:r w:rsidRPr="001F4EB0">
        <w:rPr>
          <w:rFonts w:ascii="Franklin Gothic Book" w:eastAsia="Times New Roman" w:hAnsi="Franklin Gothic Book" w:cs="Times New Roman"/>
          <w:noProof w:val="0"/>
          <w:sz w:val="24"/>
          <w:szCs w:val="24"/>
          <w:lang w:val="en-US"/>
        </w:rPr>
        <w:t xml:space="preserve">    </w:t>
      </w:r>
    </w:p>
    <w:p w14:paraId="68985395" w14:textId="77777777" w:rsidR="001F4EB0" w:rsidRPr="001F4EB0" w:rsidRDefault="001F4EB0" w:rsidP="001F4EB0">
      <w:pPr>
        <w:numPr>
          <w:ilvl w:val="0"/>
          <w:numId w:val="17"/>
        </w:numPr>
        <w:tabs>
          <w:tab w:val="left" w:pos="1260"/>
        </w:tabs>
        <w:spacing w:after="0" w:line="240" w:lineRule="auto"/>
        <w:rPr>
          <w:rFonts w:ascii="Franklin Gothic Book" w:eastAsia="Times New Roman" w:hAnsi="Franklin Gothic Book" w:cs="Times New Roman"/>
          <w:noProof w:val="0"/>
          <w:sz w:val="24"/>
          <w:szCs w:val="24"/>
          <w:lang w:val="en-US"/>
        </w:rPr>
      </w:pPr>
      <w:r w:rsidRPr="001F4EB0">
        <w:rPr>
          <w:rFonts w:ascii="Franklin Gothic Book" w:eastAsia="Times New Roman" w:hAnsi="Franklin Gothic Book" w:cs="Times New Roman"/>
          <w:noProof w:val="0"/>
          <w:sz w:val="24"/>
          <w:szCs w:val="24"/>
          <w:lang w:val="en-US"/>
        </w:rPr>
        <w:t xml:space="preserve">MODEL EKSPONENCIJALNOG TRENDA: </w:t>
      </w:r>
      <w:r w:rsidRPr="001F4EB0">
        <w:rPr>
          <w:rFonts w:ascii="Franklin Gothic Book" w:eastAsia="Times New Roman" w:hAnsi="Franklin Gothic Book" w:cs="Times New Roman"/>
          <w:noProof w:val="0"/>
          <w:position w:val="-12"/>
          <w:sz w:val="24"/>
          <w:szCs w:val="24"/>
          <w:lang w:val="en-US"/>
        </w:rPr>
        <w:object w:dxaOrig="1536" w:dyaOrig="396" w14:anchorId="5B49F03A">
          <v:shape id="_x0000_i1052" type="#_x0000_t75" style="width:76.8pt;height:19.8pt" o:ole="" o:bordertopcolor="red" o:borderleftcolor="red" o:borderbottomcolor="red" o:borderrightcolor="red">
            <v:imagedata r:id="rId58" o:title=""/>
            <w10:bordertop type="single" width="12"/>
            <w10:borderleft type="single" width="12"/>
            <w10:borderbottom type="single" width="12"/>
            <w10:borderright type="single" width="12"/>
          </v:shape>
          <o:OLEObject Type="Embed" ProgID="Equation.3" ShapeID="_x0000_i1052" DrawAspect="Content" ObjectID="_1684518060" r:id="rId59"/>
        </w:object>
      </w:r>
    </w:p>
    <w:p w14:paraId="36CB5FD5" w14:textId="77777777" w:rsidR="001F4EB0" w:rsidRPr="001F4EB0" w:rsidRDefault="001F4EB0" w:rsidP="001F4EB0">
      <w:pPr>
        <w:tabs>
          <w:tab w:val="left" w:pos="1260"/>
        </w:tabs>
        <w:spacing w:after="0" w:line="240" w:lineRule="auto"/>
        <w:rPr>
          <w:rFonts w:ascii="Franklin Gothic Book" w:eastAsia="Times New Roman" w:hAnsi="Franklin Gothic Book" w:cs="Times New Roman"/>
          <w:noProof w:val="0"/>
          <w:sz w:val="24"/>
          <w:szCs w:val="24"/>
          <w:lang w:val="en-US"/>
        </w:rPr>
      </w:pPr>
    </w:p>
    <w:p w14:paraId="33284D04" w14:textId="77777777" w:rsidR="001F4EB0" w:rsidRPr="001F4EB0" w:rsidRDefault="001F4EB0" w:rsidP="001F4EB0">
      <w:pPr>
        <w:tabs>
          <w:tab w:val="left" w:pos="1260"/>
        </w:tabs>
        <w:spacing w:after="0" w:line="240" w:lineRule="auto"/>
        <w:rPr>
          <w:rFonts w:ascii="Franklin Gothic Book" w:eastAsia="Times New Roman" w:hAnsi="Franklin Gothic Book" w:cs="Times New Roman"/>
          <w:noProof w:val="0"/>
          <w:sz w:val="24"/>
          <w:szCs w:val="24"/>
          <w:lang w:val="en-US"/>
        </w:rPr>
      </w:pPr>
    </w:p>
    <w:p w14:paraId="60E2A189" w14:textId="77777777" w:rsidR="001F4EB0" w:rsidRDefault="001F4EB0" w:rsidP="00A7645E">
      <w:pPr>
        <w:spacing w:line="240" w:lineRule="auto"/>
        <w:jc w:val="both"/>
        <w:rPr>
          <w:rFonts w:ascii="Arial" w:eastAsia="Times New Roman" w:hAnsi="Arial" w:cs="Arial"/>
          <w:color w:val="000000"/>
          <w:sz w:val="24"/>
          <w:szCs w:val="24"/>
        </w:rPr>
      </w:pPr>
    </w:p>
    <w:p w14:paraId="5AEC52B7" w14:textId="77777777" w:rsidR="00B77794" w:rsidRPr="00B77794" w:rsidRDefault="00B77794" w:rsidP="00B77794">
      <w:pPr>
        <w:spacing w:line="240" w:lineRule="auto"/>
        <w:jc w:val="both"/>
        <w:rPr>
          <w:rFonts w:ascii="Arial" w:eastAsia="Times New Roman" w:hAnsi="Arial" w:cs="Arial"/>
          <w:color w:val="000000"/>
          <w:sz w:val="24"/>
          <w:szCs w:val="24"/>
        </w:rPr>
      </w:pPr>
      <w:r w:rsidRPr="00B77794">
        <w:rPr>
          <w:rFonts w:ascii="Arial" w:eastAsia="Times New Roman" w:hAnsi="Arial" w:cs="Arial"/>
          <w:color w:val="000000"/>
          <w:sz w:val="24"/>
          <w:szCs w:val="24"/>
        </w:rPr>
        <w:t>Distribucije vjerojatnosti kontinuirane varijable i objasniti najvažnije</w:t>
      </w:r>
    </w:p>
    <w:p w14:paraId="372E186A" w14:textId="77777777" w:rsidR="00B77794" w:rsidRPr="00B77794" w:rsidRDefault="00B77794" w:rsidP="00B77794">
      <w:pPr>
        <w:tabs>
          <w:tab w:val="left" w:pos="2175"/>
          <w:tab w:val="center" w:pos="5400"/>
        </w:tabs>
        <w:spacing w:after="0" w:line="240" w:lineRule="auto"/>
        <w:rPr>
          <w:rFonts w:ascii="Franklin Gothic Book" w:eastAsia="Times New Roman" w:hAnsi="Franklin Gothic Book" w:cs="Times New Roman"/>
          <w:noProof w:val="0"/>
          <w:sz w:val="24"/>
          <w:szCs w:val="24"/>
          <w:lang w:val="en-US"/>
        </w:rPr>
      </w:pPr>
      <w:proofErr w:type="spellStart"/>
      <w:r w:rsidRPr="00B77794">
        <w:rPr>
          <w:rFonts w:ascii="Franklin Gothic Book" w:eastAsia="Times New Roman" w:hAnsi="Franklin Gothic Book" w:cs="Times New Roman"/>
          <w:noProof w:val="0"/>
          <w:sz w:val="24"/>
          <w:szCs w:val="24"/>
          <w:lang w:val="en-US"/>
        </w:rPr>
        <w:t>Distribucije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vjerojatnosti</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kontinuirane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slučajne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varijable</w:t>
      </w:r>
      <w:proofErr w:type="spellEnd"/>
      <w:r w:rsidRPr="00B77794">
        <w:rPr>
          <w:rFonts w:ascii="Franklin Gothic Book" w:eastAsia="Times New Roman" w:hAnsi="Franklin Gothic Book" w:cs="Times New Roman"/>
          <w:noProof w:val="0"/>
          <w:sz w:val="24"/>
          <w:szCs w:val="24"/>
          <w:lang w:val="en-US"/>
        </w:rPr>
        <w:t>:</w:t>
      </w:r>
    </w:p>
    <w:p w14:paraId="7E6B5D7D" w14:textId="77777777" w:rsidR="00B77794" w:rsidRP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NORMALNA (GAUSSOVA)</w:t>
      </w:r>
    </w:p>
    <w:p w14:paraId="77EE9372" w14:textId="77777777" w:rsidR="00B77794" w:rsidRP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STUDENTOVA (T-DISTRIBUCIJA)</w:t>
      </w:r>
    </w:p>
    <w:p w14:paraId="169B732E" w14:textId="77777777" w:rsidR="00B77794" w:rsidRP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position w:val="-10"/>
          <w:sz w:val="24"/>
          <w:szCs w:val="24"/>
          <w:lang w:val="en-US"/>
        </w:rPr>
        <w:object w:dxaOrig="336" w:dyaOrig="360" w14:anchorId="71516714">
          <v:shape id="_x0000_i1053" type="#_x0000_t75" style="width:16.8pt;height:18pt" o:ole="">
            <v:imagedata r:id="rId60" o:title=""/>
          </v:shape>
          <o:OLEObject Type="Embed" ProgID="Equation.3" ShapeID="_x0000_i1053" DrawAspect="Content" ObjectID="_1684518061" r:id="rId61"/>
        </w:object>
      </w:r>
      <w:r w:rsidRPr="00B77794">
        <w:rPr>
          <w:rFonts w:ascii="Franklin Gothic Book" w:eastAsia="Times New Roman" w:hAnsi="Franklin Gothic Book" w:cs="Times New Roman"/>
          <w:noProof w:val="0"/>
          <w:sz w:val="24"/>
          <w:szCs w:val="24"/>
          <w:lang w:val="en-US"/>
        </w:rPr>
        <w:t>(HI-KVADRAT)</w:t>
      </w:r>
    </w:p>
    <w:p w14:paraId="649E5B70" w14:textId="77777777" w:rsidR="00B77794" w:rsidRP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F-DISTRIBUCIJA</w:t>
      </w:r>
    </w:p>
    <w:p w14:paraId="2A26CC94" w14:textId="77777777" w:rsidR="00B77794" w:rsidRP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UNIFORMNA KONTINUIRANA</w:t>
      </w:r>
    </w:p>
    <w:p w14:paraId="2D830B08" w14:textId="219CF315" w:rsidR="00B77794" w:rsidRDefault="00B77794" w:rsidP="00B77794">
      <w:pPr>
        <w:numPr>
          <w:ilvl w:val="0"/>
          <w:numId w:val="12"/>
        </w:numPr>
        <w:tabs>
          <w:tab w:val="left" w:pos="2175"/>
          <w:tab w:val="center" w:pos="5400"/>
        </w:tabs>
        <w:spacing w:after="0" w:line="240" w:lineRule="auto"/>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EKSPONENCIJALNA</w:t>
      </w:r>
    </w:p>
    <w:p w14:paraId="1D2641E6" w14:textId="77777777" w:rsidR="00B77794" w:rsidRPr="00B77794" w:rsidRDefault="00B77794" w:rsidP="00B77794">
      <w:pPr>
        <w:tabs>
          <w:tab w:val="left" w:pos="2175"/>
          <w:tab w:val="center" w:pos="5400"/>
        </w:tabs>
        <w:spacing w:after="0" w:line="240" w:lineRule="auto"/>
        <w:ind w:left="700"/>
        <w:rPr>
          <w:rFonts w:ascii="Franklin Gothic Book" w:eastAsia="Times New Roman" w:hAnsi="Franklin Gothic Book" w:cs="Times New Roman"/>
          <w:noProof w:val="0"/>
          <w:sz w:val="24"/>
          <w:szCs w:val="24"/>
          <w:lang w:val="en-US"/>
        </w:rPr>
      </w:pPr>
    </w:p>
    <w:p w14:paraId="18C5D260" w14:textId="1BFC5E48" w:rsidR="00B77794" w:rsidRPr="00B77794" w:rsidRDefault="00B77794" w:rsidP="00B77794">
      <w:pPr>
        <w:pStyle w:val="Odlomakpopisa"/>
        <w:numPr>
          <w:ilvl w:val="0"/>
          <w:numId w:val="15"/>
        </w:numPr>
        <w:tabs>
          <w:tab w:val="left" w:pos="2175"/>
          <w:tab w:val="center" w:pos="5400"/>
        </w:tabs>
        <w:spacing w:after="0" w:line="240" w:lineRule="auto"/>
        <w:rPr>
          <w:rFonts w:ascii="Franklin Gothic Book" w:hAnsi="Franklin Gothic Book"/>
          <w:b/>
          <w:noProof w:val="0"/>
          <w:lang w:val="en-US"/>
        </w:rPr>
      </w:pPr>
      <w:r w:rsidRPr="00B77794">
        <w:rPr>
          <w:rFonts w:ascii="Franklin Gothic Book" w:hAnsi="Franklin Gothic Book"/>
          <w:b/>
        </w:rPr>
        <w:t xml:space="preserve">NORMALNA (GAUSSOVA) DISTRIBUCIJA </w:t>
      </w:r>
      <w:r w:rsidRPr="00B77794">
        <w:rPr>
          <w:rFonts w:ascii="Franklin Gothic Book" w:hAnsi="Franklin Gothic Book"/>
        </w:rPr>
        <w:t>– najvažnija distribucija vjerojatnosti.</w:t>
      </w:r>
    </w:p>
    <w:p w14:paraId="782470FB" w14:textId="10618F15" w:rsidR="00B77794" w:rsidRDefault="00B77794" w:rsidP="00B77794">
      <w:pPr>
        <w:tabs>
          <w:tab w:val="left" w:pos="2175"/>
          <w:tab w:val="center" w:pos="5400"/>
        </w:tabs>
        <w:ind w:left="340"/>
        <w:rPr>
          <w:rFonts w:ascii="Franklin Gothic Book" w:hAnsi="Franklin Gothic Book"/>
        </w:rPr>
      </w:pPr>
      <w:r>
        <w:rPr>
          <w:rFonts w:ascii="Franklin Gothic Book" w:hAnsi="Franklin Gothic Book"/>
          <w:b/>
        </w:rPr>
        <w:t xml:space="preserve">- </w:t>
      </w:r>
      <w:r>
        <w:rPr>
          <w:rFonts w:ascii="Franklin Gothic Book" w:hAnsi="Franklin Gothic Book"/>
        </w:rPr>
        <w:t>dvoparametarska funkcija (određena s 2 parametra) : očekivana vrijednost i varijanca</w:t>
      </w:r>
      <w:r>
        <w:rPr>
          <w:rFonts w:ascii="Franklin Gothic Book" w:hAnsi="Franklin Gothic Book"/>
        </w:rPr>
        <w:sym w:font="Wingdings" w:char="F0E0"/>
      </w:r>
      <w:r>
        <w:rPr>
          <w:rFonts w:ascii="Franklin Gothic Book" w:eastAsia="Times New Roman" w:hAnsi="Franklin Gothic Book" w:cs="Times New Roman"/>
          <w:position w:val="-10"/>
          <w:sz w:val="24"/>
          <w:szCs w:val="24"/>
          <w:lang w:val="en-US"/>
        </w:rPr>
        <w:object w:dxaOrig="984" w:dyaOrig="360" w14:anchorId="6673CAD8">
          <v:shape id="_x0000_i1054" type="#_x0000_t75" style="width:49.2pt;height:18pt" o:ole="">
            <v:imagedata r:id="rId62" o:title=""/>
          </v:shape>
          <o:OLEObject Type="Embed" ProgID="Equation.3" ShapeID="_x0000_i1054" DrawAspect="Content" ObjectID="_1684518062" r:id="rId63"/>
        </w:object>
      </w:r>
    </w:p>
    <w:p w14:paraId="290F51A9" w14:textId="77777777" w:rsidR="00B77794" w:rsidRDefault="00B77794" w:rsidP="00B77794">
      <w:pPr>
        <w:tabs>
          <w:tab w:val="left" w:pos="2175"/>
          <w:tab w:val="center" w:pos="5400"/>
        </w:tabs>
        <w:ind w:left="340"/>
        <w:rPr>
          <w:rFonts w:ascii="Franklin Gothic Book" w:hAnsi="Franklin Gothic Book"/>
        </w:rPr>
      </w:pPr>
      <w:r>
        <w:rPr>
          <w:rFonts w:ascii="Franklin Gothic Book" w:hAnsi="Franklin Gothic Book"/>
        </w:rPr>
        <w:t>- zvonolika je i simtrična</w:t>
      </w:r>
    </w:p>
    <w:p w14:paraId="1884FA60" w14:textId="5BB02AA9" w:rsidR="00B77794" w:rsidRDefault="00B77794" w:rsidP="00B77794">
      <w:pPr>
        <w:tabs>
          <w:tab w:val="left" w:pos="2175"/>
          <w:tab w:val="center" w:pos="5400"/>
        </w:tabs>
        <w:ind w:left="340"/>
        <w:rPr>
          <w:rFonts w:ascii="Franklin Gothic Book" w:hAnsi="Franklin Gothic Book"/>
        </w:rPr>
      </w:pPr>
      <w:r>
        <w:rPr>
          <w:rFonts w:ascii="Franklin Gothic Book" w:hAnsi="Franklin Gothic Book"/>
        </w:rPr>
        <w:t xml:space="preserve">- budući da aritmetička sredina i standardna devijacija ovise o mjernim jedinicama varijable uvodi se jedinična (standardizirana) normalna distribucija </w:t>
      </w:r>
      <w:r>
        <w:rPr>
          <w:rFonts w:ascii="Franklin Gothic Book" w:hAnsi="Franklin Gothic Book"/>
        </w:rPr>
        <w:sym w:font="Wingdings" w:char="F0E0"/>
      </w:r>
      <w:r>
        <w:rPr>
          <w:rFonts w:ascii="Franklin Gothic Book" w:hAnsi="Franklin Gothic Book"/>
        </w:rPr>
        <w:t xml:space="preserve"> </w:t>
      </w:r>
      <w:r>
        <w:rPr>
          <w:rFonts w:ascii="Franklin Gothic Book" w:eastAsia="Times New Roman" w:hAnsi="Franklin Gothic Book" w:cs="Times New Roman"/>
          <w:position w:val="-24"/>
          <w:sz w:val="24"/>
          <w:szCs w:val="24"/>
          <w:lang w:val="en-US"/>
        </w:rPr>
        <w:object w:dxaOrig="996" w:dyaOrig="636" w14:anchorId="03399B5C">
          <v:shape id="_x0000_i1055" type="#_x0000_t75" style="width:49.8pt;height:31.8pt" o:ole="" o:bordertopcolor="red" o:borderleftcolor="red" o:borderbottomcolor="red" o:borderrightcolor="red">
            <v:imagedata r:id="rId64" o:title=""/>
            <w10:bordertop type="single" width="12"/>
            <w10:borderleft type="single" width="12"/>
            <w10:borderbottom type="single" width="12"/>
            <w10:borderright type="single" width="12"/>
          </v:shape>
          <o:OLEObject Type="Embed" ProgID="Equation.3" ShapeID="_x0000_i1055" DrawAspect="Content" ObjectID="_1684518063" r:id="rId65"/>
        </w:object>
      </w:r>
      <w:r>
        <w:rPr>
          <w:rFonts w:ascii="Franklin Gothic Book" w:hAnsi="Franklin Gothic Book"/>
        </w:rPr>
        <w:t xml:space="preserve">   </w:t>
      </w:r>
      <w:r>
        <w:rPr>
          <w:rFonts w:ascii="Franklin Gothic Book" w:eastAsia="Times New Roman" w:hAnsi="Franklin Gothic Book" w:cs="Times New Roman"/>
          <w:position w:val="-10"/>
          <w:sz w:val="24"/>
          <w:szCs w:val="24"/>
          <w:lang w:val="en-US"/>
        </w:rPr>
        <w:object w:dxaOrig="2136" w:dyaOrig="384" w14:anchorId="5409D88F">
          <v:shape id="_x0000_i1056" type="#_x0000_t75" style="width:106.8pt;height:19.2pt" o:ole="">
            <v:imagedata r:id="rId66" o:title=""/>
          </v:shape>
          <o:OLEObject Type="Embed" ProgID="Equation.3" ShapeID="_x0000_i1056" DrawAspect="Content" ObjectID="_1684518064" r:id="rId67"/>
        </w:object>
      </w:r>
    </w:p>
    <w:p w14:paraId="786A3352" w14:textId="14717431" w:rsidR="00B77794" w:rsidRDefault="00B77794" w:rsidP="00B77794">
      <w:pPr>
        <w:tabs>
          <w:tab w:val="left" w:pos="2175"/>
          <w:tab w:val="center" w:pos="5400"/>
        </w:tabs>
        <w:ind w:left="340"/>
        <w:rPr>
          <w:rFonts w:ascii="Franklin Gothic Book" w:hAnsi="Franklin Gothic Book"/>
        </w:rPr>
      </w:pPr>
      <w:r>
        <w:rPr>
          <w:rFonts w:ascii="Franklin Gothic Book" w:hAnsi="Franklin Gothic Book"/>
        </w:rPr>
        <w:t xml:space="preserve">  Jedinična normalna distribucija je tabelirana. U poljima tabele nalaze se površine koje predstavljaju vjerojatnosti. U pred-stupcu tabele su sve vrijednosti izražene kao brojevi s jednom decimalom. Druga decimala nalazi se u zaglavlju.Budući da je distribucija simetrična u tabeli su dane samo vrijednosti z.</w:t>
      </w:r>
    </w:p>
    <w:p w14:paraId="1D3FCFCC" w14:textId="7C6B2EC2" w:rsidR="00B77794" w:rsidRDefault="00B77794" w:rsidP="00B77794">
      <w:pPr>
        <w:tabs>
          <w:tab w:val="left" w:pos="2175"/>
          <w:tab w:val="center" w:pos="5400"/>
        </w:tabs>
        <w:ind w:left="340"/>
        <w:rPr>
          <w:rFonts w:ascii="Franklin Gothic Book" w:hAnsi="Franklin Gothic Book"/>
        </w:rPr>
      </w:pPr>
      <w:r>
        <w:rPr>
          <w:rFonts w:ascii="Times New Roman" w:hAnsi="Times New Roman"/>
        </w:rPr>
        <w:drawing>
          <wp:anchor distT="0" distB="0" distL="114300" distR="114300" simplePos="0" relativeHeight="251658240" behindDoc="1" locked="0" layoutInCell="1" allowOverlap="1" wp14:anchorId="119A45C8" wp14:editId="5B12D466">
            <wp:simplePos x="0" y="0"/>
            <wp:positionH relativeFrom="column">
              <wp:posOffset>342900</wp:posOffset>
            </wp:positionH>
            <wp:positionV relativeFrom="paragraph">
              <wp:posOffset>107315</wp:posOffset>
            </wp:positionV>
            <wp:extent cx="2857500" cy="1377950"/>
            <wp:effectExtent l="0" t="0" r="0" b="0"/>
            <wp:wrapTight wrapText="bothSides">
              <wp:wrapPolygon edited="0">
                <wp:start x="0" y="0"/>
                <wp:lineTo x="0" y="21202"/>
                <wp:lineTo x="21456" y="21202"/>
                <wp:lineTo x="21456"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0" cy="1377950"/>
                    </a:xfrm>
                    <a:prstGeom prst="rect">
                      <a:avLst/>
                    </a:prstGeom>
                    <a:noFill/>
                  </pic:spPr>
                </pic:pic>
              </a:graphicData>
            </a:graphic>
            <wp14:sizeRelH relativeFrom="page">
              <wp14:pctWidth>0</wp14:pctWidth>
            </wp14:sizeRelH>
            <wp14:sizeRelV relativeFrom="page">
              <wp14:pctHeight>0</wp14:pctHeight>
            </wp14:sizeRelV>
          </wp:anchor>
        </w:drawing>
      </w:r>
    </w:p>
    <w:p w14:paraId="34137417" w14:textId="77777777" w:rsidR="00B77794" w:rsidRDefault="00B77794" w:rsidP="00B77794">
      <w:pPr>
        <w:tabs>
          <w:tab w:val="left" w:pos="2175"/>
          <w:tab w:val="center" w:pos="5400"/>
        </w:tabs>
        <w:ind w:left="340"/>
        <w:rPr>
          <w:rFonts w:ascii="Franklin Gothic Book" w:hAnsi="Franklin Gothic Book"/>
        </w:rPr>
      </w:pPr>
      <w:r>
        <w:rPr>
          <w:rFonts w:ascii="Franklin Gothic Book" w:hAnsi="Franklin Gothic Book"/>
        </w:rPr>
        <w:t xml:space="preserve">  </w:t>
      </w:r>
    </w:p>
    <w:p w14:paraId="69596BEC" w14:textId="77777777" w:rsidR="00B77794" w:rsidRDefault="00B77794" w:rsidP="00B77794">
      <w:pPr>
        <w:tabs>
          <w:tab w:val="left" w:pos="2175"/>
          <w:tab w:val="center" w:pos="5400"/>
        </w:tabs>
        <w:ind w:left="340"/>
        <w:rPr>
          <w:rFonts w:ascii="Franklin Gothic Book" w:hAnsi="Franklin Gothic Book"/>
        </w:rPr>
      </w:pPr>
    </w:p>
    <w:p w14:paraId="73AC8B77" w14:textId="3546B2A5" w:rsidR="00B77794" w:rsidRDefault="00B77794" w:rsidP="00F56E29">
      <w:pPr>
        <w:tabs>
          <w:tab w:val="left" w:pos="2175"/>
          <w:tab w:val="center" w:pos="5400"/>
        </w:tabs>
        <w:ind w:left="340"/>
        <w:rPr>
          <w:rFonts w:ascii="Franklin Gothic Book" w:hAnsi="Franklin Gothic Book"/>
        </w:rPr>
      </w:pPr>
      <w:r>
        <w:rPr>
          <w:rFonts w:ascii="Franklin Gothic Book" w:hAnsi="Franklin Gothic Book"/>
        </w:rPr>
        <w:sym w:font="Wingdings" w:char="F0E0"/>
      </w:r>
      <w:r>
        <w:rPr>
          <w:rFonts w:ascii="Franklin Gothic Book" w:hAnsi="Franklin Gothic Book"/>
        </w:rPr>
        <w:t xml:space="preserve"> označena površina označava vjerojatnost da  slučajna varijabla poprimi vrijednost iz intervala od 0 do z.</w:t>
      </w:r>
    </w:p>
    <w:p w14:paraId="74403B61" w14:textId="77777777" w:rsidR="006C6A97" w:rsidRDefault="006C6A97" w:rsidP="00F56E29">
      <w:pPr>
        <w:tabs>
          <w:tab w:val="left" w:pos="2175"/>
          <w:tab w:val="center" w:pos="5400"/>
        </w:tabs>
        <w:ind w:left="340"/>
        <w:rPr>
          <w:rFonts w:ascii="Franklin Gothic Book" w:hAnsi="Franklin Gothic Book"/>
        </w:rPr>
      </w:pPr>
    </w:p>
    <w:p w14:paraId="06FD0D96" w14:textId="7A6CCE22" w:rsidR="00B77794" w:rsidRPr="006C6A97" w:rsidRDefault="00B77794" w:rsidP="006C6A97">
      <w:pPr>
        <w:pStyle w:val="Odlomakpopisa"/>
        <w:numPr>
          <w:ilvl w:val="0"/>
          <w:numId w:val="15"/>
        </w:numPr>
        <w:tabs>
          <w:tab w:val="left" w:pos="2175"/>
          <w:tab w:val="center" w:pos="5400"/>
        </w:tabs>
        <w:rPr>
          <w:rFonts w:ascii="Franklin Gothic Book" w:hAnsi="Franklin Gothic Book"/>
        </w:rPr>
      </w:pPr>
      <w:r w:rsidRPr="006C6A97">
        <w:rPr>
          <w:rFonts w:ascii="Franklin Gothic Book" w:eastAsia="Times New Roman" w:hAnsi="Franklin Gothic Book" w:cs="Times New Roman"/>
          <w:b/>
          <w:noProof w:val="0"/>
          <w:sz w:val="24"/>
          <w:szCs w:val="24"/>
          <w:lang w:val="en-US"/>
        </w:rPr>
        <w:lastRenderedPageBreak/>
        <w:t>STUDENTOVA DISTRIBUCIJA</w:t>
      </w:r>
    </w:p>
    <w:p w14:paraId="34FEDD61"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njen</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oblik</w:t>
      </w:r>
      <w:proofErr w:type="spellEnd"/>
      <w:r w:rsidRPr="00B77794">
        <w:rPr>
          <w:rFonts w:ascii="Franklin Gothic Book" w:eastAsia="Times New Roman" w:hAnsi="Franklin Gothic Book" w:cs="Times New Roman"/>
          <w:noProof w:val="0"/>
          <w:sz w:val="24"/>
          <w:szCs w:val="24"/>
          <w:lang w:val="de-DE"/>
        </w:rPr>
        <w:t xml:space="preserve"> je </w:t>
      </w:r>
      <w:proofErr w:type="spellStart"/>
      <w:r w:rsidRPr="00B77794">
        <w:rPr>
          <w:rFonts w:ascii="Franklin Gothic Book" w:eastAsia="Times New Roman" w:hAnsi="Franklin Gothic Book" w:cs="Times New Roman"/>
          <w:noProof w:val="0"/>
          <w:sz w:val="24"/>
          <w:szCs w:val="24"/>
          <w:lang w:val="de-DE"/>
        </w:rPr>
        <w:t>određen</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veličinom</w:t>
      </w:r>
      <w:proofErr w:type="spellEnd"/>
      <w:r w:rsidRPr="00B77794">
        <w:rPr>
          <w:rFonts w:ascii="Franklin Gothic Book" w:eastAsia="Times New Roman" w:hAnsi="Franklin Gothic Book" w:cs="Times New Roman"/>
          <w:noProof w:val="0"/>
          <w:sz w:val="24"/>
          <w:szCs w:val="24"/>
          <w:lang w:val="de-DE"/>
        </w:rPr>
        <w:t xml:space="preserve"> n</w:t>
      </w:r>
    </w:p>
    <w:p w14:paraId="307F9A52"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 za n&gt;30 (</w:t>
      </w:r>
      <w:proofErr w:type="spellStart"/>
      <w:r w:rsidRPr="00B77794">
        <w:rPr>
          <w:rFonts w:ascii="Franklin Gothic Book" w:eastAsia="Times New Roman" w:hAnsi="Franklin Gothic Book" w:cs="Times New Roman"/>
          <w:noProof w:val="0"/>
          <w:sz w:val="24"/>
          <w:szCs w:val="24"/>
          <w:lang w:val="en-US"/>
        </w:rPr>
        <w:t>veliki</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uzorak</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distribucija</w:t>
      </w:r>
      <w:proofErr w:type="spellEnd"/>
      <w:r w:rsidRPr="00B77794">
        <w:rPr>
          <w:rFonts w:ascii="Franklin Gothic Book" w:eastAsia="Times New Roman" w:hAnsi="Franklin Gothic Book" w:cs="Times New Roman"/>
          <w:noProof w:val="0"/>
          <w:sz w:val="24"/>
          <w:szCs w:val="24"/>
          <w:lang w:val="en-US"/>
        </w:rPr>
        <w:t xml:space="preserve"> se po </w:t>
      </w:r>
      <w:proofErr w:type="spellStart"/>
      <w:r w:rsidRPr="00B77794">
        <w:rPr>
          <w:rFonts w:ascii="Franklin Gothic Book" w:eastAsia="Times New Roman" w:hAnsi="Franklin Gothic Book" w:cs="Times New Roman"/>
          <w:noProof w:val="0"/>
          <w:sz w:val="24"/>
          <w:szCs w:val="24"/>
          <w:lang w:val="en-US"/>
        </w:rPr>
        <w:t>obliku</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približava</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normalnoj</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distribuciji</w:t>
      </w:r>
      <w:proofErr w:type="spellEnd"/>
    </w:p>
    <w:p w14:paraId="2A500B97"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en-US"/>
        </w:rPr>
      </w:pPr>
      <w:r w:rsidRPr="00B77794">
        <w:rPr>
          <w:rFonts w:ascii="Franklin Gothic Book" w:eastAsia="Times New Roman" w:hAnsi="Franklin Gothic Book" w:cs="Times New Roman"/>
          <w:noProof w:val="0"/>
          <w:sz w:val="24"/>
          <w:szCs w:val="24"/>
          <w:lang w:val="en-US"/>
        </w:rPr>
        <w:t>- za n&lt;30 (</w:t>
      </w:r>
      <w:proofErr w:type="spellStart"/>
      <w:r w:rsidRPr="00B77794">
        <w:rPr>
          <w:rFonts w:ascii="Franklin Gothic Book" w:eastAsia="Times New Roman" w:hAnsi="Franklin Gothic Book" w:cs="Times New Roman"/>
          <w:noProof w:val="0"/>
          <w:sz w:val="24"/>
          <w:szCs w:val="24"/>
          <w:lang w:val="en-US"/>
        </w:rPr>
        <w:t>mali</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uzorak</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distribucija</w:t>
      </w:r>
      <w:proofErr w:type="spellEnd"/>
      <w:r w:rsidRPr="00B77794">
        <w:rPr>
          <w:rFonts w:ascii="Franklin Gothic Book" w:eastAsia="Times New Roman" w:hAnsi="Franklin Gothic Book" w:cs="Times New Roman"/>
          <w:noProof w:val="0"/>
          <w:sz w:val="24"/>
          <w:szCs w:val="24"/>
          <w:lang w:val="en-US"/>
        </w:rPr>
        <w:t xml:space="preserve"> je </w:t>
      </w:r>
      <w:proofErr w:type="spellStart"/>
      <w:r w:rsidRPr="00B77794">
        <w:rPr>
          <w:rFonts w:ascii="Franklin Gothic Book" w:eastAsia="Times New Roman" w:hAnsi="Franklin Gothic Book" w:cs="Times New Roman"/>
          <w:noProof w:val="0"/>
          <w:sz w:val="24"/>
          <w:szCs w:val="24"/>
          <w:lang w:val="en-US"/>
        </w:rPr>
        <w:t>više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razvučena</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na</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obje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strane</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uzduž</w:t>
      </w:r>
      <w:proofErr w:type="spellEnd"/>
      <w:r w:rsidRPr="00B77794">
        <w:rPr>
          <w:rFonts w:ascii="Franklin Gothic Book" w:eastAsia="Times New Roman" w:hAnsi="Franklin Gothic Book" w:cs="Times New Roman"/>
          <w:noProof w:val="0"/>
          <w:sz w:val="24"/>
          <w:szCs w:val="24"/>
          <w:lang w:val="en-US"/>
        </w:rPr>
        <w:t xml:space="preserve"> </w:t>
      </w:r>
      <w:proofErr w:type="spellStart"/>
      <w:r w:rsidRPr="00B77794">
        <w:rPr>
          <w:rFonts w:ascii="Franklin Gothic Book" w:eastAsia="Times New Roman" w:hAnsi="Franklin Gothic Book" w:cs="Times New Roman"/>
          <w:noProof w:val="0"/>
          <w:sz w:val="24"/>
          <w:szCs w:val="24"/>
          <w:lang w:val="en-US"/>
        </w:rPr>
        <w:t>apscise</w:t>
      </w:r>
      <w:proofErr w:type="spellEnd"/>
      <w:r w:rsidRPr="00B77794">
        <w:rPr>
          <w:rFonts w:ascii="Franklin Gothic Book" w:eastAsia="Times New Roman" w:hAnsi="Franklin Gothic Book" w:cs="Times New Roman"/>
          <w:noProof w:val="0"/>
          <w:sz w:val="24"/>
          <w:szCs w:val="24"/>
          <w:lang w:val="en-US"/>
        </w:rPr>
        <w:t xml:space="preserve"> </w:t>
      </w:r>
    </w:p>
    <w:p w14:paraId="5BD9647D"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i </w:t>
      </w:r>
      <w:proofErr w:type="spellStart"/>
      <w:r w:rsidRPr="00B77794">
        <w:rPr>
          <w:rFonts w:ascii="Franklin Gothic Book" w:eastAsia="Times New Roman" w:hAnsi="Franklin Gothic Book" w:cs="Times New Roman"/>
          <w:noProof w:val="0"/>
          <w:sz w:val="24"/>
          <w:szCs w:val="24"/>
          <w:lang w:val="de-DE"/>
        </w:rPr>
        <w:t>ona</w:t>
      </w:r>
      <w:proofErr w:type="spellEnd"/>
      <w:r w:rsidRPr="00B77794">
        <w:rPr>
          <w:rFonts w:ascii="Franklin Gothic Book" w:eastAsia="Times New Roman" w:hAnsi="Franklin Gothic Book" w:cs="Times New Roman"/>
          <w:noProof w:val="0"/>
          <w:sz w:val="24"/>
          <w:szCs w:val="24"/>
          <w:lang w:val="de-DE"/>
        </w:rPr>
        <w:t xml:space="preserve"> je </w:t>
      </w:r>
      <w:proofErr w:type="spellStart"/>
      <w:r w:rsidRPr="00B77794">
        <w:rPr>
          <w:rFonts w:ascii="Franklin Gothic Book" w:eastAsia="Times New Roman" w:hAnsi="Franklin Gothic Book" w:cs="Times New Roman"/>
          <w:noProof w:val="0"/>
          <w:sz w:val="24"/>
          <w:szCs w:val="24"/>
          <w:lang w:val="de-DE"/>
        </w:rPr>
        <w:t>zvonolika</w:t>
      </w:r>
      <w:proofErr w:type="spellEnd"/>
      <w:r w:rsidRPr="00B77794">
        <w:rPr>
          <w:rFonts w:ascii="Franklin Gothic Book" w:eastAsia="Times New Roman" w:hAnsi="Franklin Gothic Book" w:cs="Times New Roman"/>
          <w:noProof w:val="0"/>
          <w:sz w:val="24"/>
          <w:szCs w:val="24"/>
          <w:lang w:val="de-DE"/>
        </w:rPr>
        <w:t xml:space="preserve"> i </w:t>
      </w:r>
      <w:proofErr w:type="spellStart"/>
      <w:r w:rsidRPr="00B77794">
        <w:rPr>
          <w:rFonts w:ascii="Franklin Gothic Book" w:eastAsia="Times New Roman" w:hAnsi="Franklin Gothic Book" w:cs="Times New Roman"/>
          <w:noProof w:val="0"/>
          <w:sz w:val="24"/>
          <w:szCs w:val="24"/>
          <w:lang w:val="de-DE"/>
        </w:rPr>
        <w:t>simetrična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te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tabelirana</w:t>
      </w:r>
      <w:proofErr w:type="spellEnd"/>
    </w:p>
    <w:p w14:paraId="3DF0F7F0"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u </w:t>
      </w:r>
      <w:proofErr w:type="spellStart"/>
      <w:r w:rsidRPr="00B77794">
        <w:rPr>
          <w:rFonts w:ascii="Franklin Gothic Book" w:eastAsia="Times New Roman" w:hAnsi="Franklin Gothic Book" w:cs="Times New Roman"/>
          <w:noProof w:val="0"/>
          <w:sz w:val="24"/>
          <w:szCs w:val="24"/>
          <w:lang w:val="de-DE"/>
        </w:rPr>
        <w:t>pred-stupcu</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tablice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nalaze</w:t>
      </w:r>
      <w:proofErr w:type="spellEnd"/>
      <w:r w:rsidRPr="00B77794">
        <w:rPr>
          <w:rFonts w:ascii="Franklin Gothic Book" w:eastAsia="Times New Roman" w:hAnsi="Franklin Gothic Book" w:cs="Times New Roman"/>
          <w:noProof w:val="0"/>
          <w:sz w:val="24"/>
          <w:szCs w:val="24"/>
          <w:lang w:val="de-DE"/>
        </w:rPr>
        <w:t xml:space="preserve"> se </w:t>
      </w:r>
      <w:proofErr w:type="spellStart"/>
      <w:r w:rsidRPr="00B77794">
        <w:rPr>
          <w:rFonts w:ascii="Franklin Gothic Book" w:eastAsia="Times New Roman" w:hAnsi="Franklin Gothic Book" w:cs="Times New Roman"/>
          <w:noProof w:val="0"/>
          <w:sz w:val="24"/>
          <w:szCs w:val="24"/>
          <w:lang w:val="de-DE"/>
        </w:rPr>
        <w:t>stupnjevi</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slobode</w:t>
      </w:r>
      <w:proofErr w:type="spellEnd"/>
      <w:r w:rsidRPr="00B77794">
        <w:rPr>
          <w:rFonts w:ascii="Franklin Gothic Book" w:eastAsia="Times New Roman" w:hAnsi="Franklin Gothic Book" w:cs="Times New Roman"/>
          <w:noProof w:val="0"/>
          <w:sz w:val="24"/>
          <w:szCs w:val="24"/>
          <w:lang w:val="de-DE"/>
        </w:rPr>
        <w:t xml:space="preserve">, u </w:t>
      </w:r>
      <w:proofErr w:type="spellStart"/>
      <w:r w:rsidRPr="00B77794">
        <w:rPr>
          <w:rFonts w:ascii="Franklin Gothic Book" w:eastAsia="Times New Roman" w:hAnsi="Franklin Gothic Book" w:cs="Times New Roman"/>
          <w:noProof w:val="0"/>
          <w:sz w:val="24"/>
          <w:szCs w:val="24"/>
          <w:lang w:val="de-DE"/>
        </w:rPr>
        <w:t>zaglavlju</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su</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vjerojatnosti</w:t>
      </w:r>
      <w:proofErr w:type="spellEnd"/>
      <w:r w:rsidRPr="00B77794">
        <w:rPr>
          <w:rFonts w:ascii="Franklin Gothic Book" w:eastAsia="Times New Roman" w:hAnsi="Franklin Gothic Book" w:cs="Times New Roman"/>
          <w:noProof w:val="0"/>
          <w:sz w:val="24"/>
          <w:szCs w:val="24"/>
          <w:lang w:val="de-DE"/>
        </w:rPr>
        <w:t xml:space="preserve">. U </w:t>
      </w:r>
      <w:proofErr w:type="spellStart"/>
      <w:r w:rsidRPr="00B77794">
        <w:rPr>
          <w:rFonts w:ascii="Franklin Gothic Book" w:eastAsia="Times New Roman" w:hAnsi="Franklin Gothic Book" w:cs="Times New Roman"/>
          <w:noProof w:val="0"/>
          <w:sz w:val="24"/>
          <w:szCs w:val="24"/>
          <w:lang w:val="de-DE"/>
        </w:rPr>
        <w:t>poljima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tabele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su</w:t>
      </w:r>
      <w:proofErr w:type="spellEnd"/>
      <w:r w:rsidRPr="00B77794">
        <w:rPr>
          <w:rFonts w:ascii="Franklin Gothic Book" w:eastAsia="Times New Roman" w:hAnsi="Franklin Gothic Book" w:cs="Times New Roman"/>
          <w:noProof w:val="0"/>
          <w:sz w:val="24"/>
          <w:szCs w:val="24"/>
          <w:lang w:val="de-DE"/>
        </w:rPr>
        <w:t xml:space="preserve">  </w:t>
      </w:r>
    </w:p>
    <w:p w14:paraId="60647493"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kritične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vrijednosti</w:t>
      </w:r>
      <w:proofErr w:type="spellEnd"/>
      <w:r w:rsidRPr="00B77794">
        <w:rPr>
          <w:rFonts w:ascii="Franklin Gothic Book" w:eastAsia="Times New Roman" w:hAnsi="Franklin Gothic Book" w:cs="Times New Roman"/>
          <w:noProof w:val="0"/>
          <w:sz w:val="24"/>
          <w:szCs w:val="24"/>
          <w:lang w:val="de-DE"/>
        </w:rPr>
        <w:t>.</w:t>
      </w:r>
    </w:p>
    <w:p w14:paraId="08D902B3"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Times New Roman" w:eastAsia="Times New Roman" w:hAnsi="Times New Roman" w:cs="Times New Roman"/>
          <w:sz w:val="24"/>
          <w:szCs w:val="24"/>
          <w:lang w:val="en-US"/>
        </w:rPr>
        <w:drawing>
          <wp:anchor distT="0" distB="0" distL="114300" distR="114300" simplePos="0" relativeHeight="251661312" behindDoc="0" locked="0" layoutInCell="1" allowOverlap="1" wp14:anchorId="024839D6" wp14:editId="27DF6683">
            <wp:simplePos x="0" y="0"/>
            <wp:positionH relativeFrom="column">
              <wp:posOffset>342900</wp:posOffset>
            </wp:positionH>
            <wp:positionV relativeFrom="paragraph">
              <wp:posOffset>149860</wp:posOffset>
            </wp:positionV>
            <wp:extent cx="1943100" cy="133794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43100" cy="1337945"/>
                    </a:xfrm>
                    <a:prstGeom prst="rect">
                      <a:avLst/>
                    </a:prstGeom>
                    <a:noFill/>
                  </pic:spPr>
                </pic:pic>
              </a:graphicData>
            </a:graphic>
            <wp14:sizeRelH relativeFrom="page">
              <wp14:pctWidth>0</wp14:pctWidth>
            </wp14:sizeRelH>
            <wp14:sizeRelV relativeFrom="page">
              <wp14:pctHeight>0</wp14:pctHeight>
            </wp14:sizeRelV>
          </wp:anchor>
        </w:drawing>
      </w:r>
    </w:p>
    <w:p w14:paraId="08493199"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p>
    <w:p w14:paraId="7B006045"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w:t>
      </w:r>
    </w:p>
    <w:p w14:paraId="587A1EEA"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Vjerojatnost</w:t>
      </w:r>
      <w:proofErr w:type="spellEnd"/>
      <w:r w:rsidRPr="00B77794">
        <w:rPr>
          <w:rFonts w:ascii="Franklin Gothic Book" w:eastAsia="Times New Roman" w:hAnsi="Franklin Gothic Book" w:cs="Times New Roman"/>
          <w:noProof w:val="0"/>
          <w:sz w:val="24"/>
          <w:szCs w:val="24"/>
          <w:lang w:val="de-DE"/>
        </w:rPr>
        <w:t xml:space="preserve"> da </w:t>
      </w:r>
      <w:proofErr w:type="spellStart"/>
      <w:r w:rsidRPr="00B77794">
        <w:rPr>
          <w:rFonts w:ascii="Franklin Gothic Book" w:eastAsia="Times New Roman" w:hAnsi="Franklin Gothic Book" w:cs="Times New Roman"/>
          <w:noProof w:val="0"/>
          <w:sz w:val="24"/>
          <w:szCs w:val="24"/>
          <w:lang w:val="de-DE"/>
        </w:rPr>
        <w:t>će</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slučajna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varijabla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koja</w:t>
      </w:r>
      <w:proofErr w:type="spellEnd"/>
      <w:r w:rsidRPr="00B77794">
        <w:rPr>
          <w:rFonts w:ascii="Franklin Gothic Book" w:eastAsia="Times New Roman" w:hAnsi="Franklin Gothic Book" w:cs="Times New Roman"/>
          <w:noProof w:val="0"/>
          <w:sz w:val="24"/>
          <w:szCs w:val="24"/>
          <w:lang w:val="de-DE"/>
        </w:rPr>
        <w:t xml:space="preserve"> se </w:t>
      </w:r>
      <w:proofErr w:type="spellStart"/>
      <w:r w:rsidRPr="00B77794">
        <w:rPr>
          <w:rFonts w:ascii="Franklin Gothic Book" w:eastAsia="Times New Roman" w:hAnsi="Franklin Gothic Book" w:cs="Times New Roman"/>
          <w:noProof w:val="0"/>
          <w:sz w:val="24"/>
          <w:szCs w:val="24"/>
          <w:lang w:val="de-DE"/>
        </w:rPr>
        <w:t>ravna</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po</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Studentovoj</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distribuciji</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poprimiti</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vrijednost</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veću</w:t>
      </w:r>
      <w:proofErr w:type="spellEnd"/>
      <w:r w:rsidRPr="00B77794">
        <w:rPr>
          <w:rFonts w:ascii="Franklin Gothic Book" w:eastAsia="Times New Roman" w:hAnsi="Franklin Gothic Book" w:cs="Times New Roman"/>
          <w:noProof w:val="0"/>
          <w:sz w:val="24"/>
          <w:szCs w:val="24"/>
          <w:lang w:val="de-DE"/>
        </w:rPr>
        <w:t xml:space="preserve"> </w:t>
      </w:r>
      <w:proofErr w:type="spellStart"/>
      <w:r w:rsidRPr="00B77794">
        <w:rPr>
          <w:rFonts w:ascii="Franklin Gothic Book" w:eastAsia="Times New Roman" w:hAnsi="Franklin Gothic Book" w:cs="Times New Roman"/>
          <w:noProof w:val="0"/>
          <w:sz w:val="24"/>
          <w:szCs w:val="24"/>
          <w:lang w:val="de-DE"/>
        </w:rPr>
        <w:t>od</w:t>
      </w:r>
      <w:proofErr w:type="spellEnd"/>
      <w:r w:rsidRPr="00B77794">
        <w:rPr>
          <w:rFonts w:ascii="Franklin Gothic Book" w:eastAsia="Times New Roman" w:hAnsi="Franklin Gothic Book" w:cs="Times New Roman"/>
          <w:noProof w:val="0"/>
          <w:sz w:val="24"/>
          <w:szCs w:val="24"/>
          <w:lang w:val="de-DE"/>
        </w:rPr>
        <w:t xml:space="preserve"> t</w:t>
      </w:r>
      <w:r w:rsidRPr="00B77794">
        <w:rPr>
          <w:rFonts w:ascii="Franklin Gothic Book" w:eastAsia="Times New Roman" w:hAnsi="Franklin Gothic Book" w:cs="Times New Roman"/>
          <w:noProof w:val="0"/>
          <w:sz w:val="24"/>
          <w:szCs w:val="24"/>
          <w:vertAlign w:val="subscript"/>
          <w:lang w:val="en-US"/>
        </w:rPr>
        <w:t>α</w:t>
      </w:r>
      <w:r w:rsidRPr="00B77794">
        <w:rPr>
          <w:rFonts w:ascii="Franklin Gothic Book" w:eastAsia="Times New Roman" w:hAnsi="Franklin Gothic Book" w:cs="Times New Roman"/>
          <w:noProof w:val="0"/>
          <w:sz w:val="24"/>
          <w:szCs w:val="24"/>
          <w:vertAlign w:val="subscript"/>
          <w:lang w:val="de-DE"/>
        </w:rPr>
        <w:t xml:space="preserve"> </w:t>
      </w:r>
      <w:proofErr w:type="spellStart"/>
      <w:r w:rsidRPr="00B77794">
        <w:rPr>
          <w:rFonts w:ascii="Franklin Gothic Book" w:eastAsia="Times New Roman" w:hAnsi="Franklin Gothic Book" w:cs="Times New Roman"/>
          <w:noProof w:val="0"/>
          <w:sz w:val="24"/>
          <w:szCs w:val="24"/>
          <w:lang w:val="de-DE"/>
        </w:rPr>
        <w:t>iznosi</w:t>
      </w:r>
      <w:proofErr w:type="spellEnd"/>
      <w:r w:rsidRPr="00B77794">
        <w:rPr>
          <w:rFonts w:ascii="Franklin Gothic Book" w:eastAsia="Times New Roman" w:hAnsi="Franklin Gothic Book" w:cs="Times New Roman"/>
          <w:noProof w:val="0"/>
          <w:sz w:val="24"/>
          <w:szCs w:val="24"/>
          <w:lang w:val="de-DE"/>
        </w:rPr>
        <w:t xml:space="preserve"> </w:t>
      </w:r>
      <w:r w:rsidRPr="00B77794">
        <w:rPr>
          <w:rFonts w:ascii="Franklin Gothic Book" w:eastAsia="Times New Roman" w:hAnsi="Franklin Gothic Book" w:cs="Times New Roman"/>
          <w:noProof w:val="0"/>
          <w:sz w:val="24"/>
          <w:szCs w:val="24"/>
          <w:lang w:val="en-US"/>
        </w:rPr>
        <w:t>α</w:t>
      </w:r>
      <w:r w:rsidRPr="00B77794">
        <w:rPr>
          <w:rFonts w:ascii="Franklin Gothic Book" w:eastAsia="Times New Roman" w:hAnsi="Franklin Gothic Book" w:cs="Times New Roman"/>
          <w:noProof w:val="0"/>
          <w:sz w:val="24"/>
          <w:szCs w:val="24"/>
          <w:lang w:val="de-DE"/>
        </w:rPr>
        <w:t>.</w:t>
      </w:r>
    </w:p>
    <w:p w14:paraId="6000EDEB"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p>
    <w:p w14:paraId="24CB7EA1" w14:textId="77777777" w:rsidR="00B83A30" w:rsidRDefault="00B83A30" w:rsidP="003F146A">
      <w:pPr>
        <w:spacing w:after="0" w:line="240" w:lineRule="auto"/>
        <w:rPr>
          <w:rFonts w:ascii="Franklin Gothic Book" w:eastAsia="Times New Roman" w:hAnsi="Franklin Gothic Book" w:cs="Times New Roman"/>
          <w:noProof w:val="0"/>
          <w:sz w:val="24"/>
          <w:szCs w:val="24"/>
          <w:lang w:val="de-DE"/>
        </w:rPr>
      </w:pPr>
    </w:p>
    <w:p w14:paraId="6B79B1E6" w14:textId="77777777" w:rsidR="00B83A30" w:rsidRDefault="00B83A30" w:rsidP="003F146A">
      <w:pPr>
        <w:spacing w:after="0" w:line="240" w:lineRule="auto"/>
        <w:rPr>
          <w:rFonts w:ascii="Franklin Gothic Book" w:eastAsia="Times New Roman" w:hAnsi="Franklin Gothic Book" w:cs="Times New Roman"/>
          <w:noProof w:val="0"/>
          <w:sz w:val="24"/>
          <w:szCs w:val="24"/>
          <w:lang w:val="de-DE"/>
        </w:rPr>
      </w:pPr>
    </w:p>
    <w:p w14:paraId="4D5CDA0D" w14:textId="77777777" w:rsidR="00B83A30" w:rsidRDefault="00B83A30" w:rsidP="00B77794">
      <w:pPr>
        <w:spacing w:after="0" w:line="240" w:lineRule="auto"/>
        <w:ind w:left="340"/>
        <w:rPr>
          <w:rFonts w:ascii="Franklin Gothic Book" w:eastAsia="Times New Roman" w:hAnsi="Franklin Gothic Book" w:cs="Times New Roman"/>
          <w:noProof w:val="0"/>
          <w:sz w:val="24"/>
          <w:szCs w:val="24"/>
          <w:lang w:val="de-DE"/>
        </w:rPr>
      </w:pPr>
    </w:p>
    <w:p w14:paraId="42469D07" w14:textId="36AAB134" w:rsidR="00B83A30" w:rsidRDefault="00B83A30" w:rsidP="00B77794">
      <w:pPr>
        <w:spacing w:after="0" w:line="240" w:lineRule="auto"/>
        <w:ind w:left="340"/>
        <w:rPr>
          <w:rFonts w:ascii="Franklin Gothic Book" w:eastAsia="Times New Roman" w:hAnsi="Franklin Gothic Book" w:cs="Times New Roman"/>
          <w:noProof w:val="0"/>
          <w:sz w:val="24"/>
          <w:szCs w:val="24"/>
          <w:lang w:val="de-DE"/>
        </w:rPr>
      </w:pPr>
      <w:r>
        <w:rPr>
          <w:rFonts w:ascii="Franklin Gothic Book" w:eastAsia="Times New Roman" w:hAnsi="Franklin Gothic Book" w:cs="Times New Roman"/>
          <w:noProof w:val="0"/>
          <w:sz w:val="24"/>
          <w:szCs w:val="24"/>
          <w:lang w:val="de-DE"/>
        </w:rPr>
        <w:t>ANOVA-</w:t>
      </w:r>
      <w:proofErr w:type="spellStart"/>
      <w:r>
        <w:rPr>
          <w:rFonts w:ascii="Franklin Gothic Book" w:eastAsia="Times New Roman" w:hAnsi="Franklin Gothic Book" w:cs="Times New Roman"/>
          <w:noProof w:val="0"/>
          <w:sz w:val="24"/>
          <w:szCs w:val="24"/>
          <w:lang w:val="de-DE"/>
        </w:rPr>
        <w:t>višestruka</w:t>
      </w:r>
      <w:proofErr w:type="spellEnd"/>
      <w:r>
        <w:rPr>
          <w:rFonts w:ascii="Franklin Gothic Book" w:eastAsia="Times New Roman" w:hAnsi="Franklin Gothic Book" w:cs="Times New Roman"/>
          <w:noProof w:val="0"/>
          <w:sz w:val="24"/>
          <w:szCs w:val="24"/>
          <w:lang w:val="de-DE"/>
        </w:rPr>
        <w:t xml:space="preserve"> </w:t>
      </w:r>
      <w:proofErr w:type="spellStart"/>
      <w:r>
        <w:rPr>
          <w:rFonts w:ascii="Franklin Gothic Book" w:eastAsia="Times New Roman" w:hAnsi="Franklin Gothic Book" w:cs="Times New Roman"/>
          <w:noProof w:val="0"/>
          <w:sz w:val="24"/>
          <w:szCs w:val="24"/>
          <w:lang w:val="de-DE"/>
        </w:rPr>
        <w:t>regresija</w:t>
      </w:r>
      <w:proofErr w:type="spellEnd"/>
    </w:p>
    <w:p w14:paraId="7D88E789" w14:textId="77777777" w:rsidR="00B83A30" w:rsidRDefault="00B83A30" w:rsidP="00B77794">
      <w:pPr>
        <w:spacing w:after="0" w:line="240" w:lineRule="auto"/>
        <w:ind w:left="340"/>
        <w:rPr>
          <w:rFonts w:ascii="Franklin Gothic Book" w:eastAsia="Times New Roman" w:hAnsi="Franklin Gothic Book" w:cs="Times New Roman"/>
          <w:noProof w:val="0"/>
          <w:sz w:val="24"/>
          <w:szCs w:val="24"/>
          <w:lang w:val="de-DE"/>
        </w:rPr>
      </w:pPr>
    </w:p>
    <w:p w14:paraId="150EA20F" w14:textId="77777777" w:rsidR="00B77794" w:rsidRPr="00B77794" w:rsidRDefault="00B77794" w:rsidP="00B77794">
      <w:pPr>
        <w:spacing w:after="0" w:line="240" w:lineRule="auto"/>
        <w:ind w:left="340"/>
        <w:rPr>
          <w:rFonts w:ascii="Franklin Gothic Book" w:eastAsia="Times New Roman" w:hAnsi="Franklin Gothic Book" w:cs="Times New Roman"/>
          <w:noProof w:val="0"/>
          <w:sz w:val="24"/>
          <w:szCs w:val="24"/>
          <w:lang w:val="de-DE"/>
        </w:rPr>
      </w:pPr>
    </w:p>
    <w:tbl>
      <w:tblPr>
        <w:tblW w:w="0" w:type="auto"/>
        <w:tblCellMar>
          <w:top w:w="15" w:type="dxa"/>
          <w:left w:w="15" w:type="dxa"/>
          <w:bottom w:w="15" w:type="dxa"/>
          <w:right w:w="15" w:type="dxa"/>
        </w:tblCellMar>
        <w:tblLook w:val="04A0" w:firstRow="1" w:lastRow="0" w:firstColumn="1" w:lastColumn="0" w:noHBand="0" w:noVBand="1"/>
      </w:tblPr>
      <w:tblGrid>
        <w:gridCol w:w="3247"/>
        <w:gridCol w:w="1591"/>
        <w:gridCol w:w="1369"/>
        <w:gridCol w:w="1540"/>
        <w:gridCol w:w="1593"/>
      </w:tblGrid>
      <w:tr w:rsidR="00B83A30" w:rsidRPr="00B83A30" w14:paraId="060B9FD5" w14:textId="77777777" w:rsidTr="008B116A">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1A736"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izvor varijacije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A78C"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stupnjevi slobode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07309"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zbroj kvadrata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9FD8F"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sredina kvadrata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10FE6"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empirijski t-omjer</w:t>
            </w:r>
          </w:p>
        </w:tc>
      </w:tr>
      <w:tr w:rsidR="00B83A30" w:rsidRPr="00B83A30" w14:paraId="0333415D" w14:textId="77777777" w:rsidTr="008B116A">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F677A"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protumačen modelom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17689" w14:textId="66322DE5" w:rsidR="00B83A30" w:rsidRPr="00B83A30" w:rsidRDefault="00B83A30" w:rsidP="00B83A30">
            <w:pPr>
              <w:tabs>
                <w:tab w:val="left" w:pos="2175"/>
                <w:tab w:val="center" w:pos="5400"/>
              </w:tabs>
              <w:rPr>
                <w:rFonts w:ascii="Franklin Gothic Book" w:hAnsi="Franklin Gothic Book"/>
              </w:rPr>
            </w:pPr>
            <w:r>
              <w:rPr>
                <w:rFonts w:ascii="Franklin Gothic Book" w:hAnsi="Franklin Gothic Book"/>
              </w:rPr>
              <w:t>k</w:t>
            </w:r>
          </w:p>
          <w:p w14:paraId="779D169F"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9BC15"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SP</w:t>
            </w:r>
          </w:p>
          <w:p w14:paraId="3931683E"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8DA9B" w14:textId="7A2E9961"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SP/</w:t>
            </w:r>
            <w:r w:rsidR="00EB5B9E">
              <w:rPr>
                <w:rFonts w:ascii="Franklin Gothic Book" w:hAnsi="Franklin Gothic Book"/>
              </w:rPr>
              <w:t>k</w:t>
            </w:r>
          </w:p>
          <w:p w14:paraId="32673C1C"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097C9" w14:textId="7DF72AB3" w:rsidR="00B83A30" w:rsidRDefault="00EB5B9E" w:rsidP="00B83A30">
            <w:pPr>
              <w:tabs>
                <w:tab w:val="left" w:pos="2175"/>
                <w:tab w:val="center" w:pos="5400"/>
              </w:tabs>
              <w:rPr>
                <w:rFonts w:ascii="Franklin Gothic Book" w:hAnsi="Franklin Gothic Book"/>
              </w:rPr>
            </w:pPr>
            <w:r>
              <w:rPr>
                <w:rFonts w:ascii="Franklin Gothic Book" w:hAnsi="Franklin Gothic Book"/>
              </w:rPr>
              <w:t>SP/k</w:t>
            </w:r>
          </w:p>
          <w:p w14:paraId="0E2E221F" w14:textId="135A04CE" w:rsidR="00EB5B9E" w:rsidRDefault="00EB5B9E" w:rsidP="00B83A30">
            <w:pPr>
              <w:tabs>
                <w:tab w:val="left" w:pos="2175"/>
                <w:tab w:val="center" w:pos="5400"/>
              </w:tabs>
              <w:rPr>
                <w:rFonts w:ascii="Franklin Gothic Book" w:hAnsi="Franklin Gothic Book"/>
              </w:rPr>
            </w:pPr>
            <w:r>
              <w:rPr>
                <w:rFonts w:ascii="Franklin Gothic Book" w:hAnsi="Franklin Gothic Book"/>
              </w:rPr>
              <w:t>/</w:t>
            </w:r>
          </w:p>
          <w:p w14:paraId="06D70A86" w14:textId="1F788250" w:rsidR="00EB5B9E" w:rsidRPr="00EB5B9E" w:rsidRDefault="00EB5B9E" w:rsidP="00EB5B9E">
            <w:pPr>
              <w:spacing w:after="24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w:t>
            </w:r>
            <w:r w:rsidRPr="00A7645E">
              <w:rPr>
                <w:rFonts w:ascii="Arial" w:eastAsia="Times New Roman" w:hAnsi="Arial" w:cs="Arial"/>
                <w:color w:val="000000"/>
                <w:sz w:val="24"/>
                <w:szCs w:val="24"/>
              </w:rPr>
              <w:t>SR/(n-</w:t>
            </w:r>
            <w:r>
              <w:rPr>
                <w:rFonts w:ascii="Arial" w:eastAsia="Times New Roman" w:hAnsi="Arial" w:cs="Arial"/>
                <w:color w:val="000000"/>
                <w:sz w:val="24"/>
                <w:szCs w:val="24"/>
              </w:rPr>
              <w:t>2</w:t>
            </w:r>
            <w:r w:rsidRPr="00A7645E">
              <w:rPr>
                <w:rFonts w:ascii="Arial" w:eastAsia="Times New Roman" w:hAnsi="Arial" w:cs="Arial"/>
                <w:color w:val="000000"/>
                <w:sz w:val="24"/>
                <w:szCs w:val="24"/>
              </w:rPr>
              <w:t>)</w:t>
            </w:r>
            <w:r>
              <w:rPr>
                <w:rFonts w:ascii="Arial" w:eastAsia="Times New Roman" w:hAnsi="Arial" w:cs="Arial"/>
                <w:color w:val="000000"/>
                <w:sz w:val="24"/>
                <w:szCs w:val="24"/>
              </w:rPr>
              <w:t>)</w:t>
            </w:r>
          </w:p>
          <w:p w14:paraId="3D79C2CF" w14:textId="02192E44" w:rsidR="00EB5B9E" w:rsidRPr="00B83A30" w:rsidRDefault="00EB5B9E" w:rsidP="00EB5B9E">
            <w:pPr>
              <w:rPr>
                <w:rFonts w:ascii="Franklin Gothic Book" w:hAnsi="Franklin Gothic Book"/>
              </w:rPr>
            </w:pPr>
          </w:p>
        </w:tc>
      </w:tr>
      <w:tr w:rsidR="00B83A30" w:rsidRPr="00B83A30" w14:paraId="6691A79E" w14:textId="77777777" w:rsidTr="008B116A">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F4F2C"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neprotumačena (rezidualna) odstupanja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8DFB9" w14:textId="62A0604A" w:rsidR="00B83A30" w:rsidRPr="00B83A30" w:rsidRDefault="00B83A30" w:rsidP="00EB5B9E">
            <w:pPr>
              <w:tabs>
                <w:tab w:val="left" w:pos="2175"/>
                <w:tab w:val="center" w:pos="5400"/>
              </w:tabs>
              <w:rPr>
                <w:rFonts w:ascii="Franklin Gothic Book" w:hAnsi="Franklin Gothic Book"/>
              </w:rPr>
            </w:pPr>
            <w:r w:rsidRPr="00B83A30">
              <w:rPr>
                <w:rFonts w:ascii="Franklin Gothic Book" w:hAnsi="Franklin Gothic Book"/>
              </w:rPr>
              <w:t>n-</w:t>
            </w:r>
            <w:r w:rsidR="00EB5B9E">
              <w:rPr>
                <w:rFonts w:ascii="Franklin Gothic Book" w:hAnsi="Franklin Gothic Book"/>
              </w:rPr>
              <w:t>(k+1)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BA58E"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SR</w:t>
            </w:r>
          </w:p>
          <w:p w14:paraId="784B2142"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7D7A9" w14:textId="6B0D8E4E"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SR/(n</w:t>
            </w:r>
            <w:r w:rsidR="00EB5B9E">
              <w:rPr>
                <w:rFonts w:ascii="Franklin Gothic Book" w:hAnsi="Franklin Gothic Book"/>
              </w:rPr>
              <w:t>—(k+1</w:t>
            </w:r>
            <w:r w:rsidRPr="00B83A30">
              <w:rPr>
                <w:rFonts w:ascii="Franklin Gothic Book" w:hAnsi="Franklin Gothic Book"/>
              </w:rPr>
              <w:t>)</w:t>
            </w:r>
            <w:r w:rsidR="00EB5B9E">
              <w:rPr>
                <w:rFonts w:ascii="Franklin Gothic Book" w:hAnsi="Franklin Gothic Book"/>
              </w:rPr>
              <w:t>)</w:t>
            </w:r>
          </w:p>
          <w:p w14:paraId="602963CE"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6C7F4"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w:t>
            </w:r>
          </w:p>
        </w:tc>
      </w:tr>
      <w:tr w:rsidR="00B83A30" w:rsidRPr="00B83A30" w14:paraId="426E9E42" w14:textId="77777777" w:rsidTr="008B116A">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3947"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UKUPNO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53AE"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n-1</w:t>
            </w:r>
          </w:p>
          <w:p w14:paraId="2308E97E"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251DA"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ST</w:t>
            </w:r>
          </w:p>
          <w:p w14:paraId="163AF230" w14:textId="77777777" w:rsidR="00B83A30" w:rsidRPr="00B83A30" w:rsidRDefault="00B83A30" w:rsidP="00B83A30">
            <w:pPr>
              <w:tabs>
                <w:tab w:val="left" w:pos="2175"/>
                <w:tab w:val="center" w:pos="5400"/>
              </w:tabs>
              <w:rPr>
                <w:rFonts w:ascii="Franklin Gothic Book" w:hAnsi="Franklin Gothic Boo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9D4AE"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10EB8" w14:textId="77777777" w:rsidR="00B83A30" w:rsidRPr="00B83A30" w:rsidRDefault="00B83A30" w:rsidP="00B83A30">
            <w:pPr>
              <w:tabs>
                <w:tab w:val="left" w:pos="2175"/>
                <w:tab w:val="center" w:pos="5400"/>
              </w:tabs>
              <w:rPr>
                <w:rFonts w:ascii="Franklin Gothic Book" w:hAnsi="Franklin Gothic Book"/>
              </w:rPr>
            </w:pPr>
            <w:r w:rsidRPr="00B83A30">
              <w:rPr>
                <w:rFonts w:ascii="Franklin Gothic Book" w:hAnsi="Franklin Gothic Book"/>
              </w:rPr>
              <w:t>/</w:t>
            </w:r>
          </w:p>
        </w:tc>
      </w:tr>
    </w:tbl>
    <w:p w14:paraId="60B387CB" w14:textId="77777777" w:rsidR="003F146A" w:rsidRPr="003F146A" w:rsidRDefault="003F146A" w:rsidP="003F146A">
      <w:pPr>
        <w:rPr>
          <w:rFonts w:ascii="Franklin Gothic Book" w:hAnsi="Franklin Gothic Book"/>
        </w:rPr>
      </w:pPr>
    </w:p>
    <w:sectPr w:rsidR="003F146A" w:rsidRPr="003F1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F129" w14:textId="77777777" w:rsidR="00FE588E" w:rsidRDefault="00FE588E" w:rsidP="00ED06A4">
      <w:pPr>
        <w:spacing w:after="0" w:line="240" w:lineRule="auto"/>
      </w:pPr>
      <w:r>
        <w:separator/>
      </w:r>
    </w:p>
  </w:endnote>
  <w:endnote w:type="continuationSeparator" w:id="0">
    <w:p w14:paraId="09A74D53" w14:textId="77777777" w:rsidR="00FE588E" w:rsidRDefault="00FE588E" w:rsidP="00E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883D" w14:textId="77777777" w:rsidR="00FE588E" w:rsidRDefault="00FE588E" w:rsidP="00ED06A4">
      <w:pPr>
        <w:spacing w:after="0" w:line="240" w:lineRule="auto"/>
      </w:pPr>
      <w:r>
        <w:separator/>
      </w:r>
    </w:p>
  </w:footnote>
  <w:footnote w:type="continuationSeparator" w:id="0">
    <w:p w14:paraId="50AB35FA" w14:textId="77777777" w:rsidR="00FE588E" w:rsidRDefault="00FE588E" w:rsidP="00E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D5A"/>
    <w:multiLevelType w:val="multilevel"/>
    <w:tmpl w:val="81A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114"/>
    <w:multiLevelType w:val="hybridMultilevel"/>
    <w:tmpl w:val="0EB0B86A"/>
    <w:lvl w:ilvl="0" w:tplc="DCCACD32">
      <w:start w:val="1"/>
      <w:numFmt w:val="decimal"/>
      <w:lvlText w:val="%1."/>
      <w:lvlJc w:val="left"/>
      <w:pPr>
        <w:tabs>
          <w:tab w:val="num" w:pos="700"/>
        </w:tabs>
        <w:ind w:left="70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7E2AAF"/>
    <w:multiLevelType w:val="hybridMultilevel"/>
    <w:tmpl w:val="634856FA"/>
    <w:lvl w:ilvl="0" w:tplc="2D44EE32">
      <w:start w:val="1"/>
      <w:numFmt w:val="bullet"/>
      <w:lvlText w:val=""/>
      <w:lvlJc w:val="left"/>
      <w:pPr>
        <w:tabs>
          <w:tab w:val="num" w:pos="1418"/>
        </w:tabs>
        <w:ind w:left="1418" w:hanging="341"/>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D5F85"/>
    <w:multiLevelType w:val="hybridMultilevel"/>
    <w:tmpl w:val="7CC40D12"/>
    <w:lvl w:ilvl="0" w:tplc="2C9A7DD4">
      <w:start w:val="1"/>
      <w:numFmt w:val="decimal"/>
      <w:lvlText w:val="%1."/>
      <w:lvlJc w:val="left"/>
      <w:pPr>
        <w:tabs>
          <w:tab w:val="num" w:pos="700"/>
        </w:tabs>
        <w:ind w:left="700" w:hanging="3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27523A3"/>
    <w:multiLevelType w:val="hybridMultilevel"/>
    <w:tmpl w:val="8B746C92"/>
    <w:lvl w:ilvl="0" w:tplc="325076FA">
      <w:start w:val="1"/>
      <w:numFmt w:val="decimal"/>
      <w:lvlText w:val="%1."/>
      <w:lvlJc w:val="left"/>
      <w:pPr>
        <w:tabs>
          <w:tab w:val="num" w:pos="880"/>
        </w:tabs>
        <w:ind w:left="880" w:hanging="340"/>
      </w:pPr>
      <w:rPr>
        <w:rFonts w:ascii="Franklin Gothic Book" w:hAnsi="Franklin Gothic Book" w:hint="default"/>
        <w:b/>
        <w:sz w:val="24"/>
        <w:szCs w:val="24"/>
      </w:rPr>
    </w:lvl>
    <w:lvl w:ilvl="1" w:tplc="FC46BCB8">
      <w:start w:val="1"/>
      <w:numFmt w:val="bullet"/>
      <w:lvlText w:val=""/>
      <w:lvlJc w:val="left"/>
      <w:pPr>
        <w:tabs>
          <w:tab w:val="num" w:pos="1980"/>
        </w:tabs>
        <w:ind w:left="1980" w:hanging="360"/>
      </w:pPr>
      <w:rPr>
        <w:rFonts w:ascii="Symbol" w:hAnsi="Symbo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E265A"/>
    <w:multiLevelType w:val="hybridMultilevel"/>
    <w:tmpl w:val="03B6C034"/>
    <w:lvl w:ilvl="0" w:tplc="0409000F">
      <w:start w:val="1"/>
      <w:numFmt w:val="decimal"/>
      <w:lvlText w:val="%1."/>
      <w:lvlJc w:val="left"/>
      <w:pPr>
        <w:tabs>
          <w:tab w:val="num" w:pos="3420"/>
        </w:tabs>
        <w:ind w:left="3420" w:hanging="360"/>
      </w:p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start w:val="1"/>
      <w:numFmt w:val="lowerLetter"/>
      <w:lvlText w:val="%5."/>
      <w:lvlJc w:val="left"/>
      <w:pPr>
        <w:tabs>
          <w:tab w:val="num" w:pos="6300"/>
        </w:tabs>
        <w:ind w:left="6300" w:hanging="360"/>
      </w:pPr>
    </w:lvl>
    <w:lvl w:ilvl="5" w:tplc="0409001B">
      <w:start w:val="1"/>
      <w:numFmt w:val="lowerRoman"/>
      <w:lvlText w:val="%6."/>
      <w:lvlJc w:val="right"/>
      <w:pPr>
        <w:tabs>
          <w:tab w:val="num" w:pos="7020"/>
        </w:tabs>
        <w:ind w:left="7020" w:hanging="180"/>
      </w:pPr>
    </w:lvl>
    <w:lvl w:ilvl="6" w:tplc="0409000F">
      <w:start w:val="1"/>
      <w:numFmt w:val="decimal"/>
      <w:lvlText w:val="%7."/>
      <w:lvlJc w:val="left"/>
      <w:pPr>
        <w:tabs>
          <w:tab w:val="num" w:pos="7740"/>
        </w:tabs>
        <w:ind w:left="7740" w:hanging="360"/>
      </w:pPr>
    </w:lvl>
    <w:lvl w:ilvl="7" w:tplc="04090019">
      <w:start w:val="1"/>
      <w:numFmt w:val="lowerLetter"/>
      <w:lvlText w:val="%8."/>
      <w:lvlJc w:val="left"/>
      <w:pPr>
        <w:tabs>
          <w:tab w:val="num" w:pos="8460"/>
        </w:tabs>
        <w:ind w:left="8460" w:hanging="360"/>
      </w:pPr>
    </w:lvl>
    <w:lvl w:ilvl="8" w:tplc="0409001B">
      <w:start w:val="1"/>
      <w:numFmt w:val="lowerRoman"/>
      <w:lvlText w:val="%9."/>
      <w:lvlJc w:val="right"/>
      <w:pPr>
        <w:tabs>
          <w:tab w:val="num" w:pos="9180"/>
        </w:tabs>
        <w:ind w:left="9180" w:hanging="180"/>
      </w:pPr>
    </w:lvl>
  </w:abstractNum>
  <w:abstractNum w:abstractNumId="6" w15:restartNumberingAfterBreak="0">
    <w:nsid w:val="323976AC"/>
    <w:multiLevelType w:val="multilevel"/>
    <w:tmpl w:val="0FBC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214D7"/>
    <w:multiLevelType w:val="hybridMultilevel"/>
    <w:tmpl w:val="4B72C3EE"/>
    <w:lvl w:ilvl="0" w:tplc="2D44EE32">
      <w:start w:val="1"/>
      <w:numFmt w:val="bullet"/>
      <w:lvlText w:val=""/>
      <w:lvlJc w:val="left"/>
      <w:pPr>
        <w:tabs>
          <w:tab w:val="num" w:pos="2141"/>
        </w:tabs>
        <w:ind w:left="2141" w:hanging="341"/>
      </w:pPr>
      <w:rPr>
        <w:rFonts w:ascii="Symbol" w:hAnsi="Symbol" w:hint="default"/>
        <w:sz w:val="18"/>
      </w:rPr>
    </w:lvl>
    <w:lvl w:ilvl="1" w:tplc="04090003">
      <w:start w:val="1"/>
      <w:numFmt w:val="bullet"/>
      <w:lvlText w:val="o"/>
      <w:lvlJc w:val="left"/>
      <w:pPr>
        <w:tabs>
          <w:tab w:val="num" w:pos="2163"/>
        </w:tabs>
        <w:ind w:left="2163" w:hanging="360"/>
      </w:pPr>
      <w:rPr>
        <w:rFonts w:ascii="Courier New" w:hAnsi="Courier New" w:cs="Courier New" w:hint="default"/>
      </w:rPr>
    </w:lvl>
    <w:lvl w:ilvl="2" w:tplc="04090005">
      <w:start w:val="1"/>
      <w:numFmt w:val="bullet"/>
      <w:lvlText w:val=""/>
      <w:lvlJc w:val="left"/>
      <w:pPr>
        <w:tabs>
          <w:tab w:val="num" w:pos="2883"/>
        </w:tabs>
        <w:ind w:left="2883" w:hanging="360"/>
      </w:pPr>
      <w:rPr>
        <w:rFonts w:ascii="Wingdings" w:hAnsi="Wingdings" w:hint="default"/>
      </w:rPr>
    </w:lvl>
    <w:lvl w:ilvl="3" w:tplc="04090001">
      <w:start w:val="1"/>
      <w:numFmt w:val="bullet"/>
      <w:lvlText w:val=""/>
      <w:lvlJc w:val="left"/>
      <w:pPr>
        <w:tabs>
          <w:tab w:val="num" w:pos="3603"/>
        </w:tabs>
        <w:ind w:left="3603" w:hanging="360"/>
      </w:pPr>
      <w:rPr>
        <w:rFonts w:ascii="Symbol" w:hAnsi="Symbol" w:hint="default"/>
      </w:rPr>
    </w:lvl>
    <w:lvl w:ilvl="4" w:tplc="04090003">
      <w:start w:val="1"/>
      <w:numFmt w:val="bullet"/>
      <w:lvlText w:val="o"/>
      <w:lvlJc w:val="left"/>
      <w:pPr>
        <w:tabs>
          <w:tab w:val="num" w:pos="4323"/>
        </w:tabs>
        <w:ind w:left="4323" w:hanging="360"/>
      </w:pPr>
      <w:rPr>
        <w:rFonts w:ascii="Courier New" w:hAnsi="Courier New" w:cs="Courier New" w:hint="default"/>
      </w:rPr>
    </w:lvl>
    <w:lvl w:ilvl="5" w:tplc="04090005">
      <w:start w:val="1"/>
      <w:numFmt w:val="bullet"/>
      <w:lvlText w:val=""/>
      <w:lvlJc w:val="left"/>
      <w:pPr>
        <w:tabs>
          <w:tab w:val="num" w:pos="5043"/>
        </w:tabs>
        <w:ind w:left="5043" w:hanging="360"/>
      </w:pPr>
      <w:rPr>
        <w:rFonts w:ascii="Wingdings" w:hAnsi="Wingdings" w:hint="default"/>
      </w:rPr>
    </w:lvl>
    <w:lvl w:ilvl="6" w:tplc="04090001">
      <w:start w:val="1"/>
      <w:numFmt w:val="bullet"/>
      <w:lvlText w:val=""/>
      <w:lvlJc w:val="left"/>
      <w:pPr>
        <w:tabs>
          <w:tab w:val="num" w:pos="5763"/>
        </w:tabs>
        <w:ind w:left="5763" w:hanging="360"/>
      </w:pPr>
      <w:rPr>
        <w:rFonts w:ascii="Symbol" w:hAnsi="Symbol" w:hint="default"/>
      </w:rPr>
    </w:lvl>
    <w:lvl w:ilvl="7" w:tplc="04090003">
      <w:start w:val="1"/>
      <w:numFmt w:val="bullet"/>
      <w:lvlText w:val="o"/>
      <w:lvlJc w:val="left"/>
      <w:pPr>
        <w:tabs>
          <w:tab w:val="num" w:pos="6483"/>
        </w:tabs>
        <w:ind w:left="6483" w:hanging="360"/>
      </w:pPr>
      <w:rPr>
        <w:rFonts w:ascii="Courier New" w:hAnsi="Courier New" w:cs="Courier New" w:hint="default"/>
      </w:rPr>
    </w:lvl>
    <w:lvl w:ilvl="8" w:tplc="04090005">
      <w:start w:val="1"/>
      <w:numFmt w:val="bullet"/>
      <w:lvlText w:val=""/>
      <w:lvlJc w:val="left"/>
      <w:pPr>
        <w:tabs>
          <w:tab w:val="num" w:pos="7203"/>
        </w:tabs>
        <w:ind w:left="7203" w:hanging="360"/>
      </w:pPr>
      <w:rPr>
        <w:rFonts w:ascii="Wingdings" w:hAnsi="Wingdings" w:hint="default"/>
      </w:rPr>
    </w:lvl>
  </w:abstractNum>
  <w:abstractNum w:abstractNumId="8" w15:restartNumberingAfterBreak="0">
    <w:nsid w:val="396802CC"/>
    <w:multiLevelType w:val="hybridMultilevel"/>
    <w:tmpl w:val="235CDC8E"/>
    <w:lvl w:ilvl="0" w:tplc="2D44EE32">
      <w:start w:val="1"/>
      <w:numFmt w:val="bullet"/>
      <w:lvlText w:val=""/>
      <w:lvlJc w:val="left"/>
      <w:pPr>
        <w:tabs>
          <w:tab w:val="num" w:pos="1418"/>
        </w:tabs>
        <w:ind w:left="1418" w:hanging="341"/>
      </w:pPr>
      <w:rPr>
        <w:rFonts w:ascii="Symbol" w:hAnsi="Symbol" w:hint="default"/>
        <w:sz w:val="18"/>
      </w:rPr>
    </w:lvl>
    <w:lvl w:ilvl="1" w:tplc="0409000F">
      <w:start w:val="1"/>
      <w:numFmt w:val="decimal"/>
      <w:lvlText w:val="%2."/>
      <w:lvlJc w:val="left"/>
      <w:pPr>
        <w:tabs>
          <w:tab w:val="num" w:pos="1440"/>
        </w:tabs>
        <w:ind w:left="1440" w:hanging="360"/>
      </w:pPr>
      <w:rPr>
        <w:sz w:val="18"/>
      </w:rPr>
    </w:lvl>
    <w:lvl w:ilvl="2" w:tplc="D8D869F0">
      <w:start w:val="25"/>
      <w:numFmt w:val="decimal"/>
      <w:lvlText w:val="%3"/>
      <w:lvlJc w:val="left"/>
      <w:pPr>
        <w:tabs>
          <w:tab w:val="num" w:pos="2190"/>
        </w:tabs>
        <w:ind w:left="2190" w:hanging="39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93657"/>
    <w:multiLevelType w:val="hybridMultilevel"/>
    <w:tmpl w:val="B78639B0"/>
    <w:lvl w:ilvl="0" w:tplc="2C9A7DD4">
      <w:start w:val="1"/>
      <w:numFmt w:val="decimal"/>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D08430E"/>
    <w:multiLevelType w:val="hybridMultilevel"/>
    <w:tmpl w:val="037AAA8C"/>
    <w:lvl w:ilvl="0" w:tplc="FC46BCB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D5C09"/>
    <w:multiLevelType w:val="hybridMultilevel"/>
    <w:tmpl w:val="7AD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C463F"/>
    <w:multiLevelType w:val="hybridMultilevel"/>
    <w:tmpl w:val="3F68F1D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3" w15:restartNumberingAfterBreak="0">
    <w:nsid w:val="79F219D8"/>
    <w:multiLevelType w:val="hybridMultilevel"/>
    <w:tmpl w:val="A55A069C"/>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4" w15:restartNumberingAfterBreak="0">
    <w:nsid w:val="7AB9575A"/>
    <w:multiLevelType w:val="hybridMultilevel"/>
    <w:tmpl w:val="DD2A4604"/>
    <w:lvl w:ilvl="0" w:tplc="2D44EE32">
      <w:start w:val="1"/>
      <w:numFmt w:val="bullet"/>
      <w:lvlText w:val=""/>
      <w:lvlJc w:val="left"/>
      <w:pPr>
        <w:tabs>
          <w:tab w:val="num" w:pos="1418"/>
        </w:tabs>
        <w:ind w:left="1418" w:hanging="341"/>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
  </w:num>
  <w:num w:numId="7">
    <w:abstractNumId w:val="4"/>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25"/>
    </w:lvlOverride>
    <w:lvlOverride w:ilvl="3"/>
    <w:lvlOverride w:ilvl="4"/>
    <w:lvlOverride w:ilvl="5"/>
    <w:lvlOverride w:ilvl="6"/>
    <w:lvlOverride w:ilvl="7"/>
    <w:lvlOverride w:ilvl="8"/>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5E"/>
    <w:rsid w:val="00040923"/>
    <w:rsid w:val="000B2B9A"/>
    <w:rsid w:val="001C1E8B"/>
    <w:rsid w:val="001F4EB0"/>
    <w:rsid w:val="001F50C3"/>
    <w:rsid w:val="001F79D7"/>
    <w:rsid w:val="002165FF"/>
    <w:rsid w:val="00227A46"/>
    <w:rsid w:val="0024459E"/>
    <w:rsid w:val="002E4F97"/>
    <w:rsid w:val="003E636A"/>
    <w:rsid w:val="003F146A"/>
    <w:rsid w:val="0040690C"/>
    <w:rsid w:val="00415F7B"/>
    <w:rsid w:val="00427A31"/>
    <w:rsid w:val="004D587C"/>
    <w:rsid w:val="005C024C"/>
    <w:rsid w:val="005E0E40"/>
    <w:rsid w:val="00621E9C"/>
    <w:rsid w:val="006C6A97"/>
    <w:rsid w:val="008A316E"/>
    <w:rsid w:val="008B763B"/>
    <w:rsid w:val="008C52D9"/>
    <w:rsid w:val="008D698C"/>
    <w:rsid w:val="009076A1"/>
    <w:rsid w:val="00965260"/>
    <w:rsid w:val="00A7645E"/>
    <w:rsid w:val="00A973AB"/>
    <w:rsid w:val="00AD187E"/>
    <w:rsid w:val="00B05B97"/>
    <w:rsid w:val="00B13200"/>
    <w:rsid w:val="00B41582"/>
    <w:rsid w:val="00B6703C"/>
    <w:rsid w:val="00B77794"/>
    <w:rsid w:val="00B83A30"/>
    <w:rsid w:val="00BC6421"/>
    <w:rsid w:val="00C12E64"/>
    <w:rsid w:val="00C45AB8"/>
    <w:rsid w:val="00CE6199"/>
    <w:rsid w:val="00E3334A"/>
    <w:rsid w:val="00E876F9"/>
    <w:rsid w:val="00EB5B9E"/>
    <w:rsid w:val="00ED06A4"/>
    <w:rsid w:val="00F16899"/>
    <w:rsid w:val="00F46179"/>
    <w:rsid w:val="00F56E29"/>
    <w:rsid w:val="00FE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F00C0BC"/>
  <w15:chartTrackingRefBased/>
  <w15:docId w15:val="{ED1C7037-1C9C-44F2-8F18-4329DF8F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30"/>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024C"/>
    <w:pPr>
      <w:ind w:left="720"/>
      <w:contextualSpacing/>
    </w:pPr>
  </w:style>
  <w:style w:type="paragraph" w:styleId="Zaglavlje">
    <w:name w:val="header"/>
    <w:basedOn w:val="Normal"/>
    <w:link w:val="ZaglavljeChar"/>
    <w:uiPriority w:val="99"/>
    <w:unhideWhenUsed/>
    <w:rsid w:val="00ED06A4"/>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ED06A4"/>
    <w:rPr>
      <w:noProof/>
      <w:lang w:val="hr-HR"/>
    </w:rPr>
  </w:style>
  <w:style w:type="paragraph" w:styleId="Podnoje">
    <w:name w:val="footer"/>
    <w:basedOn w:val="Normal"/>
    <w:link w:val="PodnojeChar"/>
    <w:uiPriority w:val="99"/>
    <w:unhideWhenUsed/>
    <w:rsid w:val="00ED06A4"/>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ED06A4"/>
    <w:rPr>
      <w:noProo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786">
      <w:bodyDiv w:val="1"/>
      <w:marLeft w:val="0"/>
      <w:marRight w:val="0"/>
      <w:marTop w:val="0"/>
      <w:marBottom w:val="0"/>
      <w:divBdr>
        <w:top w:val="none" w:sz="0" w:space="0" w:color="auto"/>
        <w:left w:val="none" w:sz="0" w:space="0" w:color="auto"/>
        <w:bottom w:val="none" w:sz="0" w:space="0" w:color="auto"/>
        <w:right w:val="none" w:sz="0" w:space="0" w:color="auto"/>
      </w:divBdr>
    </w:div>
    <w:div w:id="29377372">
      <w:bodyDiv w:val="1"/>
      <w:marLeft w:val="0"/>
      <w:marRight w:val="0"/>
      <w:marTop w:val="0"/>
      <w:marBottom w:val="0"/>
      <w:divBdr>
        <w:top w:val="none" w:sz="0" w:space="0" w:color="auto"/>
        <w:left w:val="none" w:sz="0" w:space="0" w:color="auto"/>
        <w:bottom w:val="none" w:sz="0" w:space="0" w:color="auto"/>
        <w:right w:val="none" w:sz="0" w:space="0" w:color="auto"/>
      </w:divBdr>
    </w:div>
    <w:div w:id="53283948">
      <w:bodyDiv w:val="1"/>
      <w:marLeft w:val="0"/>
      <w:marRight w:val="0"/>
      <w:marTop w:val="0"/>
      <w:marBottom w:val="0"/>
      <w:divBdr>
        <w:top w:val="none" w:sz="0" w:space="0" w:color="auto"/>
        <w:left w:val="none" w:sz="0" w:space="0" w:color="auto"/>
        <w:bottom w:val="none" w:sz="0" w:space="0" w:color="auto"/>
        <w:right w:val="none" w:sz="0" w:space="0" w:color="auto"/>
      </w:divBdr>
    </w:div>
    <w:div w:id="67464453">
      <w:bodyDiv w:val="1"/>
      <w:marLeft w:val="0"/>
      <w:marRight w:val="0"/>
      <w:marTop w:val="0"/>
      <w:marBottom w:val="0"/>
      <w:divBdr>
        <w:top w:val="none" w:sz="0" w:space="0" w:color="auto"/>
        <w:left w:val="none" w:sz="0" w:space="0" w:color="auto"/>
        <w:bottom w:val="none" w:sz="0" w:space="0" w:color="auto"/>
        <w:right w:val="none" w:sz="0" w:space="0" w:color="auto"/>
      </w:divBdr>
    </w:div>
    <w:div w:id="243994795">
      <w:bodyDiv w:val="1"/>
      <w:marLeft w:val="0"/>
      <w:marRight w:val="0"/>
      <w:marTop w:val="0"/>
      <w:marBottom w:val="0"/>
      <w:divBdr>
        <w:top w:val="none" w:sz="0" w:space="0" w:color="auto"/>
        <w:left w:val="none" w:sz="0" w:space="0" w:color="auto"/>
        <w:bottom w:val="none" w:sz="0" w:space="0" w:color="auto"/>
        <w:right w:val="none" w:sz="0" w:space="0" w:color="auto"/>
      </w:divBdr>
    </w:div>
    <w:div w:id="246378482">
      <w:bodyDiv w:val="1"/>
      <w:marLeft w:val="0"/>
      <w:marRight w:val="0"/>
      <w:marTop w:val="0"/>
      <w:marBottom w:val="0"/>
      <w:divBdr>
        <w:top w:val="none" w:sz="0" w:space="0" w:color="auto"/>
        <w:left w:val="none" w:sz="0" w:space="0" w:color="auto"/>
        <w:bottom w:val="none" w:sz="0" w:space="0" w:color="auto"/>
        <w:right w:val="none" w:sz="0" w:space="0" w:color="auto"/>
      </w:divBdr>
    </w:div>
    <w:div w:id="314997873">
      <w:bodyDiv w:val="1"/>
      <w:marLeft w:val="0"/>
      <w:marRight w:val="0"/>
      <w:marTop w:val="0"/>
      <w:marBottom w:val="0"/>
      <w:divBdr>
        <w:top w:val="none" w:sz="0" w:space="0" w:color="auto"/>
        <w:left w:val="none" w:sz="0" w:space="0" w:color="auto"/>
        <w:bottom w:val="none" w:sz="0" w:space="0" w:color="auto"/>
        <w:right w:val="none" w:sz="0" w:space="0" w:color="auto"/>
      </w:divBdr>
    </w:div>
    <w:div w:id="627584753">
      <w:bodyDiv w:val="1"/>
      <w:marLeft w:val="0"/>
      <w:marRight w:val="0"/>
      <w:marTop w:val="0"/>
      <w:marBottom w:val="0"/>
      <w:divBdr>
        <w:top w:val="none" w:sz="0" w:space="0" w:color="auto"/>
        <w:left w:val="none" w:sz="0" w:space="0" w:color="auto"/>
        <w:bottom w:val="none" w:sz="0" w:space="0" w:color="auto"/>
        <w:right w:val="none" w:sz="0" w:space="0" w:color="auto"/>
      </w:divBdr>
    </w:div>
    <w:div w:id="646016108">
      <w:bodyDiv w:val="1"/>
      <w:marLeft w:val="0"/>
      <w:marRight w:val="0"/>
      <w:marTop w:val="0"/>
      <w:marBottom w:val="0"/>
      <w:divBdr>
        <w:top w:val="none" w:sz="0" w:space="0" w:color="auto"/>
        <w:left w:val="none" w:sz="0" w:space="0" w:color="auto"/>
        <w:bottom w:val="none" w:sz="0" w:space="0" w:color="auto"/>
        <w:right w:val="none" w:sz="0" w:space="0" w:color="auto"/>
      </w:divBdr>
    </w:div>
    <w:div w:id="690648351">
      <w:bodyDiv w:val="1"/>
      <w:marLeft w:val="0"/>
      <w:marRight w:val="0"/>
      <w:marTop w:val="0"/>
      <w:marBottom w:val="0"/>
      <w:divBdr>
        <w:top w:val="none" w:sz="0" w:space="0" w:color="auto"/>
        <w:left w:val="none" w:sz="0" w:space="0" w:color="auto"/>
        <w:bottom w:val="none" w:sz="0" w:space="0" w:color="auto"/>
        <w:right w:val="none" w:sz="0" w:space="0" w:color="auto"/>
      </w:divBdr>
    </w:div>
    <w:div w:id="698237574">
      <w:bodyDiv w:val="1"/>
      <w:marLeft w:val="0"/>
      <w:marRight w:val="0"/>
      <w:marTop w:val="0"/>
      <w:marBottom w:val="0"/>
      <w:divBdr>
        <w:top w:val="none" w:sz="0" w:space="0" w:color="auto"/>
        <w:left w:val="none" w:sz="0" w:space="0" w:color="auto"/>
        <w:bottom w:val="none" w:sz="0" w:space="0" w:color="auto"/>
        <w:right w:val="none" w:sz="0" w:space="0" w:color="auto"/>
      </w:divBdr>
    </w:div>
    <w:div w:id="798837074">
      <w:bodyDiv w:val="1"/>
      <w:marLeft w:val="0"/>
      <w:marRight w:val="0"/>
      <w:marTop w:val="0"/>
      <w:marBottom w:val="0"/>
      <w:divBdr>
        <w:top w:val="none" w:sz="0" w:space="0" w:color="auto"/>
        <w:left w:val="none" w:sz="0" w:space="0" w:color="auto"/>
        <w:bottom w:val="none" w:sz="0" w:space="0" w:color="auto"/>
        <w:right w:val="none" w:sz="0" w:space="0" w:color="auto"/>
      </w:divBdr>
    </w:div>
    <w:div w:id="813058279">
      <w:bodyDiv w:val="1"/>
      <w:marLeft w:val="0"/>
      <w:marRight w:val="0"/>
      <w:marTop w:val="0"/>
      <w:marBottom w:val="0"/>
      <w:divBdr>
        <w:top w:val="none" w:sz="0" w:space="0" w:color="auto"/>
        <w:left w:val="none" w:sz="0" w:space="0" w:color="auto"/>
        <w:bottom w:val="none" w:sz="0" w:space="0" w:color="auto"/>
        <w:right w:val="none" w:sz="0" w:space="0" w:color="auto"/>
      </w:divBdr>
    </w:div>
    <w:div w:id="864102104">
      <w:bodyDiv w:val="1"/>
      <w:marLeft w:val="0"/>
      <w:marRight w:val="0"/>
      <w:marTop w:val="0"/>
      <w:marBottom w:val="0"/>
      <w:divBdr>
        <w:top w:val="none" w:sz="0" w:space="0" w:color="auto"/>
        <w:left w:val="none" w:sz="0" w:space="0" w:color="auto"/>
        <w:bottom w:val="none" w:sz="0" w:space="0" w:color="auto"/>
        <w:right w:val="none" w:sz="0" w:space="0" w:color="auto"/>
      </w:divBdr>
    </w:div>
    <w:div w:id="869802773">
      <w:bodyDiv w:val="1"/>
      <w:marLeft w:val="0"/>
      <w:marRight w:val="0"/>
      <w:marTop w:val="0"/>
      <w:marBottom w:val="0"/>
      <w:divBdr>
        <w:top w:val="none" w:sz="0" w:space="0" w:color="auto"/>
        <w:left w:val="none" w:sz="0" w:space="0" w:color="auto"/>
        <w:bottom w:val="none" w:sz="0" w:space="0" w:color="auto"/>
        <w:right w:val="none" w:sz="0" w:space="0" w:color="auto"/>
      </w:divBdr>
    </w:div>
    <w:div w:id="912399768">
      <w:bodyDiv w:val="1"/>
      <w:marLeft w:val="0"/>
      <w:marRight w:val="0"/>
      <w:marTop w:val="0"/>
      <w:marBottom w:val="0"/>
      <w:divBdr>
        <w:top w:val="none" w:sz="0" w:space="0" w:color="auto"/>
        <w:left w:val="none" w:sz="0" w:space="0" w:color="auto"/>
        <w:bottom w:val="none" w:sz="0" w:space="0" w:color="auto"/>
        <w:right w:val="none" w:sz="0" w:space="0" w:color="auto"/>
      </w:divBdr>
    </w:div>
    <w:div w:id="960116480">
      <w:bodyDiv w:val="1"/>
      <w:marLeft w:val="0"/>
      <w:marRight w:val="0"/>
      <w:marTop w:val="0"/>
      <w:marBottom w:val="0"/>
      <w:divBdr>
        <w:top w:val="none" w:sz="0" w:space="0" w:color="auto"/>
        <w:left w:val="none" w:sz="0" w:space="0" w:color="auto"/>
        <w:bottom w:val="none" w:sz="0" w:space="0" w:color="auto"/>
        <w:right w:val="none" w:sz="0" w:space="0" w:color="auto"/>
      </w:divBdr>
    </w:div>
    <w:div w:id="1044599933">
      <w:bodyDiv w:val="1"/>
      <w:marLeft w:val="0"/>
      <w:marRight w:val="0"/>
      <w:marTop w:val="0"/>
      <w:marBottom w:val="0"/>
      <w:divBdr>
        <w:top w:val="none" w:sz="0" w:space="0" w:color="auto"/>
        <w:left w:val="none" w:sz="0" w:space="0" w:color="auto"/>
        <w:bottom w:val="none" w:sz="0" w:space="0" w:color="auto"/>
        <w:right w:val="none" w:sz="0" w:space="0" w:color="auto"/>
      </w:divBdr>
    </w:div>
    <w:div w:id="1067143526">
      <w:bodyDiv w:val="1"/>
      <w:marLeft w:val="0"/>
      <w:marRight w:val="0"/>
      <w:marTop w:val="0"/>
      <w:marBottom w:val="0"/>
      <w:divBdr>
        <w:top w:val="none" w:sz="0" w:space="0" w:color="auto"/>
        <w:left w:val="none" w:sz="0" w:space="0" w:color="auto"/>
        <w:bottom w:val="none" w:sz="0" w:space="0" w:color="auto"/>
        <w:right w:val="none" w:sz="0" w:space="0" w:color="auto"/>
      </w:divBdr>
    </w:div>
    <w:div w:id="1118915980">
      <w:bodyDiv w:val="1"/>
      <w:marLeft w:val="0"/>
      <w:marRight w:val="0"/>
      <w:marTop w:val="0"/>
      <w:marBottom w:val="0"/>
      <w:divBdr>
        <w:top w:val="none" w:sz="0" w:space="0" w:color="auto"/>
        <w:left w:val="none" w:sz="0" w:space="0" w:color="auto"/>
        <w:bottom w:val="none" w:sz="0" w:space="0" w:color="auto"/>
        <w:right w:val="none" w:sz="0" w:space="0" w:color="auto"/>
      </w:divBdr>
    </w:div>
    <w:div w:id="1164931314">
      <w:bodyDiv w:val="1"/>
      <w:marLeft w:val="0"/>
      <w:marRight w:val="0"/>
      <w:marTop w:val="0"/>
      <w:marBottom w:val="0"/>
      <w:divBdr>
        <w:top w:val="none" w:sz="0" w:space="0" w:color="auto"/>
        <w:left w:val="none" w:sz="0" w:space="0" w:color="auto"/>
        <w:bottom w:val="none" w:sz="0" w:space="0" w:color="auto"/>
        <w:right w:val="none" w:sz="0" w:space="0" w:color="auto"/>
      </w:divBdr>
    </w:div>
    <w:div w:id="1201433523">
      <w:bodyDiv w:val="1"/>
      <w:marLeft w:val="0"/>
      <w:marRight w:val="0"/>
      <w:marTop w:val="0"/>
      <w:marBottom w:val="0"/>
      <w:divBdr>
        <w:top w:val="none" w:sz="0" w:space="0" w:color="auto"/>
        <w:left w:val="none" w:sz="0" w:space="0" w:color="auto"/>
        <w:bottom w:val="none" w:sz="0" w:space="0" w:color="auto"/>
        <w:right w:val="none" w:sz="0" w:space="0" w:color="auto"/>
      </w:divBdr>
    </w:div>
    <w:div w:id="1236286096">
      <w:bodyDiv w:val="1"/>
      <w:marLeft w:val="0"/>
      <w:marRight w:val="0"/>
      <w:marTop w:val="0"/>
      <w:marBottom w:val="0"/>
      <w:divBdr>
        <w:top w:val="none" w:sz="0" w:space="0" w:color="auto"/>
        <w:left w:val="none" w:sz="0" w:space="0" w:color="auto"/>
        <w:bottom w:val="none" w:sz="0" w:space="0" w:color="auto"/>
        <w:right w:val="none" w:sz="0" w:space="0" w:color="auto"/>
      </w:divBdr>
    </w:div>
    <w:div w:id="1336613964">
      <w:bodyDiv w:val="1"/>
      <w:marLeft w:val="0"/>
      <w:marRight w:val="0"/>
      <w:marTop w:val="0"/>
      <w:marBottom w:val="0"/>
      <w:divBdr>
        <w:top w:val="none" w:sz="0" w:space="0" w:color="auto"/>
        <w:left w:val="none" w:sz="0" w:space="0" w:color="auto"/>
        <w:bottom w:val="none" w:sz="0" w:space="0" w:color="auto"/>
        <w:right w:val="none" w:sz="0" w:space="0" w:color="auto"/>
      </w:divBdr>
    </w:div>
    <w:div w:id="1412122357">
      <w:bodyDiv w:val="1"/>
      <w:marLeft w:val="0"/>
      <w:marRight w:val="0"/>
      <w:marTop w:val="0"/>
      <w:marBottom w:val="0"/>
      <w:divBdr>
        <w:top w:val="none" w:sz="0" w:space="0" w:color="auto"/>
        <w:left w:val="none" w:sz="0" w:space="0" w:color="auto"/>
        <w:bottom w:val="none" w:sz="0" w:space="0" w:color="auto"/>
        <w:right w:val="none" w:sz="0" w:space="0" w:color="auto"/>
      </w:divBdr>
    </w:div>
    <w:div w:id="1820150623">
      <w:bodyDiv w:val="1"/>
      <w:marLeft w:val="0"/>
      <w:marRight w:val="0"/>
      <w:marTop w:val="0"/>
      <w:marBottom w:val="0"/>
      <w:divBdr>
        <w:top w:val="none" w:sz="0" w:space="0" w:color="auto"/>
        <w:left w:val="none" w:sz="0" w:space="0" w:color="auto"/>
        <w:bottom w:val="none" w:sz="0" w:space="0" w:color="auto"/>
        <w:right w:val="none" w:sz="0" w:space="0" w:color="auto"/>
      </w:divBdr>
    </w:div>
    <w:div w:id="2032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png"/><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png"/><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5046</TotalTime>
  <Pages>1</Pages>
  <Words>2367</Words>
  <Characters>13493</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ivalovrec22@gmail.com</dc:creator>
  <cp:keywords/>
  <dc:description/>
  <cp:lastModifiedBy>ivalovrec22@gmail.com</cp:lastModifiedBy>
  <cp:revision>19</cp:revision>
  <dcterms:created xsi:type="dcterms:W3CDTF">2021-05-28T17:48:00Z</dcterms:created>
  <dcterms:modified xsi:type="dcterms:W3CDTF">2021-06-06T18:53:00Z</dcterms:modified>
</cp:coreProperties>
</file>