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452" w:rsidRPr="00621567" w:rsidRDefault="00364452">
      <w:pPr>
        <w:rPr>
          <w:rFonts w:ascii="Times New Roman" w:hAnsi="Times New Roman" w:cs="Times New Roman"/>
          <w:b/>
          <w:sz w:val="24"/>
          <w:szCs w:val="24"/>
        </w:rPr>
      </w:pPr>
      <w:r w:rsidRPr="00CC739A">
        <w:rPr>
          <w:rFonts w:ascii="Times New Roman" w:hAnsi="Times New Roman" w:cs="Times New Roman"/>
          <w:b/>
          <w:sz w:val="24"/>
          <w:szCs w:val="24"/>
        </w:rPr>
        <w:t>MENADŽMENT KVALITETE U TURIZMU</w:t>
      </w:r>
      <w:r w:rsidR="00CC739A" w:rsidRPr="00CC739A">
        <w:rPr>
          <w:rFonts w:ascii="Times New Roman" w:hAnsi="Times New Roman" w:cs="Times New Roman"/>
          <w:b/>
          <w:sz w:val="24"/>
          <w:szCs w:val="24"/>
        </w:rPr>
        <w:t>- skripta za 1 kolokvij</w:t>
      </w:r>
    </w:p>
    <w:p w:rsidR="00364452" w:rsidRPr="00CC739A" w:rsidRDefault="00364452" w:rsidP="00CC739A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CC739A">
        <w:rPr>
          <w:rFonts w:ascii="Times New Roman" w:hAnsi="Times New Roman" w:cs="Times New Roman"/>
          <w:b/>
          <w:sz w:val="24"/>
          <w:szCs w:val="24"/>
          <w:highlight w:val="lightGray"/>
        </w:rPr>
        <w:t>POJAM KVALITETE</w:t>
      </w:r>
    </w:p>
    <w:p w:rsidR="00364452" w:rsidRDefault="00364452" w:rsidP="0036445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364452" w:rsidRDefault="00364452" w:rsidP="00364452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CC739A">
        <w:rPr>
          <w:rFonts w:ascii="Times New Roman" w:hAnsi="Times New Roman" w:cs="Times New Roman"/>
          <w:b/>
          <w:sz w:val="24"/>
          <w:szCs w:val="24"/>
        </w:rPr>
        <w:t>Definiranje kvalitete</w:t>
      </w:r>
    </w:p>
    <w:p w:rsidR="00AE726A" w:rsidRPr="00CC739A" w:rsidRDefault="00AE726A" w:rsidP="00364452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64452" w:rsidRDefault="00364452" w:rsidP="003E0977">
      <w:pPr>
        <w:pStyle w:val="ListParagraph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Kvaliteta je </w:t>
      </w:r>
      <w:r w:rsidRPr="008C37F9">
        <w:rPr>
          <w:rFonts w:ascii="Times New Roman" w:hAnsi="Times New Roman" w:cs="Times New Roman"/>
          <w:sz w:val="24"/>
          <w:szCs w:val="24"/>
          <w:u w:val="single"/>
        </w:rPr>
        <w:t>početkom 20. St</w:t>
      </w:r>
      <w:r>
        <w:rPr>
          <w:rFonts w:ascii="Times New Roman" w:hAnsi="Times New Roman" w:cs="Times New Roman"/>
          <w:sz w:val="24"/>
          <w:szCs w:val="24"/>
        </w:rPr>
        <w:t>. značila</w:t>
      </w:r>
      <w:r w:rsidRPr="008C37F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inspekciju</w:t>
      </w:r>
      <w:r w:rsidR="006A2209">
        <w:rPr>
          <w:rFonts w:ascii="Times New Roman" w:hAnsi="Times New Roman" w:cs="Times New Roman"/>
          <w:sz w:val="24"/>
          <w:szCs w:val="24"/>
        </w:rPr>
        <w:t>-svi su dovršeni proizvodi bili prekontrolirani, a pojedini nedostatci ispravljani.</w:t>
      </w:r>
    </w:p>
    <w:p w:rsidR="006A2209" w:rsidRDefault="006A2209" w:rsidP="003E0977">
      <w:pPr>
        <w:pStyle w:val="ListParagraph"/>
        <w:ind w:left="0" w:firstLine="708"/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sz w:val="24"/>
          <w:szCs w:val="24"/>
          <w:u w:val="single"/>
        </w:rPr>
        <w:t>40-tih</w:t>
      </w:r>
      <w:r>
        <w:rPr>
          <w:rFonts w:ascii="Times New Roman" w:hAnsi="Times New Roman" w:cs="Times New Roman"/>
          <w:sz w:val="24"/>
          <w:szCs w:val="24"/>
        </w:rPr>
        <w:t xml:space="preserve"> godina ta je riječ dobila </w:t>
      </w: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statičku konotaciju</w:t>
      </w:r>
      <w:r w:rsidRPr="008C37F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Pioniri statičke kontrole kvalitete bili su </w:t>
      </w: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Shewhart, Dodge, Roming i Nelson</w:t>
      </w:r>
      <w:r>
        <w:rPr>
          <w:rFonts w:ascii="Times New Roman" w:hAnsi="Times New Roman" w:cs="Times New Roman"/>
          <w:sz w:val="24"/>
          <w:szCs w:val="24"/>
        </w:rPr>
        <w:t xml:space="preserve">, te su razvili ideju da je svaki proizvodni proces podložan određenoj razini prirodne varijacije. </w:t>
      </w:r>
    </w:p>
    <w:p w:rsidR="006A2209" w:rsidRDefault="00616808" w:rsidP="003E0977">
      <w:pPr>
        <w:pStyle w:val="ListParagraph"/>
        <w:ind w:left="0" w:firstLine="708"/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sz w:val="24"/>
          <w:szCs w:val="24"/>
          <w:u w:val="single"/>
        </w:rPr>
        <w:t>60-tih</w:t>
      </w:r>
      <w:r>
        <w:rPr>
          <w:rFonts w:ascii="Times New Roman" w:hAnsi="Times New Roman" w:cs="Times New Roman"/>
          <w:sz w:val="24"/>
          <w:szCs w:val="24"/>
        </w:rPr>
        <w:t xml:space="preserve"> godina</w:t>
      </w:r>
      <w:r w:rsidR="006A2209">
        <w:rPr>
          <w:rFonts w:ascii="Times New Roman" w:hAnsi="Times New Roman" w:cs="Times New Roman"/>
          <w:sz w:val="24"/>
          <w:szCs w:val="24"/>
        </w:rPr>
        <w:t xml:space="preserve"> kvaliteta je proširena izvan proizvodnje, koristeći </w:t>
      </w:r>
      <w:r w:rsidR="006A2209" w:rsidRPr="008C37F9">
        <w:rPr>
          <w:rFonts w:ascii="Times New Roman" w:hAnsi="Times New Roman" w:cs="Times New Roman"/>
          <w:b/>
          <w:color w:val="FF0000"/>
          <w:sz w:val="24"/>
          <w:szCs w:val="24"/>
        </w:rPr>
        <w:t>koncept potpune kontrole kvalitete</w:t>
      </w:r>
      <w:r w:rsidR="006A2209">
        <w:rPr>
          <w:rFonts w:ascii="Times New Roman" w:hAnsi="Times New Roman" w:cs="Times New Roman"/>
          <w:sz w:val="24"/>
          <w:szCs w:val="24"/>
        </w:rPr>
        <w:t xml:space="preserve"> kako bi uključila i druge funkcije. S potpunom kontrolom kvalitete cijela je organizacija mobilizirana u pomaganju izrade kvalitetnog proizvoda.</w:t>
      </w:r>
    </w:p>
    <w:p w:rsidR="006A2209" w:rsidRPr="008C37F9" w:rsidRDefault="006A2209" w:rsidP="003E0977">
      <w:pPr>
        <w:pStyle w:val="ListParagraph"/>
        <w:ind w:left="0"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Značenje kvalitete danas</w:t>
      </w:r>
      <w:r>
        <w:rPr>
          <w:rFonts w:ascii="Times New Roman" w:hAnsi="Times New Roman" w:cs="Times New Roman"/>
          <w:sz w:val="24"/>
          <w:szCs w:val="24"/>
        </w:rPr>
        <w:t xml:space="preserve"> je prošireno tako da uključuje </w:t>
      </w:r>
      <w:r w:rsidRPr="008C37F9">
        <w:rPr>
          <w:rFonts w:ascii="Times New Roman" w:hAnsi="Times New Roman" w:cs="Times New Roman"/>
          <w:sz w:val="24"/>
          <w:szCs w:val="24"/>
          <w:u w:val="single"/>
        </w:rPr>
        <w:t>proizvodnju bez pogrešaka, kontinuirano poboljšanje i usredotočenost na potrošača.</w:t>
      </w:r>
    </w:p>
    <w:p w:rsidR="00181811" w:rsidRDefault="00181811" w:rsidP="0036445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6A2209" w:rsidRDefault="006A2209" w:rsidP="003E0977">
      <w:pPr>
        <w:pStyle w:val="ListParagraph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Kvalitetu možemo definirati kao zadovoljstvo kupaca</w:t>
      </w:r>
      <w:r w:rsidRPr="00CF509B">
        <w:rPr>
          <w:rFonts w:ascii="Times New Roman" w:hAnsi="Times New Roman" w:cs="Times New Roman"/>
          <w:i/>
          <w:sz w:val="24"/>
          <w:szCs w:val="24"/>
          <w:u w:val="single"/>
        </w:rPr>
        <w:t>. Kvaliteta je mjera ili pokazatelj obujma, odnosno iznosa uporabne vrijednosti nekog proizvoda ili usluge za zadovoljenje točno određene potrebe na određenom mjestu i određenom trenutku</w:t>
      </w:r>
      <w:r>
        <w:rPr>
          <w:rFonts w:ascii="Times New Roman" w:hAnsi="Times New Roman" w:cs="Times New Roman"/>
          <w:sz w:val="24"/>
          <w:szCs w:val="24"/>
        </w:rPr>
        <w:t>, tj. onda kada se taj proizvod i ta usluga u društvenom procesu razmjene potvrđuju kao roba.</w:t>
      </w:r>
    </w:p>
    <w:p w:rsidR="008C37F9" w:rsidRPr="008C37F9" w:rsidRDefault="00181811" w:rsidP="008C37F9">
      <w:pPr>
        <w:pStyle w:val="ListParagraph"/>
        <w:ind w:left="0" w:firstLine="708"/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Prema normi HRN EN ISO 8420 kvaliteta je</w:t>
      </w:r>
      <w:r>
        <w:rPr>
          <w:rFonts w:ascii="Times New Roman" w:hAnsi="Times New Roman" w:cs="Times New Roman"/>
          <w:sz w:val="24"/>
          <w:szCs w:val="24"/>
        </w:rPr>
        <w:t xml:space="preserve"> ukupnost svojstava stanovitog entiteta koja ga čine sposobnim zadovoljiti izražene ili pretpostavljene potrebe.</w:t>
      </w:r>
    </w:p>
    <w:p w:rsidR="00181811" w:rsidRDefault="00181811" w:rsidP="003E0977">
      <w:pPr>
        <w:pStyle w:val="ListParagraph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Nakon revizije </w:t>
      </w:r>
      <w:r w:rsidRPr="008C37F9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definicija kvalitete dana je normom ISO 9000:2000 i glasi:</w:t>
      </w:r>
      <w:r w:rsidRPr="00CF509B">
        <w:rPr>
          <w:rFonts w:ascii="Times New Roman" w:hAnsi="Times New Roman" w:cs="Times New Roman"/>
          <w:i/>
          <w:sz w:val="24"/>
          <w:szCs w:val="24"/>
          <w:u w:val="single"/>
        </w:rPr>
        <w:t xml:space="preserve"> kvaliteta je stupanj do kojeg skup svojstvenih </w:t>
      </w:r>
      <w:r w:rsidRPr="008C37F9">
        <w:rPr>
          <w:rFonts w:ascii="Times New Roman" w:hAnsi="Times New Roman" w:cs="Times New Roman"/>
          <w:b/>
          <w:i/>
          <w:sz w:val="24"/>
          <w:szCs w:val="24"/>
          <w:u w:val="single"/>
        </w:rPr>
        <w:t>karakteristika</w:t>
      </w:r>
      <w:r w:rsidRPr="00CF509B">
        <w:rPr>
          <w:rFonts w:ascii="Times New Roman" w:hAnsi="Times New Roman" w:cs="Times New Roman"/>
          <w:i/>
          <w:sz w:val="24"/>
          <w:szCs w:val="24"/>
          <w:u w:val="single"/>
        </w:rPr>
        <w:t xml:space="preserve"> ispunjava </w:t>
      </w:r>
      <w:r w:rsidRPr="008C37F9">
        <w:rPr>
          <w:rFonts w:ascii="Times New Roman" w:hAnsi="Times New Roman" w:cs="Times New Roman"/>
          <w:b/>
          <w:i/>
          <w:sz w:val="24"/>
          <w:szCs w:val="24"/>
          <w:u w:val="single"/>
        </w:rPr>
        <w:t>zahtjeve.</w:t>
      </w:r>
      <w:r>
        <w:rPr>
          <w:rFonts w:ascii="Times New Roman" w:hAnsi="Times New Roman" w:cs="Times New Roman"/>
          <w:sz w:val="24"/>
          <w:szCs w:val="24"/>
        </w:rPr>
        <w:t xml:space="preserve"> 1. Napomena- pojam „kvaliteta“</w:t>
      </w:r>
    </w:p>
    <w:p w:rsidR="008C37F9" w:rsidRDefault="00181811" w:rsidP="0036445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može se koristiti s atributima kao što su nedovoljna, dobra ili izvrsna. 2. Napomena- „svojstven“ znači postojanje u nečemu, posebno kao stalna karakteristika. </w:t>
      </w:r>
    </w:p>
    <w:p w:rsidR="008C37F9" w:rsidRDefault="00181811" w:rsidP="0036445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Karakteristika ( 3.5.1.) je</w:t>
      </w:r>
      <w:r>
        <w:rPr>
          <w:rFonts w:ascii="Times New Roman" w:hAnsi="Times New Roman" w:cs="Times New Roman"/>
          <w:sz w:val="24"/>
          <w:szCs w:val="24"/>
        </w:rPr>
        <w:t xml:space="preserve"> svojstvo na osnovi kojeg se pravi razlika.</w:t>
      </w:r>
    </w:p>
    <w:p w:rsidR="00181811" w:rsidRDefault="00181811" w:rsidP="0036445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Zahtjev ( 3.1.2.) je</w:t>
      </w:r>
      <w:r>
        <w:rPr>
          <w:rFonts w:ascii="Times New Roman" w:hAnsi="Times New Roman" w:cs="Times New Roman"/>
          <w:sz w:val="24"/>
          <w:szCs w:val="24"/>
        </w:rPr>
        <w:t xml:space="preserve"> potreba ili očekivanje koje je navedeno, koje se općenito podrazumijeva ili je obavezno.</w:t>
      </w:r>
    </w:p>
    <w:p w:rsidR="00A502CB" w:rsidRDefault="00A502CB" w:rsidP="0036445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A502CB" w:rsidRPr="008C37F9" w:rsidRDefault="008C37F9" w:rsidP="00364452">
      <w:pPr>
        <w:pStyle w:val="ListParagraph"/>
        <w:ind w:left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ZNAČAJKE ili DIMENZIJE KVALITETE</w:t>
      </w:r>
      <w:r w:rsidR="00A502CB" w:rsidRPr="008C37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možemo svrstati u 3 osnovne skupine:</w:t>
      </w:r>
    </w:p>
    <w:p w:rsidR="00A502CB" w:rsidRDefault="00A502CB" w:rsidP="00A50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Značajke koje određuju </w:t>
      </w:r>
      <w:r w:rsidRPr="008C37F9">
        <w:rPr>
          <w:rFonts w:ascii="Times New Roman" w:hAnsi="Times New Roman" w:cs="Times New Roman"/>
          <w:b/>
          <w:sz w:val="24"/>
          <w:szCs w:val="24"/>
        </w:rPr>
        <w:t>funkcionalnost proizvoda</w:t>
      </w:r>
    </w:p>
    <w:p w:rsidR="00A502CB" w:rsidRPr="008C37F9" w:rsidRDefault="00A502CB" w:rsidP="00A50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Značajke koje određuju </w:t>
      </w:r>
      <w:r w:rsidRPr="008C37F9">
        <w:rPr>
          <w:rFonts w:ascii="Times New Roman" w:hAnsi="Times New Roman" w:cs="Times New Roman"/>
          <w:b/>
          <w:sz w:val="24"/>
          <w:szCs w:val="24"/>
        </w:rPr>
        <w:t>pouzdanost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37F9">
        <w:rPr>
          <w:rFonts w:ascii="Times New Roman" w:hAnsi="Times New Roman" w:cs="Times New Roman"/>
          <w:b/>
          <w:sz w:val="24"/>
          <w:szCs w:val="24"/>
        </w:rPr>
        <w:t>trajnost proizvoda</w:t>
      </w:r>
    </w:p>
    <w:p w:rsidR="00A502CB" w:rsidRPr="008C37F9" w:rsidRDefault="00A502CB" w:rsidP="00A502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Značajke koje čine </w:t>
      </w:r>
      <w:r w:rsidRPr="008C37F9">
        <w:rPr>
          <w:rFonts w:ascii="Times New Roman" w:hAnsi="Times New Roman" w:cs="Times New Roman"/>
          <w:b/>
          <w:sz w:val="24"/>
          <w:szCs w:val="24"/>
        </w:rPr>
        <w:t>hedonistički dodatak proizvodu</w:t>
      </w:r>
    </w:p>
    <w:p w:rsidR="00A502CB" w:rsidRDefault="00A502CB" w:rsidP="00A502C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A502CB" w:rsidRDefault="00A502CB" w:rsidP="008C37F9">
      <w:pPr>
        <w:pStyle w:val="ListParagraph"/>
        <w:ind w:left="0" w:firstLine="360"/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i/>
          <w:sz w:val="24"/>
          <w:szCs w:val="24"/>
          <w:u w:val="single"/>
        </w:rPr>
        <w:t>Dimenzije kvalitete su funkcionalna osnova i hedonistički užitak.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Funkcionalnu osnovu</w:t>
      </w:r>
      <w:r>
        <w:rPr>
          <w:rFonts w:ascii="Times New Roman" w:hAnsi="Times New Roman" w:cs="Times New Roman"/>
          <w:sz w:val="24"/>
          <w:szCs w:val="24"/>
        </w:rPr>
        <w:t xml:space="preserve"> moguće je objasniti putem različitih tehničkih svojstava proizvoda kojima se zadovoljava osnovne potrebe potrošača, a </w:t>
      </w: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hedonistički element</w:t>
      </w:r>
      <w:r>
        <w:rPr>
          <w:rFonts w:ascii="Times New Roman" w:hAnsi="Times New Roman" w:cs="Times New Roman"/>
          <w:sz w:val="24"/>
          <w:szCs w:val="24"/>
        </w:rPr>
        <w:t xml:space="preserve"> kao želju da se potreba zadovolji na ugodan način.</w:t>
      </w:r>
    </w:p>
    <w:p w:rsidR="00A502CB" w:rsidRDefault="00A502CB" w:rsidP="00A502C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A502CB" w:rsidRDefault="00A502CB" w:rsidP="003E0977">
      <w:pPr>
        <w:pStyle w:val="ListParagraph"/>
        <w:ind w:left="0" w:firstLine="360"/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Zajednička komponenta</w:t>
      </w:r>
      <w:r>
        <w:rPr>
          <w:rFonts w:ascii="Times New Roman" w:hAnsi="Times New Roman" w:cs="Times New Roman"/>
          <w:sz w:val="24"/>
          <w:szCs w:val="24"/>
        </w:rPr>
        <w:t xml:space="preserve"> svih definicija kvalitete jest da je u središtu uvijek </w:t>
      </w: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kupac i zadovoljenje njegovih potreba</w:t>
      </w:r>
      <w:r w:rsidR="00230040" w:rsidRPr="008C37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na što potpuniji način</w:t>
      </w: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Definicija se je mijenjala kroz povijest, pa možemo vidjeti različite definicije različitih autora:</w:t>
      </w:r>
    </w:p>
    <w:p w:rsidR="00A502CB" w:rsidRDefault="00A502CB" w:rsidP="00A502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Crosby </w:t>
      </w:r>
      <w:r w:rsidRPr="008C37F9">
        <w:rPr>
          <w:rFonts w:ascii="Times New Roman" w:hAnsi="Times New Roman" w:cs="Times New Roman"/>
          <w:color w:val="FF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prilagodljivost</w:t>
      </w:r>
    </w:p>
    <w:p w:rsidR="00A502CB" w:rsidRDefault="00A502CB" w:rsidP="00A502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Juran –</w:t>
      </w:r>
      <w:r>
        <w:rPr>
          <w:rFonts w:ascii="Times New Roman" w:hAnsi="Times New Roman" w:cs="Times New Roman"/>
          <w:sz w:val="24"/>
          <w:szCs w:val="24"/>
        </w:rPr>
        <w:t xml:space="preserve"> spremnost za uporabu</w:t>
      </w:r>
    </w:p>
    <w:p w:rsidR="00A502CB" w:rsidRDefault="00A502CB" w:rsidP="00A502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Freigenbaum –</w:t>
      </w:r>
      <w:r>
        <w:rPr>
          <w:rFonts w:ascii="Times New Roman" w:hAnsi="Times New Roman" w:cs="Times New Roman"/>
          <w:sz w:val="24"/>
          <w:szCs w:val="24"/>
        </w:rPr>
        <w:t xml:space="preserve"> zadovoljenje očekivanja klijenata</w:t>
      </w:r>
    </w:p>
    <w:p w:rsidR="00A502CB" w:rsidRDefault="00A502CB" w:rsidP="00A502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Deming –</w:t>
      </w:r>
      <w:r>
        <w:rPr>
          <w:rFonts w:ascii="Times New Roman" w:hAnsi="Times New Roman" w:cs="Times New Roman"/>
          <w:sz w:val="24"/>
          <w:szCs w:val="24"/>
        </w:rPr>
        <w:t xml:space="preserve"> redukcija unutar varijacija</w:t>
      </w:r>
    </w:p>
    <w:p w:rsidR="00621567" w:rsidRDefault="00621567" w:rsidP="00621567">
      <w:pPr>
        <w:pStyle w:val="ListParagrap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21567" w:rsidRDefault="00621567" w:rsidP="0062156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C37F9" w:rsidRDefault="008C37F9" w:rsidP="0023004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CC739A" w:rsidRPr="00AE726A" w:rsidRDefault="008C37F9" w:rsidP="00230040">
      <w:pPr>
        <w:pStyle w:val="ListParagraph"/>
        <w:ind w:left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PARAMETRI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KVALITETE ( 3 )</w:t>
      </w:r>
      <w:r w:rsidR="00230040" w:rsidRPr="008C37F9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</w:p>
    <w:p w:rsidR="0093634C" w:rsidRDefault="00230040" w:rsidP="0023004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Učinak stajališta</w:t>
      </w:r>
      <w:r w:rsidRPr="008C37F9"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govori o tome da sudionici u procesu nastanka, razmjene i korištenja robe imaju drukčija stajališta u pogledu kvalitete te iste robe. </w:t>
      </w:r>
    </w:p>
    <w:p w:rsidR="00230040" w:rsidRDefault="00230040" w:rsidP="0093634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Kvaliteta s gledišta proizvođača</w:t>
      </w:r>
      <w:r w:rsidRPr="008C37F9">
        <w:rPr>
          <w:rFonts w:ascii="Times New Roman" w:hAnsi="Times New Roman" w:cs="Times New Roman"/>
          <w:color w:val="FF0000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mjera koja pokazuje koliko je određen vlastiti proizvod namijenjen tržištu uspio:</w:t>
      </w:r>
    </w:p>
    <w:p w:rsidR="00230040" w:rsidRDefault="00230040" w:rsidP="0023004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sz w:val="24"/>
          <w:szCs w:val="24"/>
        </w:rPr>
        <w:t>Koncepcijski-</w:t>
      </w:r>
      <w:r>
        <w:rPr>
          <w:rFonts w:ascii="Times New Roman" w:hAnsi="Times New Roman" w:cs="Times New Roman"/>
          <w:sz w:val="24"/>
          <w:szCs w:val="24"/>
        </w:rPr>
        <w:t xml:space="preserve"> koliko su pogođene potrebe i želje kupaca u odnosu na istovrsne proizvode konkurenata</w:t>
      </w:r>
    </w:p>
    <w:p w:rsidR="00230040" w:rsidRDefault="00230040" w:rsidP="0023004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sz w:val="24"/>
          <w:szCs w:val="24"/>
        </w:rPr>
        <w:t xml:space="preserve">Konstrukcijski </w:t>
      </w:r>
      <w:r w:rsidR="00EB62C2" w:rsidRPr="008C37F9">
        <w:rPr>
          <w:rFonts w:ascii="Times New Roman" w:hAnsi="Times New Roman" w:cs="Times New Roman"/>
          <w:b/>
          <w:sz w:val="24"/>
          <w:szCs w:val="24"/>
        </w:rPr>
        <w:t>-</w:t>
      </w:r>
      <w:r w:rsidR="00EB62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odnos uporabih vrijednosti jednako kvalitetnih proizvoda.</w:t>
      </w:r>
    </w:p>
    <w:p w:rsidR="00230040" w:rsidRDefault="00230040" w:rsidP="0023004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sz w:val="24"/>
          <w:szCs w:val="24"/>
        </w:rPr>
        <w:t>Izvedbeno – kvaliteta izrade</w:t>
      </w:r>
      <w:r>
        <w:rPr>
          <w:rFonts w:ascii="Times New Roman" w:hAnsi="Times New Roman" w:cs="Times New Roman"/>
          <w:sz w:val="24"/>
          <w:szCs w:val="24"/>
        </w:rPr>
        <w:t>, razina do koje je proizvođač kadar realizirati kvalitete koncepcije i konstrukcije u redovnoj proizvodnji na svakom pojedinačno dobivenom proizvodu.</w:t>
      </w:r>
    </w:p>
    <w:p w:rsidR="00230040" w:rsidRDefault="0093634C" w:rsidP="00230040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K</w:t>
      </w:r>
      <w:r w:rsidR="00230040" w:rsidRPr="008C37F9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valiteta</w:t>
      </w:r>
      <w:r w:rsidRPr="008C37F9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 xml:space="preserve"> s gledišta tržišta</w:t>
      </w:r>
      <w:r w:rsidRPr="008C37F9">
        <w:rPr>
          <w:rFonts w:ascii="Times New Roman" w:hAnsi="Times New Roman" w:cs="Times New Roman"/>
          <w:color w:val="FF0000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025F">
        <w:rPr>
          <w:rFonts w:ascii="Times New Roman" w:hAnsi="Times New Roman" w:cs="Times New Roman"/>
          <w:sz w:val="24"/>
          <w:szCs w:val="24"/>
        </w:rPr>
        <w:t xml:space="preserve">stupanj do kojeg određena roba </w:t>
      </w:r>
      <w:r>
        <w:rPr>
          <w:rFonts w:ascii="Times New Roman" w:hAnsi="Times New Roman" w:cs="Times New Roman"/>
          <w:sz w:val="24"/>
          <w:szCs w:val="24"/>
        </w:rPr>
        <w:t xml:space="preserve">više </w:t>
      </w:r>
      <w:r w:rsidRPr="00FB025F">
        <w:rPr>
          <w:rFonts w:ascii="Times New Roman" w:hAnsi="Times New Roman" w:cs="Times New Roman"/>
          <w:b/>
          <w:sz w:val="24"/>
          <w:szCs w:val="24"/>
        </w:rPr>
        <w:t>ne zadovoljava</w:t>
      </w:r>
      <w:r>
        <w:rPr>
          <w:rFonts w:ascii="Times New Roman" w:hAnsi="Times New Roman" w:cs="Times New Roman"/>
          <w:sz w:val="24"/>
          <w:szCs w:val="24"/>
        </w:rPr>
        <w:t xml:space="preserve"> određenog kupca u odnosu na istovrsnu robu konkurenata,</w:t>
      </w:r>
      <w:r w:rsidR="00FB02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 t</w:t>
      </w:r>
      <w:r w:rsidR="00B97BF8">
        <w:rPr>
          <w:rFonts w:ascii="Times New Roman" w:hAnsi="Times New Roman" w:cs="Times New Roman"/>
          <w:sz w:val="24"/>
          <w:szCs w:val="24"/>
        </w:rPr>
        <w:t>o znači da ako postoji  samo je</w:t>
      </w:r>
      <w:r>
        <w:rPr>
          <w:rFonts w:ascii="Times New Roman" w:hAnsi="Times New Roman" w:cs="Times New Roman"/>
          <w:sz w:val="24"/>
          <w:szCs w:val="24"/>
        </w:rPr>
        <w:t xml:space="preserve">dna vrsta robe na danom tržištu, onda je ona i najkvalitetnija. </w:t>
      </w:r>
    </w:p>
    <w:p w:rsidR="0093634C" w:rsidRDefault="0093634C" w:rsidP="00230040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Kvaliteta s gledišta društva</w:t>
      </w:r>
      <w:r w:rsidRPr="008C37F9">
        <w:rPr>
          <w:rFonts w:ascii="Times New Roman" w:hAnsi="Times New Roman" w:cs="Times New Roman"/>
          <w:color w:val="FF0000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stupanj do kojeg su određeni proizvodi i usluge prošli akt kupoprodaje i potvrdili se kao roba ostvarivši pri tom, obavezno, profit.</w:t>
      </w:r>
    </w:p>
    <w:p w:rsidR="00230040" w:rsidRPr="00230040" w:rsidRDefault="00230040" w:rsidP="0023004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Učinak zamjene </w:t>
      </w:r>
      <w:r w:rsidR="0093634C" w:rsidRPr="008C37F9">
        <w:rPr>
          <w:rFonts w:ascii="Times New Roman" w:hAnsi="Times New Roman" w:cs="Times New Roman"/>
          <w:b/>
          <w:color w:val="FF0000"/>
          <w:sz w:val="24"/>
          <w:szCs w:val="24"/>
        </w:rPr>
        <w:t>–</w:t>
      </w: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93634C">
        <w:rPr>
          <w:rFonts w:ascii="Times New Roman" w:hAnsi="Times New Roman" w:cs="Times New Roman"/>
          <w:sz w:val="24"/>
          <w:szCs w:val="24"/>
        </w:rPr>
        <w:t>pojava kod koje plas</w:t>
      </w:r>
      <w:r w:rsidR="00EB62C2">
        <w:rPr>
          <w:rFonts w:ascii="Times New Roman" w:hAnsi="Times New Roman" w:cs="Times New Roman"/>
          <w:sz w:val="24"/>
          <w:szCs w:val="24"/>
        </w:rPr>
        <w:t>mana robe na određenom tržištu ovisi</w:t>
      </w:r>
      <w:r w:rsidR="0093634C">
        <w:rPr>
          <w:rFonts w:ascii="Times New Roman" w:hAnsi="Times New Roman" w:cs="Times New Roman"/>
          <w:sz w:val="24"/>
          <w:szCs w:val="24"/>
        </w:rPr>
        <w:t xml:space="preserve"> o platežnoj moći prosječnog kupca. Danas tržišta „u grubo“ razvrstavamo na : siromašna, u razvoju, srednje razvijena i visoko razvijena.</w:t>
      </w:r>
    </w:p>
    <w:p w:rsidR="00230040" w:rsidRDefault="00230040" w:rsidP="0023004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C37F9">
        <w:rPr>
          <w:rFonts w:ascii="Times New Roman" w:hAnsi="Times New Roman" w:cs="Times New Roman"/>
          <w:b/>
          <w:color w:val="FF0000"/>
          <w:sz w:val="24"/>
          <w:szCs w:val="24"/>
        </w:rPr>
        <w:t>Učinak transformacije</w:t>
      </w:r>
      <w:r w:rsidR="0093634C" w:rsidRPr="008C37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– </w:t>
      </w:r>
      <w:r w:rsidR="00B97BF8">
        <w:rPr>
          <w:rFonts w:ascii="Times New Roman" w:hAnsi="Times New Roman" w:cs="Times New Roman"/>
          <w:sz w:val="24"/>
          <w:szCs w:val="24"/>
        </w:rPr>
        <w:t>pokazuje kako s</w:t>
      </w:r>
      <w:r w:rsidR="0093634C" w:rsidRPr="0093634C">
        <w:rPr>
          <w:rFonts w:ascii="Times New Roman" w:hAnsi="Times New Roman" w:cs="Times New Roman"/>
          <w:sz w:val="24"/>
          <w:szCs w:val="24"/>
        </w:rPr>
        <w:t>e</w:t>
      </w:r>
      <w:r w:rsidR="00B97BF8">
        <w:rPr>
          <w:rFonts w:ascii="Times New Roman" w:hAnsi="Times New Roman" w:cs="Times New Roman"/>
          <w:sz w:val="24"/>
          <w:szCs w:val="24"/>
        </w:rPr>
        <w:t xml:space="preserve"> </w:t>
      </w:r>
      <w:r w:rsidR="0093634C" w:rsidRPr="0093634C">
        <w:rPr>
          <w:rFonts w:ascii="Times New Roman" w:hAnsi="Times New Roman" w:cs="Times New Roman"/>
          <w:sz w:val="24"/>
          <w:szCs w:val="24"/>
        </w:rPr>
        <w:t>na određenom tržištu i u danom vremenskom intervalu mijenjaju pojedini parametri kvalitete.</w:t>
      </w:r>
    </w:p>
    <w:p w:rsidR="0093634C" w:rsidRDefault="0093634C" w:rsidP="0093634C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3634C" w:rsidRPr="00FB025F" w:rsidRDefault="00FB025F" w:rsidP="0093634C">
      <w:pPr>
        <w:pStyle w:val="ListParagraph"/>
        <w:ind w:left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>MJERILA OCJENJIVANJA KVALITETE</w:t>
      </w:r>
      <w:r w:rsidR="0093634C" w:rsidRPr="00FB025F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</w:p>
    <w:p w:rsidR="0093634C" w:rsidRDefault="0093634C" w:rsidP="0093634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B025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Suglasnost </w:t>
      </w:r>
      <w:r w:rsidR="00C7526D" w:rsidRPr="00FB025F">
        <w:rPr>
          <w:rFonts w:ascii="Times New Roman" w:hAnsi="Times New Roman" w:cs="Times New Roman"/>
          <w:b/>
          <w:i/>
          <w:sz w:val="24"/>
          <w:szCs w:val="24"/>
          <w:u w:val="single"/>
        </w:rPr>
        <w:t>s normama</w:t>
      </w:r>
      <w:r w:rsidR="00C7526D">
        <w:rPr>
          <w:rFonts w:ascii="Times New Roman" w:hAnsi="Times New Roman" w:cs="Times New Roman"/>
          <w:sz w:val="24"/>
          <w:szCs w:val="24"/>
        </w:rPr>
        <w:t>, što z</w:t>
      </w:r>
      <w:r>
        <w:rPr>
          <w:rFonts w:ascii="Times New Roman" w:hAnsi="Times New Roman" w:cs="Times New Roman"/>
          <w:sz w:val="24"/>
          <w:szCs w:val="24"/>
        </w:rPr>
        <w:t>n</w:t>
      </w:r>
      <w:r w:rsidR="00C7526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či da proizvod mora odgovarati zahtjevima postavljenima normom, ako postoji norma za dotični proizvod</w:t>
      </w:r>
    </w:p>
    <w:p w:rsidR="0093634C" w:rsidRDefault="0093634C" w:rsidP="0093634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B025F">
        <w:rPr>
          <w:rFonts w:ascii="Times New Roman" w:hAnsi="Times New Roman" w:cs="Times New Roman"/>
          <w:b/>
          <w:i/>
          <w:sz w:val="24"/>
          <w:szCs w:val="24"/>
          <w:u w:val="single"/>
        </w:rPr>
        <w:t>Suglasnost sa svojstvima</w:t>
      </w:r>
      <w:r w:rsidRPr="00FB025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navedenim u dokumentima proizvoda koja su obično prilagođena zahtjevima tržišta i cijeni</w:t>
      </w:r>
    </w:p>
    <w:p w:rsidR="0093634C" w:rsidRDefault="0093634C" w:rsidP="0093634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B025F">
        <w:rPr>
          <w:rFonts w:ascii="Times New Roman" w:hAnsi="Times New Roman" w:cs="Times New Roman"/>
          <w:b/>
          <w:i/>
          <w:sz w:val="24"/>
          <w:szCs w:val="24"/>
          <w:u w:val="single"/>
        </w:rPr>
        <w:t>Pouzdanost</w:t>
      </w:r>
      <w:r w:rsidRPr="00FB025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kao značajno mjerilo prvenstveno za </w:t>
      </w:r>
      <w:r w:rsidR="00B3417C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roizvode koje je potrebno za vrijeme uporabe redovito održavati tako da zadrže odgovarajuća svojstva u pr</w:t>
      </w:r>
      <w:r w:rsidR="00B3417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pisanim granicama</w:t>
      </w:r>
    </w:p>
    <w:p w:rsidR="0093634C" w:rsidRDefault="0093634C" w:rsidP="0093634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B025F">
        <w:rPr>
          <w:rFonts w:ascii="Times New Roman" w:hAnsi="Times New Roman" w:cs="Times New Roman"/>
          <w:b/>
          <w:i/>
          <w:sz w:val="24"/>
          <w:szCs w:val="24"/>
          <w:u w:val="single"/>
        </w:rPr>
        <w:t>Ekološka prihvatljivost</w:t>
      </w:r>
      <w:r w:rsidRPr="00FB025F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što znači da proizvodi i proizvodni postu</w:t>
      </w:r>
      <w:r w:rsidR="00B3417C">
        <w:rPr>
          <w:rFonts w:ascii="Times New Roman" w:hAnsi="Times New Roman" w:cs="Times New Roman"/>
          <w:sz w:val="24"/>
          <w:szCs w:val="24"/>
        </w:rPr>
        <w:t>pci ne opterećuju prirodni oko</w:t>
      </w:r>
      <w:r>
        <w:rPr>
          <w:rFonts w:ascii="Times New Roman" w:hAnsi="Times New Roman" w:cs="Times New Roman"/>
          <w:sz w:val="24"/>
          <w:szCs w:val="24"/>
        </w:rPr>
        <w:t>liš</w:t>
      </w:r>
    </w:p>
    <w:p w:rsidR="0093634C" w:rsidRPr="00FB025F" w:rsidRDefault="00B3417C" w:rsidP="0093634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B025F">
        <w:rPr>
          <w:rFonts w:ascii="Times New Roman" w:hAnsi="Times New Roman" w:cs="Times New Roman"/>
          <w:b/>
          <w:i/>
          <w:sz w:val="24"/>
          <w:szCs w:val="24"/>
          <w:u w:val="single"/>
        </w:rPr>
        <w:t>Suvremen i estetski oblik industrijskih proizvoda</w:t>
      </w:r>
    </w:p>
    <w:p w:rsidR="00B3417C" w:rsidRPr="00FB025F" w:rsidRDefault="00B3417C" w:rsidP="0093634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B025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Servisiranje i opskrba rezervnim dijelovima </w:t>
      </w:r>
    </w:p>
    <w:p w:rsidR="00B3417C" w:rsidRDefault="00B3417C" w:rsidP="0093634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B025F">
        <w:rPr>
          <w:rFonts w:ascii="Times New Roman" w:hAnsi="Times New Roman" w:cs="Times New Roman"/>
          <w:b/>
          <w:i/>
          <w:sz w:val="24"/>
          <w:szCs w:val="24"/>
          <w:u w:val="single"/>
        </w:rPr>
        <w:t>Prodajna i transportna ambalaža</w:t>
      </w:r>
      <w:r w:rsidRPr="00FB025F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gdje s e kod prodaje ocjenjuje prvenstveno estetski izgled, a kod ambalaže funkcionalnost zaštite pri transportu.</w:t>
      </w:r>
    </w:p>
    <w:p w:rsidR="00B3417C" w:rsidRDefault="00B3417C" w:rsidP="00B3417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C7526D" w:rsidRDefault="00C7526D" w:rsidP="00C752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3417C" w:rsidRPr="00CC739A" w:rsidRDefault="00B3417C" w:rsidP="00CC739A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CC739A">
        <w:rPr>
          <w:rFonts w:ascii="Times New Roman" w:hAnsi="Times New Roman" w:cs="Times New Roman"/>
          <w:b/>
          <w:sz w:val="24"/>
          <w:szCs w:val="24"/>
          <w:highlight w:val="lightGray"/>
        </w:rPr>
        <w:t>POJAM I ZNAČENJE TQM-a</w:t>
      </w:r>
    </w:p>
    <w:p w:rsidR="00B3417C" w:rsidRDefault="00B3417C" w:rsidP="00B3417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FB025F" w:rsidRPr="00621567" w:rsidRDefault="00C7526D" w:rsidP="00621567">
      <w:pPr>
        <w:pStyle w:val="ListParagraph"/>
        <w:ind w:left="0" w:firstLine="36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>TQM je revolucija kvalitete koja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>odigrala u Japanu 40-tih i 50-tih godina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zbog želje Japanaca da se njihova roba </w:t>
      </w:r>
      <w:r w:rsidR="00B97BF8" w:rsidRPr="00FB025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ne </w:t>
      </w: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>etiketira ka</w:t>
      </w:r>
      <w:r w:rsidR="00B97BF8" w:rsidRPr="00FB025F">
        <w:rPr>
          <w:rFonts w:ascii="Times New Roman" w:hAnsi="Times New Roman" w:cs="Times New Roman"/>
          <w:b/>
          <w:color w:val="FF0000"/>
          <w:sz w:val="24"/>
          <w:szCs w:val="24"/>
        </w:rPr>
        <w:t>o</w:t>
      </w: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roba izuzetno loše kvalitete.</w:t>
      </w:r>
      <w:r>
        <w:rPr>
          <w:rFonts w:ascii="Times New Roman" w:hAnsi="Times New Roman" w:cs="Times New Roman"/>
          <w:sz w:val="24"/>
          <w:szCs w:val="24"/>
        </w:rPr>
        <w:t xml:space="preserve"> Japanci tada vrlo mnogo financijskih sredstava ulažu na poboljšanje kvalitete i istraživanje kvalitete u stranim zemljama. Regrutiraju 2 američka stručnjaka za kvalitetu </w:t>
      </w: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>Deminga i Jurana</w:t>
      </w:r>
      <w:r>
        <w:rPr>
          <w:rFonts w:ascii="Times New Roman" w:hAnsi="Times New Roman" w:cs="Times New Roman"/>
          <w:sz w:val="24"/>
          <w:szCs w:val="24"/>
        </w:rPr>
        <w:t xml:space="preserve">. Japanci dolaze do zaključka da </w:t>
      </w: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>kvalitetu treba integrirati u cijelu organizaciju i tako su razvili kulturu kontinuiranog unaprjeđivanja.</w:t>
      </w:r>
      <w:r>
        <w:rPr>
          <w:rFonts w:ascii="Times New Roman" w:hAnsi="Times New Roman" w:cs="Times New Roman"/>
          <w:sz w:val="24"/>
          <w:szCs w:val="24"/>
        </w:rPr>
        <w:t xml:space="preserve">  Uspjeh ove tehnike i drastično poboljšanje kvalitete japanskih proizvoda, 70-tih godina potiče ostatak svijeta da se fokusira na kvalitetu kao na ključan </w:t>
      </w:r>
      <w:r w:rsidR="00FB025F">
        <w:rPr>
          <w:rFonts w:ascii="Times New Roman" w:hAnsi="Times New Roman" w:cs="Times New Roman"/>
          <w:sz w:val="24"/>
          <w:szCs w:val="24"/>
        </w:rPr>
        <w:t>čimbenik na globalnom tržištu. G</w:t>
      </w:r>
      <w:r>
        <w:rPr>
          <w:rFonts w:ascii="Times New Roman" w:hAnsi="Times New Roman" w:cs="Times New Roman"/>
          <w:sz w:val="24"/>
          <w:szCs w:val="24"/>
        </w:rPr>
        <w:t xml:space="preserve">lobalni uspjeh Japana tjera </w:t>
      </w: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>Ameriku</w:t>
      </w:r>
      <w:r>
        <w:rPr>
          <w:rFonts w:ascii="Times New Roman" w:hAnsi="Times New Roman" w:cs="Times New Roman"/>
          <w:sz w:val="24"/>
          <w:szCs w:val="24"/>
        </w:rPr>
        <w:t xml:space="preserve"> da prihvati ovaj koncept </w:t>
      </w: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>80-tih godina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A3ACD">
        <w:rPr>
          <w:rFonts w:ascii="Times New Roman" w:hAnsi="Times New Roman" w:cs="Times New Roman"/>
          <w:sz w:val="24"/>
          <w:szCs w:val="24"/>
        </w:rPr>
        <w:t xml:space="preserve"> Sam razvoj, ali i definicija izazivale su i još uvijek izazivaju brojne kontroverze i suprotna mišljenja, što zbog nejedinstvenosti u objašnjenju ili prevođenju ovog koncepta, što zbog njegove upitnosti postojanja (Deming). </w:t>
      </w:r>
      <w:r w:rsidR="006A3ACD" w:rsidRPr="00FB025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Naziv TQM</w:t>
      </w:r>
      <w:r w:rsidR="006A3ACD" w:rsidRPr="00FB025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prvi se put koristi 1985. Godine u programima Naval Air Systems Command kako bi se opisao japanski pristup unaprjeđivanja kvalitete.</w:t>
      </w:r>
    </w:p>
    <w:p w:rsidR="00FB025F" w:rsidRPr="00FB025F" w:rsidRDefault="006A3ACD" w:rsidP="00B3417C">
      <w:pPr>
        <w:pStyle w:val="ListParagraph"/>
        <w:ind w:left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TQM programi temelje se na 3 </w:t>
      </w:r>
      <w:r w:rsidR="00FB025F" w:rsidRPr="00FB025F">
        <w:rPr>
          <w:rFonts w:ascii="Times New Roman" w:hAnsi="Times New Roman" w:cs="Times New Roman"/>
          <w:b/>
          <w:color w:val="FF0000"/>
          <w:sz w:val="24"/>
          <w:szCs w:val="24"/>
        </w:rPr>
        <w:t>NAČELA</w:t>
      </w: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</w:p>
    <w:p w:rsidR="00FB025F" w:rsidRDefault="00FB025F" w:rsidP="00B3417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3ACD">
        <w:rPr>
          <w:rFonts w:ascii="Times New Roman" w:hAnsi="Times New Roman" w:cs="Times New Roman"/>
          <w:sz w:val="24"/>
          <w:szCs w:val="24"/>
        </w:rPr>
        <w:t>fokusu na zadovoljstvo potrošača,</w:t>
      </w:r>
    </w:p>
    <w:p w:rsidR="00FB025F" w:rsidRDefault="00FB025F" w:rsidP="00B3417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3ACD">
        <w:rPr>
          <w:rFonts w:ascii="Times New Roman" w:hAnsi="Times New Roman" w:cs="Times New Roman"/>
          <w:sz w:val="24"/>
          <w:szCs w:val="24"/>
        </w:rPr>
        <w:t xml:space="preserve"> zahtjevu za t</w:t>
      </w:r>
      <w:r>
        <w:rPr>
          <w:rFonts w:ascii="Times New Roman" w:hAnsi="Times New Roman" w:cs="Times New Roman"/>
          <w:sz w:val="24"/>
          <w:szCs w:val="24"/>
        </w:rPr>
        <w:t>rajnim poboljšanjem kvalitete</w:t>
      </w:r>
    </w:p>
    <w:p w:rsidR="00E30DA5" w:rsidRDefault="00FB025F" w:rsidP="00B3417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3ACD">
        <w:rPr>
          <w:rFonts w:ascii="Times New Roman" w:hAnsi="Times New Roman" w:cs="Times New Roman"/>
          <w:sz w:val="24"/>
          <w:szCs w:val="24"/>
        </w:rPr>
        <w:t>zahtjevu da se u aktivnosti uključe svi zaposleni.</w:t>
      </w:r>
    </w:p>
    <w:p w:rsidR="00621567" w:rsidRDefault="00621567" w:rsidP="00B3417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6747EA" w:rsidRPr="00FB025F" w:rsidRDefault="006747EA" w:rsidP="00B3417C">
      <w:pPr>
        <w:pStyle w:val="ListParagraph"/>
        <w:ind w:left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>TQM:</w:t>
      </w:r>
    </w:p>
    <w:p w:rsidR="006747EA" w:rsidRDefault="006747EA" w:rsidP="006747E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koncept i sustav, utemeljen na definiciji kojom se pretpostavlja sveobuhvatan način poboljšavanja kvalitete, kao i ostalih performansi, a što je moguće ostvariti istraživanjem i stalnim unaprjeđivanjem </w:t>
      </w: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>svakog pojedinog procesa u okviru cijele organizacije</w:t>
      </w:r>
      <w:r>
        <w:rPr>
          <w:rFonts w:ascii="Times New Roman" w:hAnsi="Times New Roman" w:cs="Times New Roman"/>
          <w:sz w:val="24"/>
          <w:szCs w:val="24"/>
        </w:rPr>
        <w:t xml:space="preserve">, pri čemu se aktivnosti usmjerene u tom pravcu odvijaju </w:t>
      </w:r>
      <w:r w:rsidRPr="00FB025F">
        <w:rPr>
          <w:rFonts w:ascii="Times New Roman" w:hAnsi="Times New Roman" w:cs="Times New Roman"/>
          <w:b/>
          <w:color w:val="FF0000"/>
          <w:sz w:val="24"/>
          <w:szCs w:val="24"/>
        </w:rPr>
        <w:t>sustavno, integrirano i konzistentno</w:t>
      </w:r>
      <w:r>
        <w:rPr>
          <w:rFonts w:ascii="Times New Roman" w:hAnsi="Times New Roman" w:cs="Times New Roman"/>
          <w:sz w:val="24"/>
          <w:szCs w:val="24"/>
        </w:rPr>
        <w:t>. U tom smislu upravljanje kvalitetom upućuje ne samo na upravljanje kvalitetom na specifičan način, već i na kvalitetu upravljanja.</w:t>
      </w:r>
    </w:p>
    <w:p w:rsidR="006747EA" w:rsidRDefault="006747EA" w:rsidP="006747E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62DF9">
        <w:rPr>
          <w:rFonts w:ascii="Times New Roman" w:hAnsi="Times New Roman" w:cs="Times New Roman"/>
          <w:b/>
          <w:color w:val="FF0000"/>
          <w:sz w:val="24"/>
          <w:szCs w:val="24"/>
        </w:rPr>
        <w:t>Osnovni cilj TQM-</w:t>
      </w:r>
      <w:r>
        <w:rPr>
          <w:rFonts w:ascii="Times New Roman" w:hAnsi="Times New Roman" w:cs="Times New Roman"/>
          <w:sz w:val="24"/>
          <w:szCs w:val="24"/>
        </w:rPr>
        <w:t>a je ostvarivanje maksimalne moguće vrijednosti za potrošača, kao i visoke efektivnosti i efikasnosti za poduzeće.</w:t>
      </w:r>
    </w:p>
    <w:p w:rsidR="006747EA" w:rsidRDefault="006747EA" w:rsidP="006747E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bi ostvarili gore navedeno potrebno je pratiti slijedeća načela: usmjerenje na postizanje zadovoljstva potrošača, ne samo u pogledu zadovoljavanje njihovih potreba, već u potrebi da ih proizvod ushiti i oduševi, zahtjev za trajnim poboljšanjem kvalitete, zahtjev za uključivanjem svih zaposlenika i unaprjeđivanje osobnih performansi i efikasnosti, ali i potreba za koordiniranim aktivnostima i usmjerenjem svih individualnih napora na zajedničke ciljeve u okviru cijele organizacije </w:t>
      </w:r>
    </w:p>
    <w:p w:rsidR="006747EA" w:rsidRDefault="006747EA" w:rsidP="006747E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vođenje i primjenu prijeko je potrebno </w:t>
      </w:r>
      <w:r w:rsidRPr="00D62DF9">
        <w:rPr>
          <w:rFonts w:ascii="Times New Roman" w:hAnsi="Times New Roman" w:cs="Times New Roman"/>
          <w:b/>
          <w:color w:val="FF0000"/>
          <w:sz w:val="24"/>
          <w:szCs w:val="24"/>
        </w:rPr>
        <w:t>održavati kulturu</w:t>
      </w:r>
      <w:r w:rsidR="00D62DF9">
        <w:rPr>
          <w:rFonts w:ascii="Times New Roman" w:hAnsi="Times New Roman" w:cs="Times New Roman"/>
          <w:color w:val="FF0000"/>
          <w:sz w:val="24"/>
          <w:szCs w:val="24"/>
        </w:rPr>
        <w:t xml:space="preserve"> koju čine </w:t>
      </w:r>
      <w:r w:rsidR="00D62DF9" w:rsidRPr="00D62DF9">
        <w:rPr>
          <w:rFonts w:ascii="Times New Roman" w:hAnsi="Times New Roman" w:cs="Times New Roman"/>
          <w:color w:val="FF0000"/>
          <w:sz w:val="24"/>
          <w:szCs w:val="24"/>
          <w:u w:val="single"/>
        </w:rPr>
        <w:t>aktivnosti,interakcije,norme</w:t>
      </w:r>
    </w:p>
    <w:p w:rsidR="006747EA" w:rsidRPr="00D62DF9" w:rsidRDefault="006747EA" w:rsidP="006747E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Okvir za njegovo djelovanje je </w:t>
      </w:r>
      <w:r w:rsidRPr="00D62DF9">
        <w:rPr>
          <w:rFonts w:ascii="Times New Roman" w:hAnsi="Times New Roman" w:cs="Times New Roman"/>
          <w:b/>
          <w:color w:val="FF0000"/>
          <w:sz w:val="24"/>
          <w:szCs w:val="24"/>
        </w:rPr>
        <w:t>cijelo poduzeće, a može se proširiti na dobavljače ali i potrošače</w:t>
      </w:r>
    </w:p>
    <w:p w:rsidR="00BA370F" w:rsidRPr="00D62DF9" w:rsidRDefault="006747EA" w:rsidP="00D62DF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Primjena je dugoročna</w:t>
      </w:r>
    </w:p>
    <w:p w:rsidR="00BA370F" w:rsidRDefault="00BA370F" w:rsidP="00BA370F">
      <w:pPr>
        <w:rPr>
          <w:rFonts w:ascii="Times New Roman" w:hAnsi="Times New Roman" w:cs="Times New Roman"/>
          <w:sz w:val="24"/>
          <w:szCs w:val="24"/>
        </w:rPr>
      </w:pPr>
      <w:r w:rsidRPr="00AE726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Prema tradicionalnom shvačanju, kvaliteta je</w:t>
      </w:r>
      <w:r w:rsidRPr="00A06C36">
        <w:rPr>
          <w:rFonts w:ascii="Times New Roman" w:hAnsi="Times New Roman" w:cs="Times New Roman"/>
          <w:sz w:val="24"/>
          <w:szCs w:val="24"/>
        </w:rPr>
        <w:t xml:space="preserve"> stanje proizvoda koje se ustanovljuje </w:t>
      </w:r>
      <w:r w:rsidRPr="00D62DF9">
        <w:rPr>
          <w:rFonts w:ascii="Times New Roman" w:hAnsi="Times New Roman" w:cs="Times New Roman"/>
          <w:b/>
          <w:sz w:val="24"/>
          <w:szCs w:val="24"/>
        </w:rPr>
        <w:t>kontrolom na kraju procesa,</w:t>
      </w:r>
      <w:r w:rsidRPr="00D62DF9">
        <w:rPr>
          <w:rFonts w:ascii="Times New Roman" w:hAnsi="Times New Roman" w:cs="Times New Roman"/>
          <w:sz w:val="24"/>
          <w:szCs w:val="24"/>
        </w:rPr>
        <w:t xml:space="preserve"> </w:t>
      </w:r>
      <w:r w:rsidRPr="00A06C36">
        <w:rPr>
          <w:rFonts w:ascii="Times New Roman" w:hAnsi="Times New Roman" w:cs="Times New Roman"/>
          <w:sz w:val="24"/>
          <w:szCs w:val="24"/>
        </w:rPr>
        <w:t xml:space="preserve">kada je proizvod već gotov i kada je teško bilo što učiniti glede njegova poboljšanja. Obilježje toga jest da se </w:t>
      </w:r>
      <w:r w:rsidRPr="00D62DF9">
        <w:rPr>
          <w:rFonts w:ascii="Times New Roman" w:hAnsi="Times New Roman" w:cs="Times New Roman"/>
          <w:b/>
          <w:sz w:val="24"/>
          <w:szCs w:val="24"/>
        </w:rPr>
        <w:t xml:space="preserve">pogreške nastoje sakriti, a nema nastojanja da se riješe. </w:t>
      </w:r>
      <w:r w:rsidRPr="00D62DF9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Ovaj pogled promatra </w:t>
      </w:r>
      <w:r w:rsidRPr="00D62DF9">
        <w:rPr>
          <w:rFonts w:ascii="Times New Roman" w:hAnsi="Times New Roman" w:cs="Times New Roman"/>
          <w:b/>
          <w:sz w:val="24"/>
          <w:szCs w:val="24"/>
        </w:rPr>
        <w:t>zaposlenike kao pasivne radnike</w:t>
      </w:r>
      <w:r>
        <w:rPr>
          <w:rFonts w:ascii="Times New Roman" w:hAnsi="Times New Roman" w:cs="Times New Roman"/>
          <w:sz w:val="24"/>
          <w:szCs w:val="24"/>
        </w:rPr>
        <w:t xml:space="preserve"> koji slijede naloge nadzornika i menađera. Usmjerene su na kratkoročne profite.</w:t>
      </w:r>
    </w:p>
    <w:p w:rsidR="00AE726A" w:rsidRDefault="00BA370F" w:rsidP="00AE72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726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Suvremeni pristup kvaliteti</w:t>
      </w:r>
      <w:r w:rsidRPr="00D62DF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06C36">
        <w:rPr>
          <w:rFonts w:ascii="Times New Roman" w:hAnsi="Times New Roman" w:cs="Times New Roman"/>
          <w:sz w:val="24"/>
          <w:szCs w:val="24"/>
        </w:rPr>
        <w:t>obilježava nastojanje da se kvalit</w:t>
      </w:r>
      <w:r>
        <w:rPr>
          <w:rFonts w:ascii="Times New Roman" w:hAnsi="Times New Roman" w:cs="Times New Roman"/>
          <w:sz w:val="24"/>
          <w:szCs w:val="24"/>
        </w:rPr>
        <w:t xml:space="preserve">eta poboljšava </w:t>
      </w:r>
      <w:r w:rsidRPr="00D62DF9">
        <w:rPr>
          <w:rFonts w:ascii="Times New Roman" w:hAnsi="Times New Roman" w:cs="Times New Roman"/>
          <w:b/>
          <w:sz w:val="24"/>
          <w:szCs w:val="24"/>
        </w:rPr>
        <w:t>istraživanjem mjesta i uzroka nastanka pogrešaka</w:t>
      </w:r>
      <w:r w:rsidRPr="00A06C36">
        <w:rPr>
          <w:rFonts w:ascii="Times New Roman" w:hAnsi="Times New Roman" w:cs="Times New Roman"/>
          <w:sz w:val="24"/>
          <w:szCs w:val="24"/>
        </w:rPr>
        <w:t xml:space="preserve"> te njihova </w:t>
      </w:r>
      <w:r w:rsidRPr="00D62DF9">
        <w:rPr>
          <w:rFonts w:ascii="Times New Roman" w:hAnsi="Times New Roman" w:cs="Times New Roman"/>
          <w:b/>
          <w:sz w:val="24"/>
          <w:szCs w:val="24"/>
        </w:rPr>
        <w:t xml:space="preserve">uklanjanja na samom izvoru </w:t>
      </w:r>
      <w:r w:rsidRPr="00A06C36">
        <w:rPr>
          <w:rFonts w:ascii="Times New Roman" w:hAnsi="Times New Roman" w:cs="Times New Roman"/>
          <w:sz w:val="24"/>
          <w:szCs w:val="24"/>
        </w:rPr>
        <w:t xml:space="preserve">ili još bolje da se preventivnim djelovanjem </w:t>
      </w:r>
      <w:r w:rsidRPr="00D62DF9">
        <w:rPr>
          <w:rFonts w:ascii="Times New Roman" w:hAnsi="Times New Roman" w:cs="Times New Roman"/>
          <w:b/>
          <w:sz w:val="24"/>
          <w:szCs w:val="24"/>
        </w:rPr>
        <w:t>spriječi sav njihov nastanak</w:t>
      </w:r>
      <w:r w:rsidRPr="00A06C36">
        <w:rPr>
          <w:rFonts w:ascii="Times New Roman" w:hAnsi="Times New Roman" w:cs="Times New Roman"/>
          <w:sz w:val="24"/>
          <w:szCs w:val="24"/>
        </w:rPr>
        <w:t xml:space="preserve">. Takav pristup omogućuje djelovanje na kvalitetu, ne samo u </w:t>
      </w:r>
      <w:r w:rsidRPr="00D62DF9">
        <w:rPr>
          <w:rFonts w:ascii="Times New Roman" w:hAnsi="Times New Roman" w:cs="Times New Roman"/>
          <w:b/>
          <w:sz w:val="24"/>
          <w:szCs w:val="24"/>
        </w:rPr>
        <w:t>proizvodnji već i u drugim odjelima poduzeća</w:t>
      </w:r>
      <w:r w:rsidRPr="00A06C36">
        <w:rPr>
          <w:rFonts w:ascii="Times New Roman" w:hAnsi="Times New Roman" w:cs="Times New Roman"/>
          <w:sz w:val="24"/>
          <w:szCs w:val="24"/>
        </w:rPr>
        <w:t xml:space="preserve">. Tako se kvaliteta </w:t>
      </w:r>
      <w:r w:rsidRPr="00D62DF9">
        <w:rPr>
          <w:rFonts w:ascii="Times New Roman" w:hAnsi="Times New Roman" w:cs="Times New Roman"/>
          <w:b/>
          <w:sz w:val="24"/>
          <w:szCs w:val="24"/>
        </w:rPr>
        <w:t>širi unutar cijelog poduzeća</w:t>
      </w:r>
      <w:r w:rsidRPr="00A06C36">
        <w:rPr>
          <w:rFonts w:ascii="Times New Roman" w:hAnsi="Times New Roman" w:cs="Times New Roman"/>
          <w:sz w:val="24"/>
          <w:szCs w:val="24"/>
        </w:rPr>
        <w:t xml:space="preserve"> ali </w:t>
      </w:r>
      <w:r w:rsidRPr="00D62DF9">
        <w:rPr>
          <w:rFonts w:ascii="Times New Roman" w:hAnsi="Times New Roman" w:cs="Times New Roman"/>
          <w:b/>
          <w:sz w:val="24"/>
          <w:szCs w:val="24"/>
        </w:rPr>
        <w:t xml:space="preserve">i izvan njega na dobavljače i kupce. </w:t>
      </w:r>
      <w:r w:rsidRPr="00A06C36">
        <w:rPr>
          <w:rFonts w:ascii="Times New Roman" w:hAnsi="Times New Roman" w:cs="Times New Roman"/>
          <w:sz w:val="24"/>
          <w:szCs w:val="24"/>
        </w:rPr>
        <w:t xml:space="preserve">Proizvod se tako promatra od njegovog nastanka preko oblikovanja te izrade i distribucije sve do procesa </w:t>
      </w:r>
      <w:r>
        <w:rPr>
          <w:rFonts w:ascii="Times New Roman" w:hAnsi="Times New Roman" w:cs="Times New Roman"/>
          <w:sz w:val="24"/>
          <w:szCs w:val="24"/>
        </w:rPr>
        <w:t>eksploatacije.</w:t>
      </w:r>
      <w:r w:rsidRPr="00A06C36">
        <w:rPr>
          <w:rFonts w:ascii="Times New Roman" w:hAnsi="Times New Roman" w:cs="Times New Roman"/>
          <w:sz w:val="24"/>
          <w:szCs w:val="24"/>
        </w:rPr>
        <w:t xml:space="preserve"> Ovaj pristup podrazumijeva davanje </w:t>
      </w:r>
      <w:r w:rsidRPr="00D62DF9">
        <w:rPr>
          <w:rFonts w:ascii="Times New Roman" w:hAnsi="Times New Roman" w:cs="Times New Roman"/>
          <w:b/>
          <w:sz w:val="24"/>
          <w:szCs w:val="24"/>
        </w:rPr>
        <w:t>ovlasti zaposlenicima za davanje prijedloga za kontinuirano unaprijeđivanje.</w:t>
      </w:r>
      <w:r w:rsidRPr="00A06C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70F" w:rsidRPr="00AE726A" w:rsidRDefault="00BA370F" w:rsidP="00AE726A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AE726A">
        <w:rPr>
          <w:rFonts w:ascii="Times New Roman" w:hAnsi="Times New Roman" w:cs="Times New Roman"/>
          <w:b/>
          <w:sz w:val="24"/>
          <w:szCs w:val="24"/>
        </w:rPr>
        <w:t>Usmjerene na dugoročne profite i kontinuirano unaprijeđivanje.</w:t>
      </w:r>
      <w:r w:rsidRPr="00AE726A">
        <w:rPr>
          <w:rFonts w:ascii="Times New Roman" w:hAnsi="Times New Roman" w:cs="Times New Roman"/>
          <w:b/>
          <w:sz w:val="24"/>
          <w:szCs w:val="24"/>
        </w:rPr>
        <w:br/>
      </w:r>
      <w:r w:rsidRPr="00A06C36">
        <w:rPr>
          <w:rFonts w:ascii="Times New Roman" w:hAnsi="Times New Roman" w:cs="Times New Roman"/>
          <w:sz w:val="24"/>
          <w:szCs w:val="24"/>
        </w:rPr>
        <w:br/>
      </w:r>
      <w:r w:rsidRPr="00AE726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Razlike između tradicionalnog pogleda na kvalitetu i gledišta potpune kvalitete: </w:t>
      </w:r>
    </w:p>
    <w:p w:rsidR="00BA370F" w:rsidRDefault="00BA370F" w:rsidP="00BA370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B6A30">
        <w:rPr>
          <w:rFonts w:ascii="Times New Roman" w:hAnsi="Times New Roman" w:cs="Times New Roman"/>
          <w:b/>
          <w:sz w:val="24"/>
          <w:szCs w:val="24"/>
        </w:rPr>
        <w:t>produktivnost napsram kvalitete</w:t>
      </w:r>
      <w:r>
        <w:rPr>
          <w:rFonts w:ascii="Times New Roman" w:hAnsi="Times New Roman" w:cs="Times New Roman"/>
          <w:sz w:val="24"/>
          <w:szCs w:val="24"/>
        </w:rPr>
        <w:t xml:space="preserve"> - tradicionalisti misle da su produktivnost i kvaliteta u konfliktu dok suvremeni koncept smatra da se rast produktivnosti može postići samo kontinuiranim unaprijeđivanjem</w:t>
      </w:r>
    </w:p>
    <w:p w:rsidR="00BA370F" w:rsidRDefault="00BA370F" w:rsidP="00BA370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B6A30">
        <w:rPr>
          <w:rFonts w:ascii="Times New Roman" w:hAnsi="Times New Roman" w:cs="Times New Roman"/>
          <w:b/>
          <w:sz w:val="24"/>
          <w:szCs w:val="24"/>
        </w:rPr>
        <w:t>definiranje kvalitete</w:t>
      </w:r>
      <w:r>
        <w:rPr>
          <w:rFonts w:ascii="Times New Roman" w:hAnsi="Times New Roman" w:cs="Times New Roman"/>
          <w:sz w:val="24"/>
          <w:szCs w:val="24"/>
        </w:rPr>
        <w:t xml:space="preserve"> – tradicionalno, cilj je kupčevo zadovoljstvo a suvremeni pogled nalaže da se premaše očekivanja kupaca</w:t>
      </w:r>
    </w:p>
    <w:p w:rsidR="00BA370F" w:rsidRPr="00BB6A30" w:rsidRDefault="00BA370F" w:rsidP="00BA370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BB6A30">
        <w:rPr>
          <w:rFonts w:ascii="Times New Roman" w:hAnsi="Times New Roman" w:cs="Times New Roman"/>
          <w:b/>
          <w:sz w:val="24"/>
          <w:szCs w:val="24"/>
        </w:rPr>
        <w:t xml:space="preserve">mjerenje kvalitete </w:t>
      </w:r>
    </w:p>
    <w:p w:rsidR="00BA370F" w:rsidRDefault="00BA370F" w:rsidP="00BA370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B6A30">
        <w:rPr>
          <w:rFonts w:ascii="Times New Roman" w:hAnsi="Times New Roman" w:cs="Times New Roman"/>
          <w:b/>
          <w:sz w:val="24"/>
          <w:szCs w:val="24"/>
        </w:rPr>
        <w:t>postizanje kvalitete</w:t>
      </w:r>
      <w:r>
        <w:rPr>
          <w:rFonts w:ascii="Times New Roman" w:hAnsi="Times New Roman" w:cs="Times New Roman"/>
          <w:sz w:val="24"/>
          <w:szCs w:val="24"/>
        </w:rPr>
        <w:t xml:space="preserve"> -  u tradicionalnom pogledu kvaliteta se određuje nakon proizvodnje, a u suvremenom kvaliteta je određena samim dizajnom proizvoda i procesom proizvodnje</w:t>
      </w:r>
    </w:p>
    <w:p w:rsidR="00BA370F" w:rsidRDefault="00BA370F" w:rsidP="00BA370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B6A30">
        <w:rPr>
          <w:rFonts w:ascii="Times New Roman" w:hAnsi="Times New Roman" w:cs="Times New Roman"/>
          <w:b/>
          <w:sz w:val="24"/>
          <w:szCs w:val="24"/>
        </w:rPr>
        <w:lastRenderedPageBreak/>
        <w:t>odnos prema defektima</w:t>
      </w:r>
      <w:r>
        <w:rPr>
          <w:rFonts w:ascii="Times New Roman" w:hAnsi="Times New Roman" w:cs="Times New Roman"/>
          <w:sz w:val="24"/>
          <w:szCs w:val="24"/>
        </w:rPr>
        <w:t xml:space="preserve"> – u tradicionalnom shvačanju defekt je neizbježan i očekivan aspekt proizvodnje, a koncept potpune kvalitete koristi učinkovite sustave kontrole kako bi se spriječila pojava defekata</w:t>
      </w:r>
    </w:p>
    <w:p w:rsidR="00BA370F" w:rsidRDefault="00BA370F" w:rsidP="00BA370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B6A30">
        <w:rPr>
          <w:rFonts w:ascii="Times New Roman" w:hAnsi="Times New Roman" w:cs="Times New Roman"/>
          <w:b/>
          <w:sz w:val="24"/>
          <w:szCs w:val="24"/>
        </w:rPr>
        <w:t>kvaliteta kao funkcija</w:t>
      </w:r>
      <w:r>
        <w:rPr>
          <w:rFonts w:ascii="Times New Roman" w:hAnsi="Times New Roman" w:cs="Times New Roman"/>
          <w:sz w:val="24"/>
          <w:szCs w:val="24"/>
        </w:rPr>
        <w:t xml:space="preserve"> – tradicionalan pogled promatra kvalitetu kao zasebnu funkciju, a suvremeni pogled smatra da kvaliteta treba biti u potpunosti prožeta kroz cijelu organizaciju i da je ona svačija odgovornost.</w:t>
      </w:r>
    </w:p>
    <w:p w:rsidR="00BA370F" w:rsidRDefault="00BA370F" w:rsidP="00BA370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B6A30">
        <w:rPr>
          <w:rFonts w:ascii="Times New Roman" w:hAnsi="Times New Roman" w:cs="Times New Roman"/>
          <w:b/>
          <w:sz w:val="24"/>
          <w:szCs w:val="24"/>
        </w:rPr>
        <w:t>odgovornost za kvalitetu</w:t>
      </w:r>
      <w:r>
        <w:rPr>
          <w:rFonts w:ascii="Times New Roman" w:hAnsi="Times New Roman" w:cs="Times New Roman"/>
          <w:sz w:val="24"/>
          <w:szCs w:val="24"/>
        </w:rPr>
        <w:t xml:space="preserve"> – tradicionalno- zaposlenici krivi za lošu kvalitetu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</w:t>
      </w:r>
      <w:r w:rsidR="00AE62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suvremeno – menadžment kriv za lošu kvalitetu</w:t>
      </w:r>
    </w:p>
    <w:p w:rsidR="00CC739A" w:rsidRDefault="00BA370F" w:rsidP="00BA370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B6A30">
        <w:rPr>
          <w:rFonts w:ascii="Times New Roman" w:hAnsi="Times New Roman" w:cs="Times New Roman"/>
          <w:b/>
          <w:sz w:val="24"/>
          <w:szCs w:val="24"/>
        </w:rPr>
        <w:t>odnosi sa dobavljačima</w:t>
      </w:r>
      <w:r>
        <w:rPr>
          <w:rFonts w:ascii="Times New Roman" w:hAnsi="Times New Roman" w:cs="Times New Roman"/>
          <w:sz w:val="24"/>
          <w:szCs w:val="24"/>
        </w:rPr>
        <w:t xml:space="preserve"> – tradicionalno – kratkoročni odnosi vođeni troškovima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- suvremeno – dugoročni odnosi s dobavljačima orijentirani na kvalitetu</w:t>
      </w:r>
    </w:p>
    <w:p w:rsidR="00BA370F" w:rsidRPr="00CC739A" w:rsidRDefault="00BA370F" w:rsidP="00CC739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C739A" w:rsidRPr="00CC739A" w:rsidRDefault="00BA370F" w:rsidP="00CC739A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CC739A">
        <w:rPr>
          <w:rFonts w:ascii="Times New Roman" w:hAnsi="Times New Roman" w:cs="Times New Roman"/>
          <w:b/>
          <w:sz w:val="28"/>
          <w:szCs w:val="28"/>
          <w:highlight w:val="lightGray"/>
        </w:rPr>
        <w:t>NAČELA TQM-a</w:t>
      </w:r>
    </w:p>
    <w:p w:rsidR="00AE726A" w:rsidRDefault="00BA370F" w:rsidP="00AE726A">
      <w:pPr>
        <w:spacing w:after="0"/>
        <w:ind w:firstLine="360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Kontinuirano unaprijeđivanje osnova je uspjeha na globalnom tržištu. </w:t>
      </w:r>
      <w:r>
        <w:rPr>
          <w:rFonts w:ascii="Times New Roman" w:hAnsi="Times New Roman" w:cs="Times New Roman"/>
          <w:sz w:val="24"/>
          <w:szCs w:val="24"/>
        </w:rPr>
        <w:br/>
        <w:t>Kontinuirano unaprijeđivanje je filozifija unaprijeđivanja svih čimbenika koji su povezani s procesom pretvaranja inputa u outpute. Ključno područije ove filozofije je da unaprijeđivački napori nikad nebi trebali prestati.</w:t>
      </w:r>
      <w:r>
        <w:rPr>
          <w:rFonts w:ascii="Times New Roman" w:hAnsi="Times New Roman" w:cs="Times New Roman"/>
          <w:sz w:val="24"/>
          <w:szCs w:val="24"/>
        </w:rPr>
        <w:br/>
      </w:r>
      <w:r w:rsidRPr="00AE726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Sitagma- </w:t>
      </w:r>
      <w:r w:rsidRPr="00AE726A">
        <w:rPr>
          <w:rFonts w:ascii="Times New Roman" w:hAnsi="Times New Roman" w:cs="Times New Roman"/>
          <w:color w:val="FF0000"/>
          <w:sz w:val="24"/>
          <w:szCs w:val="24"/>
        </w:rPr>
        <w:t>termin</w:t>
      </w:r>
      <w:r w:rsidRPr="00AE726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kontinuirano unaprijeđivanje </w:t>
      </w:r>
      <w:r w:rsidRPr="00AE726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na japanskom</w:t>
      </w:r>
      <w:r w:rsidRPr="00AE726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E726A">
        <w:rPr>
          <w:rFonts w:ascii="Times New Roman" w:hAnsi="Times New Roman" w:cs="Times New Roman"/>
          <w:color w:val="FF0000"/>
          <w:sz w:val="24"/>
          <w:szCs w:val="24"/>
        </w:rPr>
        <w:t xml:space="preserve">glasi </w:t>
      </w:r>
      <w:r w:rsidRPr="00AE726A">
        <w:rPr>
          <w:rFonts w:ascii="Times New Roman" w:hAnsi="Times New Roman" w:cs="Times New Roman"/>
          <w:b/>
          <w:i/>
          <w:color w:val="FF0000"/>
          <w:sz w:val="24"/>
          <w:szCs w:val="24"/>
        </w:rPr>
        <w:t>kaizen.</w:t>
      </w:r>
    </w:p>
    <w:p w:rsidR="00AE726A" w:rsidRPr="00AE726A" w:rsidRDefault="00BA370F" w:rsidP="00AE726A">
      <w:pPr>
        <w:spacing w:after="0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AE726A">
        <w:rPr>
          <w:rFonts w:ascii="Times New Roman" w:hAnsi="Times New Roman" w:cs="Times New Roman"/>
          <w:b/>
          <w:sz w:val="24"/>
          <w:szCs w:val="24"/>
        </w:rPr>
        <w:t xml:space="preserve">Menadžment igra glavnu ulogu u kontinuiranom unaprijeđivanju. </w:t>
      </w:r>
    </w:p>
    <w:p w:rsidR="00BA370F" w:rsidRDefault="00BA370F" w:rsidP="00AE72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Zadužen je za </w:t>
      </w:r>
      <w:r w:rsidRPr="00AE726A">
        <w:rPr>
          <w:rFonts w:ascii="Times New Roman" w:hAnsi="Times New Roman" w:cs="Times New Roman"/>
          <w:b/>
          <w:sz w:val="24"/>
          <w:szCs w:val="24"/>
        </w:rPr>
        <w:t xml:space="preserve">moralnu (predanost)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AE726A">
        <w:rPr>
          <w:rFonts w:ascii="Times New Roman" w:hAnsi="Times New Roman" w:cs="Times New Roman"/>
          <w:b/>
          <w:sz w:val="24"/>
          <w:szCs w:val="24"/>
        </w:rPr>
        <w:t>fizičku (resursi) potporu.</w:t>
      </w:r>
    </w:p>
    <w:p w:rsidR="00AE726A" w:rsidRPr="00AE726A" w:rsidRDefault="00AE726A" w:rsidP="00AE726A">
      <w:pPr>
        <w:spacing w:after="0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EB47A5" w:rsidRPr="00C00AE8" w:rsidRDefault="00EB47A5" w:rsidP="00EB47A5">
      <w:pPr>
        <w:ind w:firstLine="360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C00AE8">
        <w:rPr>
          <w:rFonts w:ascii="Times New Roman" w:hAnsi="Times New Roman" w:cs="Times New Roman"/>
          <w:b/>
          <w:i/>
          <w:color w:val="FF0000"/>
          <w:sz w:val="24"/>
          <w:szCs w:val="24"/>
        </w:rPr>
        <w:t>*</w:t>
      </w:r>
      <w:r w:rsidR="00AE726A" w:rsidRPr="00C00AE8">
        <w:rPr>
          <w:rFonts w:ascii="Times New Roman" w:hAnsi="Times New Roman" w:cs="Times New Roman"/>
          <w:b/>
          <w:i/>
          <w:color w:val="FF0000"/>
          <w:sz w:val="24"/>
          <w:szCs w:val="24"/>
        </w:rPr>
        <w:t>AKTIVNOSTI ZA KONTINUIRANO UNAPREĐIVANJE KVALITETE ( 5 ) (Peter.</w:t>
      </w:r>
      <w:r w:rsidR="00BA370F" w:rsidRPr="00C00AE8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R. Scholtes): </w:t>
      </w:r>
    </w:p>
    <w:p w:rsidR="00BA370F" w:rsidRDefault="00BA370F" w:rsidP="00BA370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održavanje komunikacije</w:t>
      </w:r>
    </w:p>
    <w:p w:rsidR="00BA370F" w:rsidRDefault="00E016F1" w:rsidP="00BA370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ispravljanje </w:t>
      </w:r>
      <w:r w:rsidR="00BA370F">
        <w:rPr>
          <w:rFonts w:ascii="Times New Roman" w:hAnsi="Times New Roman" w:cs="Times New Roman"/>
          <w:sz w:val="24"/>
          <w:szCs w:val="24"/>
        </w:rPr>
        <w:t>problema</w:t>
      </w:r>
    </w:p>
    <w:p w:rsidR="00BA370F" w:rsidRDefault="00BA370F" w:rsidP="00BA370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traženje uzroka a ne simptoma</w:t>
      </w:r>
    </w:p>
    <w:p w:rsidR="00BA370F" w:rsidRDefault="00BA370F" w:rsidP="00BA370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dokumentiranje problema i napredak</w:t>
      </w:r>
    </w:p>
    <w:p w:rsidR="00BA370F" w:rsidRDefault="00BA370F" w:rsidP="00BA370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nadgledanje promjena</w:t>
      </w:r>
    </w:p>
    <w:p w:rsidR="00CC739A" w:rsidRPr="00621567" w:rsidRDefault="00CC739A" w:rsidP="00621567">
      <w:pPr>
        <w:rPr>
          <w:rFonts w:ascii="Times New Roman" w:hAnsi="Times New Roman" w:cs="Times New Roman"/>
          <w:sz w:val="24"/>
          <w:szCs w:val="24"/>
        </w:rPr>
      </w:pPr>
    </w:p>
    <w:p w:rsidR="00BA370F" w:rsidRPr="00C00AE8" w:rsidRDefault="00EB47A5" w:rsidP="00EB47A5">
      <w:pPr>
        <w:ind w:firstLine="36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00AE8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="00BA370F" w:rsidRPr="00C00AE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MODELI </w:t>
      </w:r>
      <w:r w:rsidR="00AE726A" w:rsidRPr="00C00AE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="00BA370F" w:rsidRPr="00C00AE8">
        <w:rPr>
          <w:rFonts w:ascii="Times New Roman" w:hAnsi="Times New Roman" w:cs="Times New Roman"/>
          <w:b/>
          <w:color w:val="FF0000"/>
          <w:sz w:val="24"/>
          <w:szCs w:val="24"/>
        </w:rPr>
        <w:t>UNAPRIJEĐIVANJA KVALITETE:</w:t>
      </w:r>
      <w:r w:rsidR="00AE726A" w:rsidRPr="00C00AE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</w:t>
      </w:r>
      <w:r w:rsidR="005C515F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="00AE726A" w:rsidRPr="00C00AE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)</w:t>
      </w:r>
    </w:p>
    <w:p w:rsidR="00AE726A" w:rsidRPr="00AE726A" w:rsidRDefault="00BA370F" w:rsidP="00AE72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Jedan od najčešće </w:t>
      </w:r>
      <w:r w:rsidRPr="00AE726A">
        <w:rPr>
          <w:rFonts w:ascii="Times New Roman" w:hAnsi="Times New Roman" w:cs="Times New Roman"/>
          <w:b/>
          <w:sz w:val="24"/>
          <w:szCs w:val="24"/>
        </w:rPr>
        <w:t>primjenjivanih alata kont unaprijeđivanja je</w:t>
      </w:r>
      <w:r w:rsidR="00AE726A">
        <w:rPr>
          <w:rFonts w:ascii="Times New Roman" w:hAnsi="Times New Roman" w:cs="Times New Roman"/>
          <w:b/>
          <w:sz w:val="24"/>
          <w:szCs w:val="24"/>
        </w:rPr>
        <w:t>:</w:t>
      </w:r>
      <w:r w:rsidRPr="00AE72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726A" w:rsidRPr="00AE726A" w:rsidRDefault="00BA370F" w:rsidP="00AE726A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AE726A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 xml:space="preserve">1. </w:t>
      </w:r>
      <w:r w:rsidR="00AE726A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ab/>
      </w:r>
      <w:r w:rsidRPr="00AE726A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PDCA (Plan-check-do-act) KRUG</w:t>
      </w:r>
      <w:r w:rsidRPr="00AE72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A370F" w:rsidRPr="00EB47A5" w:rsidRDefault="00BA370F" w:rsidP="00EB47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ciklus koji se sastoji od 4 koraka. Nazvan je još i </w:t>
      </w:r>
      <w:r w:rsidRPr="00AE726A">
        <w:rPr>
          <w:rFonts w:ascii="Times New Roman" w:hAnsi="Times New Roman" w:cs="Times New Roman"/>
          <w:b/>
          <w:sz w:val="24"/>
          <w:szCs w:val="24"/>
        </w:rPr>
        <w:t>Shewhartovim</w:t>
      </w:r>
      <w:r>
        <w:rPr>
          <w:rFonts w:ascii="Times New Roman" w:hAnsi="Times New Roman" w:cs="Times New Roman"/>
          <w:sz w:val="24"/>
          <w:szCs w:val="24"/>
        </w:rPr>
        <w:t xml:space="preserve"> ciklusom po njegovom inventoru ili </w:t>
      </w:r>
      <w:r w:rsidRPr="00AE726A">
        <w:rPr>
          <w:rFonts w:ascii="Times New Roman" w:hAnsi="Times New Roman" w:cs="Times New Roman"/>
          <w:b/>
          <w:sz w:val="24"/>
          <w:szCs w:val="24"/>
        </w:rPr>
        <w:t>Demingovim krugom (Deming Wheel)</w:t>
      </w:r>
      <w:r>
        <w:rPr>
          <w:rFonts w:ascii="Times New Roman" w:hAnsi="Times New Roman" w:cs="Times New Roman"/>
          <w:sz w:val="24"/>
          <w:szCs w:val="24"/>
        </w:rPr>
        <w:t xml:space="preserve"> po čovjeku koji ga je potpuno afirmirao u primjeni. </w:t>
      </w:r>
      <w:r>
        <w:rPr>
          <w:rFonts w:ascii="Times New Roman" w:hAnsi="Times New Roman" w:cs="Times New Roman"/>
          <w:sz w:val="24"/>
          <w:szCs w:val="24"/>
        </w:rPr>
        <w:br/>
      </w:r>
      <w:r w:rsidRPr="00CC739A">
        <w:rPr>
          <w:rFonts w:ascii="Times New Roman" w:hAnsi="Times New Roman" w:cs="Times New Roman"/>
          <w:b/>
          <w:sz w:val="24"/>
          <w:szCs w:val="24"/>
        </w:rPr>
        <w:t>Opis koraka:</w:t>
      </w:r>
    </w:p>
    <w:p w:rsidR="00BA370F" w:rsidRDefault="00BA370F" w:rsidP="00BA370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A09D8">
        <w:rPr>
          <w:rFonts w:ascii="Times New Roman" w:hAnsi="Times New Roman" w:cs="Times New Roman"/>
          <w:b/>
          <w:sz w:val="24"/>
          <w:szCs w:val="24"/>
        </w:rPr>
        <w:t>Planiraj</w:t>
      </w:r>
      <w:r>
        <w:rPr>
          <w:rFonts w:ascii="Times New Roman" w:hAnsi="Times New Roman" w:cs="Times New Roman"/>
          <w:sz w:val="24"/>
          <w:szCs w:val="24"/>
        </w:rPr>
        <w:t xml:space="preserve"> – po tankoj straži i analiziraj postojeći proces a potom ga standardiziraj. Nakon toga prikupi podatke za identifikaciju problema i razvij plan unaprijeđivanja te specificiraj mjerila za ocjenjivanje plana.</w:t>
      </w:r>
    </w:p>
    <w:p w:rsidR="00BA370F" w:rsidRDefault="00BA370F" w:rsidP="00BA370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A09D8">
        <w:rPr>
          <w:rFonts w:ascii="Times New Roman" w:hAnsi="Times New Roman" w:cs="Times New Roman"/>
          <w:b/>
          <w:sz w:val="24"/>
          <w:szCs w:val="24"/>
        </w:rPr>
        <w:t>Učini</w:t>
      </w:r>
      <w:r>
        <w:rPr>
          <w:rFonts w:ascii="Times New Roman" w:hAnsi="Times New Roman" w:cs="Times New Roman"/>
          <w:sz w:val="24"/>
          <w:szCs w:val="24"/>
        </w:rPr>
        <w:t xml:space="preserve"> – provedi plan, dokumentiraj promjene i prikupi podatke za ocjenu.</w:t>
      </w:r>
    </w:p>
    <w:p w:rsidR="00BA370F" w:rsidRDefault="00BA370F" w:rsidP="00BA370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A09D8">
        <w:rPr>
          <w:rFonts w:ascii="Times New Roman" w:hAnsi="Times New Roman" w:cs="Times New Roman"/>
          <w:b/>
          <w:sz w:val="24"/>
          <w:szCs w:val="24"/>
        </w:rPr>
        <w:t>Provjeri</w:t>
      </w:r>
      <w:r>
        <w:rPr>
          <w:rFonts w:ascii="Times New Roman" w:hAnsi="Times New Roman" w:cs="Times New Roman"/>
          <w:sz w:val="24"/>
          <w:szCs w:val="24"/>
        </w:rPr>
        <w:t xml:space="preserve"> - ocjeni podatke i provjeri koliko ostvareni rezultati odgovaraju utvrđenim ciljevima</w:t>
      </w:r>
    </w:p>
    <w:p w:rsidR="00BA370F" w:rsidRDefault="00BA370F" w:rsidP="00BA370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A09D8">
        <w:rPr>
          <w:rFonts w:ascii="Times New Roman" w:hAnsi="Times New Roman" w:cs="Times New Roman"/>
          <w:b/>
          <w:sz w:val="24"/>
          <w:szCs w:val="24"/>
        </w:rPr>
        <w:t>Djeluj</w:t>
      </w:r>
      <w:r>
        <w:rPr>
          <w:rFonts w:ascii="Times New Roman" w:hAnsi="Times New Roman" w:cs="Times New Roman"/>
          <w:sz w:val="24"/>
          <w:szCs w:val="24"/>
        </w:rPr>
        <w:t xml:space="preserve"> - ukoliko su rezultati uspješni, standardiziraj novu metodu i upoznaj ljude s njom. Ako su rezultati neuspješni, ponovo pregledaj i revidiraj plan ili odustani od projekta</w:t>
      </w:r>
    </w:p>
    <w:p w:rsidR="00BA370F" w:rsidRDefault="00BA370F" w:rsidP="00BA370F">
      <w:pPr>
        <w:rPr>
          <w:rFonts w:ascii="Times New Roman" w:hAnsi="Times New Roman" w:cs="Times New Roman"/>
          <w:sz w:val="24"/>
          <w:szCs w:val="24"/>
        </w:rPr>
      </w:pPr>
    </w:p>
    <w:p w:rsidR="00CC739A" w:rsidRDefault="00CC739A" w:rsidP="00BA370F">
      <w:pPr>
        <w:rPr>
          <w:rFonts w:ascii="Times New Roman" w:hAnsi="Times New Roman" w:cs="Times New Roman"/>
          <w:sz w:val="24"/>
          <w:szCs w:val="24"/>
        </w:rPr>
      </w:pPr>
    </w:p>
    <w:p w:rsidR="00BA370F" w:rsidRPr="00AE726A" w:rsidRDefault="00BA370F" w:rsidP="00BA370F">
      <w:pPr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  <w:r w:rsidRPr="00AE726A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lastRenderedPageBreak/>
        <w:t>2.</w:t>
      </w:r>
      <w:r w:rsidR="00AE726A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ab/>
      </w:r>
      <w:r w:rsidRPr="00AE726A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KRUGOVI KVALITETE</w:t>
      </w:r>
    </w:p>
    <w:p w:rsidR="00BA370F" w:rsidRPr="00C00AE8" w:rsidRDefault="00BA370F" w:rsidP="00C00AE8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00AE8">
        <w:rPr>
          <w:rFonts w:ascii="Times New Roman" w:hAnsi="Times New Roman" w:cs="Times New Roman"/>
          <w:b/>
          <w:color w:val="FF0000"/>
          <w:sz w:val="24"/>
          <w:szCs w:val="24"/>
        </w:rPr>
        <w:t>Njihov cilj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0AE8">
        <w:rPr>
          <w:rFonts w:ascii="Times New Roman" w:hAnsi="Times New Roman" w:cs="Times New Roman"/>
          <w:b/>
          <w:sz w:val="24"/>
          <w:szCs w:val="24"/>
        </w:rPr>
        <w:t>analiza problema</w:t>
      </w:r>
      <w:r>
        <w:rPr>
          <w:rFonts w:ascii="Times New Roman" w:hAnsi="Times New Roman" w:cs="Times New Roman"/>
          <w:sz w:val="24"/>
          <w:szCs w:val="24"/>
        </w:rPr>
        <w:t xml:space="preserve"> s kojima se poslodavci susreću svakodnevno, </w:t>
      </w:r>
      <w:r w:rsidRPr="00C00AE8">
        <w:rPr>
          <w:rFonts w:ascii="Times New Roman" w:hAnsi="Times New Roman" w:cs="Times New Roman"/>
          <w:b/>
          <w:sz w:val="24"/>
          <w:szCs w:val="24"/>
        </w:rPr>
        <w:t>predlaganje riješenja</w:t>
      </w:r>
      <w:r>
        <w:rPr>
          <w:rFonts w:ascii="Times New Roman" w:hAnsi="Times New Roman" w:cs="Times New Roman"/>
          <w:sz w:val="24"/>
          <w:szCs w:val="24"/>
        </w:rPr>
        <w:t xml:space="preserve"> za te probleme i gdje god je moguće </w:t>
      </w:r>
      <w:r w:rsidRPr="00C00AE8">
        <w:rPr>
          <w:rFonts w:ascii="Times New Roman" w:hAnsi="Times New Roman" w:cs="Times New Roman"/>
          <w:b/>
          <w:sz w:val="24"/>
          <w:szCs w:val="24"/>
        </w:rPr>
        <w:t>implementacija spomenutih rješenja.</w:t>
      </w:r>
    </w:p>
    <w:p w:rsidR="00BA370F" w:rsidRPr="00C00AE8" w:rsidRDefault="00BA370F" w:rsidP="00BA370F">
      <w:pPr>
        <w:rPr>
          <w:rFonts w:ascii="Times New Roman" w:hAnsi="Times New Roman" w:cs="Times New Roman"/>
          <w:b/>
          <w:sz w:val="24"/>
          <w:szCs w:val="24"/>
        </w:rPr>
      </w:pPr>
      <w:r w:rsidRPr="00C00AE8">
        <w:rPr>
          <w:rFonts w:ascii="Times New Roman" w:hAnsi="Times New Roman" w:cs="Times New Roman"/>
          <w:b/>
          <w:color w:val="FF0000"/>
          <w:sz w:val="24"/>
          <w:szCs w:val="24"/>
        </w:rPr>
        <w:t>Največa korist od krugova kvalitete</w:t>
      </w:r>
      <w:r w:rsidRPr="00C00AE8">
        <w:rPr>
          <w:rFonts w:ascii="Times New Roman" w:hAnsi="Times New Roman" w:cs="Times New Roman"/>
          <w:b/>
          <w:sz w:val="24"/>
          <w:szCs w:val="24"/>
        </w:rPr>
        <w:t xml:space="preserve"> očituju se u njihovom utjecaju na stavove i ponašanje radnika. </w:t>
      </w:r>
    </w:p>
    <w:p w:rsidR="00BA370F" w:rsidRPr="00C00AE8" w:rsidRDefault="00BA370F" w:rsidP="00BA370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0AE8">
        <w:rPr>
          <w:rFonts w:ascii="Times New Roman" w:hAnsi="Times New Roman" w:cs="Times New Roman"/>
          <w:b/>
          <w:sz w:val="24"/>
          <w:szCs w:val="24"/>
          <w:u w:val="single"/>
        </w:rPr>
        <w:t>Korisni učinci spadaju u 3 kategorije:</w:t>
      </w:r>
    </w:p>
    <w:p w:rsidR="00BA370F" w:rsidRDefault="00BA370F" w:rsidP="00BA370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A09D8">
        <w:rPr>
          <w:rFonts w:ascii="Times New Roman" w:hAnsi="Times New Roman" w:cs="Times New Roman"/>
          <w:b/>
          <w:sz w:val="24"/>
          <w:szCs w:val="24"/>
        </w:rPr>
        <w:t>utjecaj kruga kvalitete na značajke pojedinaca: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-omogučuju pojedincu poboljšanje osobne sposobnosti </w:t>
      </w:r>
      <w:r>
        <w:rPr>
          <w:rFonts w:ascii="Times New Roman" w:hAnsi="Times New Roman" w:cs="Times New Roman"/>
          <w:sz w:val="24"/>
          <w:szCs w:val="24"/>
        </w:rPr>
        <w:br/>
        <w:t>-povečavaju samopoštovanje</w:t>
      </w:r>
      <w:r>
        <w:rPr>
          <w:rFonts w:ascii="Times New Roman" w:hAnsi="Times New Roman" w:cs="Times New Roman"/>
          <w:sz w:val="24"/>
          <w:szCs w:val="24"/>
        </w:rPr>
        <w:br/>
      </w:r>
      <w:r w:rsidR="00E367E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pomažu radnicima da promjene određene značajke osobnosti</w:t>
      </w:r>
    </w:p>
    <w:p w:rsidR="00BA370F" w:rsidRDefault="00BA370F" w:rsidP="00BA370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A09D8">
        <w:rPr>
          <w:rFonts w:ascii="Times New Roman" w:hAnsi="Times New Roman" w:cs="Times New Roman"/>
          <w:b/>
          <w:sz w:val="24"/>
          <w:szCs w:val="24"/>
        </w:rPr>
        <w:t>utjecaj kruga kvalitete na odnose pojedinca s drugima</w:t>
      </w:r>
      <w:r>
        <w:rPr>
          <w:rFonts w:ascii="Times New Roman" w:hAnsi="Times New Roman" w:cs="Times New Roman"/>
          <w:sz w:val="24"/>
          <w:szCs w:val="24"/>
        </w:rPr>
        <w:br/>
        <w:t>- povečavaju sklonost nadzornika prema radnicima</w:t>
      </w:r>
      <w:r>
        <w:rPr>
          <w:rFonts w:ascii="Times New Roman" w:hAnsi="Times New Roman" w:cs="Times New Roman"/>
          <w:sz w:val="24"/>
          <w:szCs w:val="24"/>
        </w:rPr>
        <w:br/>
        <w:t>-povečavaju razumijevanje radnika za teškoće s kojima se suočavaju nadzornici</w:t>
      </w:r>
      <w:r>
        <w:rPr>
          <w:rFonts w:ascii="Times New Roman" w:hAnsi="Times New Roman" w:cs="Times New Roman"/>
          <w:sz w:val="24"/>
          <w:szCs w:val="24"/>
        </w:rPr>
        <w:br/>
        <w:t>- povečavaju razumijevanje menadžmenta za radnike</w:t>
      </w:r>
    </w:p>
    <w:p w:rsidR="00F27D95" w:rsidRPr="00621567" w:rsidRDefault="00BA370F" w:rsidP="0062156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A09D8">
        <w:rPr>
          <w:rFonts w:ascii="Times New Roman" w:hAnsi="Times New Roman" w:cs="Times New Roman"/>
          <w:b/>
          <w:sz w:val="24"/>
          <w:szCs w:val="24"/>
        </w:rPr>
        <w:t>utjecaj kruga kvalitete na radnike i njihov stav prema tvrtki</w:t>
      </w:r>
      <w:r>
        <w:rPr>
          <w:rFonts w:ascii="Times New Roman" w:hAnsi="Times New Roman" w:cs="Times New Roman"/>
          <w:sz w:val="24"/>
          <w:szCs w:val="24"/>
        </w:rPr>
        <w:br/>
        <w:t>- mjenjaju negativan stav nekih radnika</w:t>
      </w:r>
      <w:r>
        <w:rPr>
          <w:rFonts w:ascii="Times New Roman" w:hAnsi="Times New Roman" w:cs="Times New Roman"/>
          <w:sz w:val="24"/>
          <w:szCs w:val="24"/>
        </w:rPr>
        <w:br/>
        <w:t xml:space="preserve">- smanjuju sukobe </w:t>
      </w:r>
      <w:r>
        <w:rPr>
          <w:rFonts w:ascii="Times New Roman" w:hAnsi="Times New Roman" w:cs="Times New Roman"/>
          <w:sz w:val="24"/>
          <w:szCs w:val="24"/>
        </w:rPr>
        <w:br/>
        <w:t>- omogućuju radnicima bolje shvačanje važnosti kvalitete proizvoda</w:t>
      </w:r>
    </w:p>
    <w:p w:rsidR="00BA370F" w:rsidRPr="00AE726A" w:rsidRDefault="00BA370F" w:rsidP="00BA370F">
      <w:pPr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  <w:r w:rsidRPr="00AE726A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 xml:space="preserve">3. </w:t>
      </w:r>
      <w:r w:rsidR="00AE726A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ab/>
      </w:r>
      <w:r w:rsidRPr="00AE726A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JAPANSKA FILOZOFIJA KAIZEN</w:t>
      </w:r>
    </w:p>
    <w:p w:rsidR="00BA370F" w:rsidRPr="00F27D95" w:rsidRDefault="00BA370F" w:rsidP="003E0977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00AE8">
        <w:rPr>
          <w:rFonts w:ascii="Times New Roman" w:hAnsi="Times New Roman" w:cs="Times New Roman"/>
          <w:b/>
          <w:sz w:val="24"/>
          <w:szCs w:val="24"/>
        </w:rPr>
        <w:t>Kai znači promjena, a zen znači dobro</w:t>
      </w:r>
      <w:r>
        <w:rPr>
          <w:rFonts w:ascii="Times New Roman" w:hAnsi="Times New Roman" w:cs="Times New Roman"/>
          <w:sz w:val="24"/>
          <w:szCs w:val="24"/>
        </w:rPr>
        <w:t xml:space="preserve">. Prema tome kaizen označava promjene na bolje na stalnoj kontinuiranoj osnovi. Zahtjeva beskrajno i neprestano unaprijeđivanje bez obzira na kvalitetu usluge proizvoda ili procesa. </w:t>
      </w:r>
      <w:r w:rsidRPr="00F27D95">
        <w:rPr>
          <w:rFonts w:ascii="Times New Roman" w:hAnsi="Times New Roman" w:cs="Times New Roman"/>
          <w:b/>
          <w:sz w:val="24"/>
          <w:szCs w:val="24"/>
        </w:rPr>
        <w:t>Temelji se na konstantnom usavršavanju i optimalizaciji postojećih sustava.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7D95">
        <w:rPr>
          <w:rFonts w:ascii="Times New Roman" w:hAnsi="Times New Roman" w:cs="Times New Roman"/>
          <w:b/>
          <w:sz w:val="24"/>
          <w:szCs w:val="24"/>
        </w:rPr>
        <w:t xml:space="preserve">Prema toj filozofiji, dovoljno dobro nikad nije dovoljno dobro. Kaizen je vrh menadžmenta. </w:t>
      </w:r>
    </w:p>
    <w:p w:rsidR="00BA370F" w:rsidRPr="00F27D95" w:rsidRDefault="00F27D95" w:rsidP="00F27D95">
      <w:pPr>
        <w:ind w:firstLine="36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7D95">
        <w:rPr>
          <w:rFonts w:ascii="Times New Roman" w:hAnsi="Times New Roman" w:cs="Times New Roman"/>
          <w:b/>
          <w:color w:val="FF0000"/>
          <w:sz w:val="24"/>
          <w:szCs w:val="24"/>
        </w:rPr>
        <w:t>PRAVILA KAIZENA:</w:t>
      </w:r>
    </w:p>
    <w:p w:rsidR="00BA370F" w:rsidRDefault="00BA370F" w:rsidP="00BA370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 prihvačajte postojeće stanje i oslobodite se svih predrasuda i pristranosti</w:t>
      </w:r>
    </w:p>
    <w:p w:rsidR="00BA370F" w:rsidRDefault="00BA370F" w:rsidP="00BA370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podržavajte pozitivan pristup</w:t>
      </w:r>
    </w:p>
    <w:p w:rsidR="00BA370F" w:rsidRDefault="00BA370F" w:rsidP="00BA370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 prihvačajte bilo kakve izgovore ili opravdanja nego ustrajte na rješenjima</w:t>
      </w:r>
    </w:p>
    <w:p w:rsidR="00BA370F" w:rsidRDefault="00BA370F" w:rsidP="00BA370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stalno postavljanje pitanja: ZAŠTO? ZAŠTO? ZAŠTO? , pri tom nema glupih pitanja</w:t>
      </w:r>
    </w:p>
    <w:p w:rsidR="00BA370F" w:rsidRDefault="00BA370F" w:rsidP="00BA370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podržavajte akcije </w:t>
      </w:r>
    </w:p>
    <w:p w:rsidR="00BA370F" w:rsidRDefault="00BA370F" w:rsidP="00BA370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koristite se svojim znanjem i spoznajama o timskom radu</w:t>
      </w:r>
    </w:p>
    <w:p w:rsidR="00BA370F" w:rsidRDefault="00BA370F" w:rsidP="00BA370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 obazirite se na rang, svi članovi tima su jednaki</w:t>
      </w:r>
    </w:p>
    <w:p w:rsidR="00BA370F" w:rsidRPr="00CC739A" w:rsidRDefault="00BA370F" w:rsidP="00BA370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ČINITE UPRAVO TO</w:t>
      </w:r>
    </w:p>
    <w:p w:rsidR="00BA370F" w:rsidRPr="00F27D95" w:rsidRDefault="00BA370F" w:rsidP="003E0977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F27D95">
        <w:rPr>
          <w:rFonts w:ascii="Times New Roman" w:hAnsi="Times New Roman" w:cs="Times New Roman"/>
          <w:b/>
          <w:sz w:val="24"/>
          <w:szCs w:val="24"/>
        </w:rPr>
        <w:t>Potrošači su svi oni</w:t>
      </w:r>
      <w:r>
        <w:rPr>
          <w:rFonts w:ascii="Times New Roman" w:hAnsi="Times New Roman" w:cs="Times New Roman"/>
          <w:sz w:val="24"/>
          <w:szCs w:val="24"/>
        </w:rPr>
        <w:t xml:space="preserve"> koje organizacija opskrbljuje proizvodima ili uslugama.  Zadovoljavanje potreba potrošača uljučuje osiguravanje onog što je potrebno kad postoji potreba. </w:t>
      </w:r>
      <w:r w:rsidRPr="00F27D95">
        <w:rPr>
          <w:rFonts w:ascii="Times New Roman" w:hAnsi="Times New Roman" w:cs="Times New Roman"/>
          <w:b/>
          <w:sz w:val="24"/>
          <w:szCs w:val="24"/>
        </w:rPr>
        <w:t xml:space="preserve">Kvaliteta počinje s potrošačem. </w:t>
      </w:r>
    </w:p>
    <w:p w:rsidR="00BA370F" w:rsidRPr="00CC739A" w:rsidRDefault="005C515F" w:rsidP="005C515F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 TEHNIČKOM SMISLU KVALITETA </w:t>
      </w:r>
      <w:r w:rsidR="00BA370F" w:rsidRPr="00CC739A">
        <w:rPr>
          <w:rFonts w:ascii="Times New Roman" w:hAnsi="Times New Roman" w:cs="Times New Roman"/>
          <w:b/>
          <w:sz w:val="24"/>
          <w:szCs w:val="24"/>
        </w:rPr>
        <w:t xml:space="preserve"> ima 2 značenja: </w:t>
      </w:r>
    </w:p>
    <w:p w:rsidR="00BA370F" w:rsidRDefault="00CC739A" w:rsidP="00BA370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Karakt.</w:t>
      </w:r>
      <w:r w:rsidR="00BA370F">
        <w:rPr>
          <w:rFonts w:ascii="Times New Roman" w:hAnsi="Times New Roman" w:cs="Times New Roman"/>
          <w:sz w:val="24"/>
          <w:szCs w:val="24"/>
        </w:rPr>
        <w:t xml:space="preserve"> proizvoda ili usluge koje imaju sposobnost zadovoljiti utvrđene ili pretpostavljene potrebe</w:t>
      </w:r>
    </w:p>
    <w:p w:rsidR="00BA370F" w:rsidRDefault="00BA370F" w:rsidP="00BA370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Proizvod ili usluga bez nedostataka</w:t>
      </w:r>
    </w:p>
    <w:p w:rsidR="00BA370F" w:rsidRPr="00032C9C" w:rsidRDefault="00BA370F" w:rsidP="00F27D95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F27D95">
        <w:rPr>
          <w:rFonts w:ascii="Times New Roman" w:hAnsi="Times New Roman" w:cs="Times New Roman"/>
          <w:b/>
          <w:sz w:val="24"/>
          <w:szCs w:val="24"/>
        </w:rPr>
        <w:t xml:space="preserve">Kvalitetu određuje potrošač </w:t>
      </w:r>
      <w:r>
        <w:rPr>
          <w:rFonts w:ascii="Times New Roman" w:hAnsi="Times New Roman" w:cs="Times New Roman"/>
          <w:sz w:val="24"/>
          <w:szCs w:val="24"/>
        </w:rPr>
        <w:t>na temelju svog stvarnog iskustva sa proizvodom ili uslugom mjerenog prema svojim očekivanjima izrečenim ili neizrečenim, svjesnim ili tek naslučenim, tehničkim ili operativnim ili u potpunosti subjektivnim predstavljajući tako pomičnu metu na visoko konkurentnom tržištu</w:t>
      </w:r>
      <w:r w:rsidR="00F27D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(Armand Feigenbau)</w:t>
      </w:r>
    </w:p>
    <w:p w:rsidR="00BA370F" w:rsidRPr="00032C9C" w:rsidRDefault="00BA370F" w:rsidP="00BA370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32C9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Elementi vrijednost proizvoda / usluge za kupce: </w:t>
      </w:r>
    </w:p>
    <w:p w:rsidR="00BA370F" w:rsidRDefault="00BA370F" w:rsidP="00BA370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kvaliteta proizvoda ili usluga </w:t>
      </w:r>
    </w:p>
    <w:p w:rsidR="00BA370F" w:rsidRDefault="00BA370F" w:rsidP="00BA370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usluge koje organizacija pruža </w:t>
      </w:r>
    </w:p>
    <w:p w:rsidR="00BA370F" w:rsidRDefault="00BA370F" w:rsidP="00BA370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zaposlenici organizacije</w:t>
      </w:r>
    </w:p>
    <w:p w:rsidR="00BA370F" w:rsidRDefault="00BA370F" w:rsidP="00BA370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imidž organizacije</w:t>
      </w:r>
    </w:p>
    <w:p w:rsidR="00BA370F" w:rsidRDefault="00BA370F" w:rsidP="00BA370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prodajna cijena proizvoda ili usluge</w:t>
      </w:r>
    </w:p>
    <w:p w:rsidR="00CC739A" w:rsidRDefault="00BA370F" w:rsidP="00BA370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sveukupni izdatak za proizvod ili uslugu</w:t>
      </w:r>
    </w:p>
    <w:p w:rsidR="00BA370F" w:rsidRPr="00CC739A" w:rsidRDefault="00BA370F" w:rsidP="00CC739A">
      <w:pPr>
        <w:rPr>
          <w:rFonts w:ascii="Times New Roman" w:hAnsi="Times New Roman" w:cs="Times New Roman"/>
          <w:sz w:val="24"/>
          <w:szCs w:val="24"/>
        </w:rPr>
      </w:pPr>
      <w:r w:rsidRPr="00CC739A">
        <w:rPr>
          <w:rFonts w:ascii="Times New Roman" w:hAnsi="Times New Roman" w:cs="Times New Roman"/>
          <w:b/>
          <w:i/>
          <w:sz w:val="24"/>
          <w:szCs w:val="24"/>
        </w:rPr>
        <w:t>Mjerenje i ocjenjivanje zadovoljstva kupaca (RATER) :</w:t>
      </w:r>
    </w:p>
    <w:p w:rsidR="00BA370F" w:rsidRDefault="00BA370F" w:rsidP="00BA370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(Responsive) – kupci očekuju da zaposlenici organizacije budu brzi i da ispunjavaju njihove potrebe</w:t>
      </w:r>
    </w:p>
    <w:p w:rsidR="00BA370F" w:rsidRDefault="00BA370F" w:rsidP="00BA370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(Assurance) – kupci očekuju da osoblje koje ih uslužuje bude kompetentno i ljubazno</w:t>
      </w:r>
    </w:p>
    <w:p w:rsidR="00BA370F" w:rsidRDefault="00BA370F" w:rsidP="00BA370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 (Tangibles) – fizičke stvari koje kupci vide</w:t>
      </w:r>
    </w:p>
    <w:p w:rsidR="00BA370F" w:rsidRDefault="00BA370F" w:rsidP="00BA370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(Empathy)</w:t>
      </w:r>
    </w:p>
    <w:p w:rsidR="00BA370F" w:rsidRDefault="00BA370F" w:rsidP="00BA370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(Reliability) – pouzdanost u organizaciju</w:t>
      </w:r>
    </w:p>
    <w:p w:rsidR="00BA370F" w:rsidRDefault="00BA370F" w:rsidP="003E0977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bi se postiglo zadovoljstvo vanjskih kupaca prvo je potrebno postići zadovoljstvo unutarnjih kupaca jer svaka funkcija unutar organizacije utječe na vanjske potrošače. Najčešće korištena </w:t>
      </w:r>
      <w:r w:rsidRPr="005C515F">
        <w:rPr>
          <w:rFonts w:ascii="Times New Roman" w:hAnsi="Times New Roman" w:cs="Times New Roman"/>
          <w:b/>
          <w:sz w:val="24"/>
          <w:szCs w:val="24"/>
        </w:rPr>
        <w:t xml:space="preserve">metoda mjerenja zadovoljstva unutarnjih kupaca je anketa zaposlenika </w:t>
      </w:r>
      <w:r>
        <w:rPr>
          <w:rFonts w:ascii="Times New Roman" w:hAnsi="Times New Roman" w:cs="Times New Roman"/>
          <w:sz w:val="24"/>
          <w:szCs w:val="24"/>
        </w:rPr>
        <w:t xml:space="preserve">koja se može provesti grupno ili putem računala. </w:t>
      </w:r>
    </w:p>
    <w:p w:rsidR="00BA370F" w:rsidRPr="005C515F" w:rsidRDefault="00BA370F" w:rsidP="003E0977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Ljudi koji surađuju s organizacijom prije procesa proizvodnje promatrani su kao dobavljači. Smatraju se vanjskim subjektima iz tradicionalne prespektive. U okviru ukupne kvalitete, dobavljači i potrošači postoje unutar i izvan organizacije. </w:t>
      </w:r>
      <w:r w:rsidRPr="005C515F">
        <w:rPr>
          <w:rFonts w:ascii="Times New Roman" w:hAnsi="Times New Roman" w:cs="Times New Roman"/>
          <w:b/>
          <w:sz w:val="24"/>
          <w:szCs w:val="24"/>
        </w:rPr>
        <w:t>Svaki zaposlenik čiji posao prethodi poslu sljedečeg zaposlenika za njega predstavlja dobavljača.</w:t>
      </w:r>
    </w:p>
    <w:p w:rsidR="00BA370F" w:rsidRDefault="00BA370F" w:rsidP="00BA37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39A">
        <w:rPr>
          <w:rFonts w:ascii="Times New Roman" w:hAnsi="Times New Roman" w:cs="Times New Roman"/>
          <w:b/>
          <w:sz w:val="24"/>
          <w:szCs w:val="24"/>
          <w:highlight w:val="lightGray"/>
        </w:rPr>
        <w:t>4. NAČELA TQM-a  (II. dio)</w:t>
      </w:r>
    </w:p>
    <w:p w:rsidR="00BA370F" w:rsidRPr="005C515F" w:rsidRDefault="00BA370F" w:rsidP="005C515F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uvjetima globalne konkurencije na tržištu poduzeća mogu postići konkurentsku prednost samo ponudom jeftinijih i kvalitetnijih proizvoda i usluga, a za realizaciju tih ciljeva potrebnisu efikasni i inovativni poslovni procesi. Poslovni proces mogu se opisati kao niz logičkih povezanih aktivnosti koji koriste resurse poduzeća, a čiji je krajnji cilj zadovoljenje potreba kupaca za proizvodima ili uslugama odgovarajuće cijene i kvalitete u adekvatnom vremenskom roku uz istodobno ostvarivanje neke vrijednosti. </w:t>
      </w:r>
      <w:r>
        <w:rPr>
          <w:rFonts w:ascii="Times New Roman" w:hAnsi="Times New Roman" w:cs="Times New Roman"/>
          <w:sz w:val="24"/>
          <w:szCs w:val="24"/>
        </w:rPr>
        <w:br/>
      </w:r>
      <w:r w:rsidRPr="005C515F">
        <w:rPr>
          <w:rFonts w:ascii="Times New Roman" w:hAnsi="Times New Roman" w:cs="Times New Roman"/>
          <w:b/>
          <w:sz w:val="24"/>
          <w:szCs w:val="24"/>
        </w:rPr>
        <w:t xml:space="preserve">Učinkovitost procesa mjeri se vremenom i troškovima potrebnima da bi se ulazne vrijednosti nekog procesa pretvorile u izlazni rezultat. </w:t>
      </w:r>
      <w:r>
        <w:rPr>
          <w:rFonts w:ascii="Times New Roman" w:hAnsi="Times New Roman" w:cs="Times New Roman"/>
          <w:sz w:val="24"/>
          <w:szCs w:val="24"/>
        </w:rPr>
        <w:t xml:space="preserve">Ovisno o njihovoj složenosti procesi se mogu podijeliti na manje djelove- potprocese. neki primjeri </w:t>
      </w:r>
      <w:r w:rsidRPr="005C515F">
        <w:rPr>
          <w:rFonts w:ascii="Times New Roman" w:hAnsi="Times New Roman" w:cs="Times New Roman"/>
          <w:b/>
          <w:sz w:val="24"/>
          <w:szCs w:val="24"/>
        </w:rPr>
        <w:t>poslovnih procesa i njihovih potprocesa su:</w:t>
      </w:r>
      <w:r>
        <w:rPr>
          <w:rFonts w:ascii="Times New Roman" w:hAnsi="Times New Roman" w:cs="Times New Roman"/>
          <w:sz w:val="24"/>
          <w:szCs w:val="24"/>
        </w:rPr>
        <w:t xml:space="preserve"> proces razvoja proizvoda i proces nabave. </w:t>
      </w:r>
    </w:p>
    <w:p w:rsidR="00BA370F" w:rsidRDefault="00BA370F" w:rsidP="003E0977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Veće kompanije identificiraju važne poslovne procese kroz lanac vrijednosti koji utječe na zadovoljstvo potrošača. </w:t>
      </w:r>
      <w:r>
        <w:rPr>
          <w:rFonts w:ascii="Times New Roman" w:hAnsi="Times New Roman" w:cs="Times New Roman"/>
          <w:sz w:val="24"/>
          <w:szCs w:val="24"/>
        </w:rPr>
        <w:br/>
      </w:r>
      <w:r w:rsidRPr="00B01BB8">
        <w:rPr>
          <w:rFonts w:ascii="Times New Roman" w:hAnsi="Times New Roman" w:cs="Times New Roman"/>
          <w:b/>
          <w:sz w:val="24"/>
          <w:szCs w:val="24"/>
        </w:rPr>
        <w:t>Postoje 2 kategorije tih procesa:</w:t>
      </w:r>
    </w:p>
    <w:p w:rsidR="00BA370F" w:rsidRDefault="00BA370F" w:rsidP="00BA370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C515F">
        <w:rPr>
          <w:rFonts w:ascii="Times New Roman" w:hAnsi="Times New Roman" w:cs="Times New Roman"/>
          <w:b/>
          <w:i/>
          <w:sz w:val="24"/>
          <w:szCs w:val="24"/>
          <w:u w:val="single"/>
        </w:rPr>
        <w:t>Procesi stvaranja vrijednost</w:t>
      </w:r>
      <w:r w:rsidRPr="005C515F">
        <w:rPr>
          <w:rFonts w:ascii="Times New Roman" w:hAnsi="Times New Roman" w:cs="Times New Roman"/>
          <w:b/>
          <w:sz w:val="24"/>
          <w:szCs w:val="24"/>
        </w:rPr>
        <w:t>i –</w:t>
      </w:r>
      <w:r>
        <w:rPr>
          <w:rFonts w:ascii="Times New Roman" w:hAnsi="Times New Roman" w:cs="Times New Roman"/>
          <w:sz w:val="24"/>
          <w:szCs w:val="24"/>
        </w:rPr>
        <w:t xml:space="preserve"> procesi koji stvaraju vrijednost ili osnovni procesi su najvažniji za odvijanje poslovanja i za održavanje ili postizanje održive konkurentske prednosti. Potiču stvaranje proizvoda i usluga i imaju odlučujući utjecaj na strateške ciljeve organizacije. Uključuju procese dizajniranja proizvodnje / isporuke i ostalih.</w:t>
      </w:r>
    </w:p>
    <w:p w:rsidR="00BA370F" w:rsidRDefault="00BA370F" w:rsidP="00BA370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C515F">
        <w:rPr>
          <w:rFonts w:ascii="Times New Roman" w:hAnsi="Times New Roman" w:cs="Times New Roman"/>
          <w:b/>
          <w:i/>
          <w:sz w:val="24"/>
          <w:szCs w:val="24"/>
          <w:u w:val="single"/>
        </w:rPr>
        <w:t>Procesi podrške</w:t>
      </w:r>
      <w:r w:rsidRPr="005C515F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procesi podrške odnosno potpore su najvažniji za procese koji stvaraju vrijednost, zaposlenike i dnevne operacije. Osiguravaju infrastrukturu za procese koji stvaraju vrijednost ali ne dodaju vrijednost izravno proizvodu ili usluzi.</w:t>
      </w:r>
    </w:p>
    <w:p w:rsidR="00BA370F" w:rsidRPr="00B01BB8" w:rsidRDefault="00BA370F" w:rsidP="00BA370F">
      <w:pPr>
        <w:rPr>
          <w:rFonts w:ascii="Times New Roman" w:hAnsi="Times New Roman" w:cs="Times New Roman"/>
          <w:b/>
          <w:sz w:val="24"/>
          <w:szCs w:val="24"/>
        </w:rPr>
      </w:pPr>
      <w:r w:rsidRPr="00B01BB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Tipični proces razvoja proizvoda sastoji se od 6 faza: </w:t>
      </w:r>
    </w:p>
    <w:p w:rsidR="00BA370F" w:rsidRDefault="00BA370F" w:rsidP="00BA370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Generiranje ideja </w:t>
      </w:r>
    </w:p>
    <w:p w:rsidR="00BA370F" w:rsidRDefault="00BA370F" w:rsidP="00BA370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Preliminaran razvoj koncepta</w:t>
      </w:r>
    </w:p>
    <w:p w:rsidR="00BA370F" w:rsidRDefault="00BA370F" w:rsidP="00BA370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Razvoj proizvoda / procesa</w:t>
      </w:r>
    </w:p>
    <w:p w:rsidR="00BA370F" w:rsidRDefault="00BA370F" w:rsidP="00BA370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Potpuna proizvodnja</w:t>
      </w:r>
    </w:p>
    <w:p w:rsidR="00BA370F" w:rsidRDefault="00BA370F" w:rsidP="00BA370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Uvođenje na tržište</w:t>
      </w:r>
    </w:p>
    <w:p w:rsidR="00BA370F" w:rsidRPr="00CC739A" w:rsidRDefault="00BA370F" w:rsidP="00BA370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Ocjenjivanje nastupa na tržištu</w:t>
      </w:r>
    </w:p>
    <w:p w:rsidR="00BA370F" w:rsidRPr="005C515F" w:rsidRDefault="00BA370F" w:rsidP="00BA37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C739A">
        <w:rPr>
          <w:rFonts w:ascii="Times New Roman" w:hAnsi="Times New Roman" w:cs="Times New Roman"/>
          <w:b/>
          <w:sz w:val="24"/>
          <w:szCs w:val="24"/>
        </w:rPr>
        <w:t xml:space="preserve">Kontroliranje procesa – svaki kontrolni sustav ima 3 komponente: </w:t>
      </w:r>
      <w:r w:rsidRPr="00CC739A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-standard odnosno cilj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-sredstvo mjerenja postignuća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-usporedbu ostvarenih rezultata sa standardom.</w:t>
      </w:r>
      <w:r>
        <w:rPr>
          <w:rFonts w:ascii="Times New Roman" w:hAnsi="Times New Roman" w:cs="Times New Roman"/>
          <w:sz w:val="24"/>
          <w:szCs w:val="24"/>
        </w:rPr>
        <w:br/>
      </w:r>
      <w:r w:rsidRPr="005C515F">
        <w:rPr>
          <w:rFonts w:ascii="Times New Roman" w:hAnsi="Times New Roman" w:cs="Times New Roman"/>
          <w:b/>
          <w:color w:val="FF0000"/>
          <w:sz w:val="24"/>
          <w:szCs w:val="24"/>
        </w:rPr>
        <w:t>Važan alat kontrole procesa su kontrolne karte.</w:t>
      </w:r>
    </w:p>
    <w:p w:rsidR="00621567" w:rsidRDefault="00BA370F" w:rsidP="00621567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Učinkoviti sustavi kontrole procesa uključuju dokumentirane procedure za sve ključne procese odnosno plan kontrole kvalitete. U proizvodnji, primjenjuje se na ulazne materijale, ključne procese te finalne proizvode i usluge. U uslužnim djelatnostima, predmet kontrole je vrijeme i broj neusklađenosti što je prilično lako izmjeriti.</w:t>
      </w:r>
    </w:p>
    <w:p w:rsidR="00BA370F" w:rsidRPr="00CC739A" w:rsidRDefault="00BA370F" w:rsidP="00621567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CC739A">
        <w:rPr>
          <w:rFonts w:ascii="Times New Roman" w:hAnsi="Times New Roman" w:cs="Times New Roman"/>
          <w:b/>
          <w:sz w:val="24"/>
          <w:szCs w:val="24"/>
        </w:rPr>
        <w:t xml:space="preserve">Unaprijeđiavnje procesa važna je poslovna strategija na konkurentnim tržištima iz više razloga: </w:t>
      </w:r>
    </w:p>
    <w:p w:rsidR="00BA370F" w:rsidRDefault="00BA370F" w:rsidP="00BA370F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lojalnost potrošača ovisi o isporučenoj vrijednosti</w:t>
      </w:r>
    </w:p>
    <w:p w:rsidR="00BA370F" w:rsidRDefault="00BA370F" w:rsidP="00BA370F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isporučena vrijednost stvara se poslovnim procesima</w:t>
      </w:r>
    </w:p>
    <w:p w:rsidR="00BA370F" w:rsidRDefault="00BA370F" w:rsidP="00BA370F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održivi uspjeh na kompetitivnim tržištima zahtjeva od organizacije da kontinuirano unaprijeđuje vrijednost koju isporućuje svojim kupcima</w:t>
      </w:r>
    </w:p>
    <w:p w:rsidR="005C515F" w:rsidRDefault="00BA370F" w:rsidP="00791A1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bi kontinuirano unaprijeđivala sposobnost stvaranja vrijednosti, organizacija mora kontinuirano unaprijeđivati svoje procese koji stvaraju vrijednosti</w:t>
      </w:r>
    </w:p>
    <w:p w:rsidR="00621567" w:rsidRPr="00791A1C" w:rsidRDefault="00621567" w:rsidP="0062156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370F" w:rsidRPr="005C515F" w:rsidRDefault="005C515F" w:rsidP="005C515F">
      <w:pPr>
        <w:rPr>
          <w:rFonts w:ascii="Times New Roman" w:hAnsi="Times New Roman" w:cs="Times New Roman"/>
          <w:sz w:val="24"/>
          <w:szCs w:val="24"/>
        </w:rPr>
      </w:pPr>
      <w:r w:rsidRPr="005C515F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 xml:space="preserve">4. </w:t>
      </w:r>
      <w:r w:rsidR="00791A1C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 xml:space="preserve">        </w:t>
      </w:r>
      <w:r w:rsidRPr="005C515F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 xml:space="preserve"> </w:t>
      </w:r>
      <w:r w:rsidR="00BA370F" w:rsidRPr="005C515F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VODSTVO ZA KVALITETU</w:t>
      </w:r>
      <w:r w:rsidR="00BA370F" w:rsidRPr="005C515F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br/>
      </w:r>
      <w:r w:rsidR="00BA370F" w:rsidRPr="005C515F">
        <w:rPr>
          <w:rFonts w:ascii="Times New Roman" w:hAnsi="Times New Roman" w:cs="Times New Roman"/>
          <w:b/>
          <w:i/>
          <w:sz w:val="24"/>
          <w:szCs w:val="24"/>
          <w:u w:val="single"/>
        </w:rPr>
        <w:br/>
      </w:r>
      <w:r w:rsidR="00BA370F" w:rsidRPr="005C515F">
        <w:rPr>
          <w:rFonts w:ascii="Times New Roman" w:hAnsi="Times New Roman" w:cs="Times New Roman"/>
          <w:sz w:val="24"/>
          <w:szCs w:val="24"/>
        </w:rPr>
        <w:t>-</w:t>
      </w:r>
      <w:r w:rsidR="00791A1C">
        <w:rPr>
          <w:rFonts w:ascii="Times New Roman" w:hAnsi="Times New Roman" w:cs="Times New Roman"/>
          <w:sz w:val="24"/>
          <w:szCs w:val="24"/>
        </w:rPr>
        <w:t xml:space="preserve"> </w:t>
      </w:r>
      <w:r w:rsidR="00BA370F" w:rsidRPr="005C515F">
        <w:rPr>
          <w:rFonts w:ascii="Times New Roman" w:hAnsi="Times New Roman" w:cs="Times New Roman"/>
          <w:sz w:val="24"/>
          <w:szCs w:val="24"/>
        </w:rPr>
        <w:t xml:space="preserve">je vodstvo iz perspektive ukupne kvalitete. Riječ je o primjenjivanju principa vodstva na način da se </w:t>
      </w:r>
      <w:r w:rsidR="00BA370F" w:rsidRPr="00791A1C">
        <w:rPr>
          <w:rFonts w:ascii="Times New Roman" w:hAnsi="Times New Roman" w:cs="Times New Roman"/>
          <w:b/>
          <w:sz w:val="24"/>
          <w:szCs w:val="24"/>
        </w:rPr>
        <w:t>kontinuirano unaprijeđuju procesi i metode rada.</w:t>
      </w:r>
      <w:r w:rsidR="00BA370F" w:rsidRPr="005C515F">
        <w:rPr>
          <w:rFonts w:ascii="Times New Roman" w:hAnsi="Times New Roman" w:cs="Times New Roman"/>
          <w:sz w:val="24"/>
          <w:szCs w:val="24"/>
        </w:rPr>
        <w:t xml:space="preserve"> Vodstvo za kvalitetu temelji se na filozofiji da će kontinuirano unaprijeđivanje procesa i metoda rada zauzvrat unaprijediti kvalitetu, troškove, produktivnost i povratna investicija. Ta je filozofija osnova </w:t>
      </w:r>
      <w:r w:rsidR="00BA370F" w:rsidRPr="00791A1C">
        <w:rPr>
          <w:rFonts w:ascii="Times New Roman" w:hAnsi="Times New Roman" w:cs="Times New Roman"/>
          <w:b/>
          <w:sz w:val="24"/>
          <w:szCs w:val="24"/>
        </w:rPr>
        <w:t>Demingova lanca reakcija</w:t>
      </w:r>
      <w:r w:rsidR="00BA370F" w:rsidRPr="005C515F">
        <w:rPr>
          <w:rFonts w:ascii="Times New Roman" w:hAnsi="Times New Roman" w:cs="Times New Roman"/>
          <w:sz w:val="24"/>
          <w:szCs w:val="24"/>
        </w:rPr>
        <w:t xml:space="preserve">. On smatra da svako poboljšanje procesa i metoda rada inicira lanac reakcija koji rezultira: </w:t>
      </w:r>
    </w:p>
    <w:p w:rsidR="00BA370F" w:rsidRDefault="00BA370F" w:rsidP="00BA370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višom kvalitetom</w:t>
      </w:r>
    </w:p>
    <w:p w:rsidR="00BA370F" w:rsidRDefault="00BA370F" w:rsidP="00BA370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manjim troškovima</w:t>
      </w:r>
    </w:p>
    <w:p w:rsidR="00BA370F" w:rsidRDefault="00BA370F" w:rsidP="00BA370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višom produktivnošću</w:t>
      </w:r>
    </w:p>
    <w:p w:rsidR="00BA370F" w:rsidRDefault="00BA370F" w:rsidP="00BA370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manjim cijenama</w:t>
      </w:r>
    </w:p>
    <w:p w:rsidR="00BA370F" w:rsidRDefault="00BA370F" w:rsidP="00BA370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većim tržišnim udjelom</w:t>
      </w:r>
    </w:p>
    <w:p w:rsidR="00BA370F" w:rsidRDefault="00BA370F" w:rsidP="00BA370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dugovječnošću u poslu</w:t>
      </w:r>
    </w:p>
    <w:p w:rsidR="00BA370F" w:rsidRDefault="00BA370F" w:rsidP="00BA370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novim radnim mjestima</w:t>
      </w:r>
    </w:p>
    <w:p w:rsidR="00BA370F" w:rsidRDefault="00BA370F" w:rsidP="00BA370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višim povratom na investicije</w:t>
      </w:r>
    </w:p>
    <w:p w:rsidR="00621567" w:rsidRPr="00791A1C" w:rsidRDefault="00BA370F" w:rsidP="00621567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Postoji više stilova vodstva  no prikladan stil vođenja u organizaciji potpune kvalitete bio bi </w:t>
      </w:r>
      <w:r w:rsidRPr="00791A1C">
        <w:rPr>
          <w:rFonts w:ascii="Times New Roman" w:hAnsi="Times New Roman" w:cs="Times New Roman"/>
          <w:b/>
          <w:sz w:val="24"/>
          <w:szCs w:val="24"/>
        </w:rPr>
        <w:t>participativan stil vodstva podignut na višu razinu</w:t>
      </w:r>
      <w:r>
        <w:rPr>
          <w:rFonts w:ascii="Times New Roman" w:hAnsi="Times New Roman" w:cs="Times New Roman"/>
          <w:sz w:val="24"/>
          <w:szCs w:val="24"/>
        </w:rPr>
        <w:t xml:space="preserve">. Ovdje je naglasak na </w:t>
      </w:r>
      <w:r w:rsidRPr="00791A1C">
        <w:rPr>
          <w:rFonts w:ascii="Times New Roman" w:hAnsi="Times New Roman" w:cs="Times New Roman"/>
          <w:b/>
          <w:sz w:val="24"/>
          <w:szCs w:val="24"/>
        </w:rPr>
        <w:t>osnaživanju zaposlenika, tj. davanju moći zaposlenicima, slušanju njihovih prijedloga i uzimanju istih u obzir.</w:t>
      </w:r>
      <w:bookmarkStart w:id="0" w:name="_GoBack"/>
      <w:bookmarkEnd w:id="0"/>
    </w:p>
    <w:p w:rsidR="00BA370F" w:rsidRPr="00791A1C" w:rsidRDefault="00BA370F" w:rsidP="00791A1C">
      <w:pPr>
        <w:pStyle w:val="ListParagraph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1C">
        <w:rPr>
          <w:rFonts w:ascii="Times New Roman" w:hAnsi="Times New Roman" w:cs="Times New Roman"/>
          <w:b/>
          <w:sz w:val="24"/>
          <w:szCs w:val="24"/>
          <w:highlight w:val="lightGray"/>
        </w:rPr>
        <w:lastRenderedPageBreak/>
        <w:t>RAZVOJ STANDARDA SERIJE ISO 9000</w:t>
      </w:r>
    </w:p>
    <w:p w:rsidR="00791A1C" w:rsidRPr="00791A1C" w:rsidRDefault="00791A1C" w:rsidP="00791A1C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BA370F" w:rsidRDefault="00BA370F" w:rsidP="003E097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 razvojem međunarodne trgovine i povećanjem njezina obujma, pojavila se potreba za jedinstvenim međunarodnim sustavom osiguranja kvalitete. </w:t>
      </w:r>
      <w:r w:rsidRPr="00791A1C">
        <w:rPr>
          <w:rFonts w:ascii="Times New Roman" w:hAnsi="Times New Roman" w:cs="Times New Roman"/>
          <w:b/>
          <w:i/>
          <w:color w:val="FF0000"/>
          <w:sz w:val="24"/>
          <w:szCs w:val="24"/>
        </w:rPr>
        <w:t>Tako je međunarodna organizacija za normizaciju ISO 1987.godine izdala međunarodne norme serije ISO 9000</w:t>
      </w:r>
      <w:r w:rsidRPr="00791A1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koje ujedno dolaze i kao europske norme serije EN 2900, a u nepromjenjenom obliku preuzimaju ih sve članice ISO-a pa i Hrvatska.</w:t>
      </w:r>
    </w:p>
    <w:p w:rsidR="00BA370F" w:rsidRDefault="00BA370F" w:rsidP="003E097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 je izdana kako bi se standardizirali zahtjevi vezani uz kvalitetu u međusobnoj trgovini europskih zemalja kao i zemalja koje su trgovale s europskim zemljama. Radi se o generičkom standardu namjenjenom organizacijama iz svih područja a u velikm broju slučajeva posjedovanje certifikata predstavlja uvjet za međunarodnu konkurentnost.</w:t>
      </w:r>
    </w:p>
    <w:p w:rsidR="00BA370F" w:rsidRPr="002E508D" w:rsidRDefault="00BA370F" w:rsidP="00BA370F">
      <w:pPr>
        <w:rPr>
          <w:rFonts w:ascii="Times New Roman" w:hAnsi="Times New Roman" w:cs="Times New Roman"/>
          <w:b/>
          <w:sz w:val="24"/>
          <w:szCs w:val="24"/>
        </w:rPr>
      </w:pPr>
      <w:r w:rsidRPr="002E508D">
        <w:rPr>
          <w:rFonts w:ascii="Times New Roman" w:hAnsi="Times New Roman" w:cs="Times New Roman"/>
          <w:b/>
          <w:sz w:val="24"/>
          <w:szCs w:val="24"/>
        </w:rPr>
        <w:t>Norma je razvijena s 5 osnovnih ciljeva:</w:t>
      </w:r>
    </w:p>
    <w:p w:rsidR="00BA370F" w:rsidRDefault="00BA370F" w:rsidP="00BA370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Postizanje, održavanje i potragu za kontinuiranim unaprijeđivanjem kvalitete proizvoda u odnosu na postavljene zahtjeve.</w:t>
      </w:r>
    </w:p>
    <w:p w:rsidR="00BA370F" w:rsidRDefault="00BA370F" w:rsidP="00BA370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Poboljšanje kvalitete operacija usmjerenih ka kontinuiranom ispunjenju kupčevik i stakeholderskih impliciranih potreba.</w:t>
      </w:r>
    </w:p>
    <w:p w:rsidR="00BA370F" w:rsidRDefault="00BA370F" w:rsidP="00BA370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Pružanje povjerenja internom menadžmentu kako se zahtjevi kvalitete ispunjavaju</w:t>
      </w:r>
    </w:p>
    <w:p w:rsidR="00BA370F" w:rsidRDefault="00BA370F" w:rsidP="00BA370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Pružanje povjerenja kupcima i ostalim stakeholdersima kako se zahtjevi kvalitete nalaze ugrađeni u isporučenim proizvodima i uslugama.</w:t>
      </w:r>
    </w:p>
    <w:p w:rsidR="00BA370F" w:rsidRDefault="00BA370F" w:rsidP="00BA370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Pružanje povjerenja kako su zahtjevi sustava kvalitete ispunjeni</w:t>
      </w:r>
    </w:p>
    <w:p w:rsidR="00CC739A" w:rsidRPr="00CC739A" w:rsidRDefault="00CC739A" w:rsidP="00CC739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370F" w:rsidRDefault="00BA370F" w:rsidP="003E0977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Izgradnja međunarodnog priznatog sustava, osiguranja i upravljanja kvalitetom podrazumijeva vrlo složenu strukturu cjelih serija (skupina ili obitelji, ff-full family) pripadajućih norma- </w:t>
      </w:r>
      <w:r w:rsidRPr="002E508D">
        <w:rPr>
          <w:rFonts w:ascii="Times New Roman" w:hAnsi="Times New Roman" w:cs="Times New Roman"/>
          <w:b/>
          <w:sz w:val="24"/>
          <w:szCs w:val="24"/>
        </w:rPr>
        <w:t>ISO 9000, 9001, 9002, 9003, 9004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To su međunarodne norme kojima je propisan minimum zahtjeva što ih mora zadovoljiti sustav kvalitete.</w:t>
      </w:r>
    </w:p>
    <w:p w:rsidR="00BA370F" w:rsidRDefault="00BA370F" w:rsidP="003E0977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2E508D">
        <w:rPr>
          <w:rFonts w:ascii="Times New Roman" w:hAnsi="Times New Roman" w:cs="Times New Roman"/>
          <w:b/>
          <w:sz w:val="24"/>
          <w:szCs w:val="24"/>
        </w:rPr>
        <w:t>Do prve revizije</w:t>
      </w:r>
      <w:r>
        <w:rPr>
          <w:rFonts w:ascii="Times New Roman" w:hAnsi="Times New Roman" w:cs="Times New Roman"/>
          <w:sz w:val="24"/>
          <w:szCs w:val="24"/>
        </w:rPr>
        <w:t xml:space="preserve"> norme ISO 9000 ff dolazi </w:t>
      </w:r>
      <w:r w:rsidRPr="00791A1C">
        <w:rPr>
          <w:rFonts w:ascii="Times New Roman" w:hAnsi="Times New Roman" w:cs="Times New Roman"/>
          <w:b/>
          <w:sz w:val="24"/>
          <w:szCs w:val="24"/>
        </w:rPr>
        <w:t>već 1994.godine.</w:t>
      </w:r>
      <w:r>
        <w:rPr>
          <w:rFonts w:ascii="Times New Roman" w:hAnsi="Times New Roman" w:cs="Times New Roman"/>
          <w:sz w:val="24"/>
          <w:szCs w:val="24"/>
        </w:rPr>
        <w:t xml:space="preserve"> Ova norma se primjenjivala kada je tvrtka imala cijelokupni proizvodni ciklus proizvoda – od dizajniranja do servisa. </w:t>
      </w:r>
    </w:p>
    <w:p w:rsidR="00621567" w:rsidRDefault="00BA370F" w:rsidP="00621567">
      <w:pPr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791A1C">
        <w:rPr>
          <w:rFonts w:ascii="Times New Roman" w:hAnsi="Times New Roman" w:cs="Times New Roman"/>
          <w:b/>
          <w:sz w:val="24"/>
          <w:szCs w:val="24"/>
        </w:rPr>
        <w:t>2000.godine</w:t>
      </w:r>
      <w:r>
        <w:rPr>
          <w:rFonts w:ascii="Times New Roman" w:hAnsi="Times New Roman" w:cs="Times New Roman"/>
          <w:sz w:val="24"/>
          <w:szCs w:val="24"/>
        </w:rPr>
        <w:t xml:space="preserve"> dolazi </w:t>
      </w:r>
      <w:r w:rsidRPr="002E508D">
        <w:rPr>
          <w:rFonts w:ascii="Times New Roman" w:hAnsi="Times New Roman" w:cs="Times New Roman"/>
          <w:b/>
          <w:sz w:val="24"/>
          <w:szCs w:val="24"/>
        </w:rPr>
        <w:t>do druge revizije</w:t>
      </w:r>
      <w:r>
        <w:rPr>
          <w:rFonts w:ascii="Times New Roman" w:hAnsi="Times New Roman" w:cs="Times New Roman"/>
          <w:sz w:val="24"/>
          <w:szCs w:val="24"/>
        </w:rPr>
        <w:t xml:space="preserve"> norme ISO 9000 ff. Ovom revizijom ukinuti su modeli ISO </w:t>
      </w:r>
      <w:r w:rsidRPr="00791A1C">
        <w:rPr>
          <w:rFonts w:ascii="Times New Roman" w:hAnsi="Times New Roman" w:cs="Times New Roman"/>
          <w:b/>
          <w:sz w:val="24"/>
          <w:szCs w:val="24"/>
        </w:rPr>
        <w:t xml:space="preserve">9002:1994 i ISO 9003:1994. </w:t>
      </w:r>
    </w:p>
    <w:p w:rsidR="00621567" w:rsidRDefault="00621567" w:rsidP="00621567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:rsidR="00BA370F" w:rsidRDefault="00BA370F" w:rsidP="00621567">
      <w:pPr>
        <w:spacing w:after="0"/>
        <w:ind w:firstLine="36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91A1C">
        <w:rPr>
          <w:rFonts w:ascii="Times New Roman" w:hAnsi="Times New Roman" w:cs="Times New Roman"/>
          <w:b/>
          <w:sz w:val="24"/>
          <w:szCs w:val="24"/>
        </w:rPr>
        <w:t xml:space="preserve">ISO 9001:2000 </w:t>
      </w:r>
      <w:r>
        <w:rPr>
          <w:rFonts w:ascii="Times New Roman" w:hAnsi="Times New Roman" w:cs="Times New Roman"/>
          <w:sz w:val="24"/>
          <w:szCs w:val="24"/>
        </w:rPr>
        <w:t xml:space="preserve">je zamišljena kao </w:t>
      </w:r>
      <w:r w:rsidRPr="00791A1C">
        <w:rPr>
          <w:rFonts w:ascii="Times New Roman" w:hAnsi="Times New Roman" w:cs="Times New Roman"/>
          <w:b/>
          <w:sz w:val="24"/>
          <w:szCs w:val="24"/>
          <w:u w:val="single"/>
        </w:rPr>
        <w:t>temelj za igradnju i audit sustava kvalitete</w:t>
      </w:r>
      <w:r>
        <w:rPr>
          <w:rFonts w:ascii="Times New Roman" w:hAnsi="Times New Roman" w:cs="Times New Roman"/>
          <w:sz w:val="24"/>
          <w:szCs w:val="24"/>
        </w:rPr>
        <w:t xml:space="preserve"> dok </w:t>
      </w:r>
      <w:r w:rsidRPr="00791A1C">
        <w:rPr>
          <w:rFonts w:ascii="Times New Roman" w:hAnsi="Times New Roman" w:cs="Times New Roman"/>
          <w:b/>
          <w:sz w:val="24"/>
          <w:szCs w:val="24"/>
        </w:rPr>
        <w:t xml:space="preserve">ISO 9004:2000 </w:t>
      </w:r>
      <w:r w:rsidRPr="00791A1C">
        <w:rPr>
          <w:rFonts w:ascii="Times New Roman" w:hAnsi="Times New Roman" w:cs="Times New Roman"/>
          <w:b/>
          <w:sz w:val="24"/>
          <w:szCs w:val="24"/>
          <w:u w:val="single"/>
        </w:rPr>
        <w:t>predstavlja skup smjernica za unaprijeđivanje sustava kvalitete.</w:t>
      </w:r>
      <w:r>
        <w:rPr>
          <w:rFonts w:ascii="Times New Roman" w:hAnsi="Times New Roman" w:cs="Times New Roman"/>
          <w:sz w:val="24"/>
          <w:szCs w:val="24"/>
        </w:rPr>
        <w:t xml:space="preserve"> Zato se ove norme nazivaju </w:t>
      </w:r>
      <w:r w:rsidRPr="00791A1C">
        <w:rPr>
          <w:rFonts w:ascii="Times New Roman" w:hAnsi="Times New Roman" w:cs="Times New Roman"/>
          <w:b/>
          <w:color w:val="FF0000"/>
          <w:sz w:val="24"/>
          <w:szCs w:val="24"/>
        </w:rPr>
        <w:t>KONZISTENTNIM PAROM.</w:t>
      </w:r>
    </w:p>
    <w:p w:rsidR="00621567" w:rsidRDefault="00621567" w:rsidP="006215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370F" w:rsidRPr="00791A1C" w:rsidRDefault="00791A1C" w:rsidP="00621567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91A1C">
        <w:rPr>
          <w:rFonts w:ascii="Times New Roman" w:hAnsi="Times New Roman" w:cs="Times New Roman"/>
          <w:b/>
          <w:color w:val="FF0000"/>
          <w:sz w:val="24"/>
          <w:szCs w:val="24"/>
        </w:rPr>
        <w:t>PRINCIPI  NORMA ISO 9000:2000  (8)</w:t>
      </w:r>
    </w:p>
    <w:p w:rsidR="00BA370F" w:rsidRDefault="00BA370F" w:rsidP="00BA370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Orjentacija na kupce</w:t>
      </w:r>
    </w:p>
    <w:p w:rsidR="00BA370F" w:rsidRDefault="00BA370F" w:rsidP="00BA370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Liderstvo</w:t>
      </w:r>
    </w:p>
    <w:p w:rsidR="00BA370F" w:rsidRDefault="00BA370F" w:rsidP="00BA370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Uključenost zaposlenika</w:t>
      </w:r>
    </w:p>
    <w:p w:rsidR="00BA370F" w:rsidRDefault="00BA370F" w:rsidP="00BA370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Procesni pristup</w:t>
      </w:r>
    </w:p>
    <w:p w:rsidR="00BA370F" w:rsidRDefault="00BA370F" w:rsidP="00BA370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Sustavni pristup upravljanju</w:t>
      </w:r>
    </w:p>
    <w:p w:rsidR="00BA370F" w:rsidRDefault="00BA370F" w:rsidP="00BA370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Kontinuirano unaprijeđivanje</w:t>
      </w:r>
    </w:p>
    <w:p w:rsidR="00BA370F" w:rsidRDefault="00BA370F" w:rsidP="00BA370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Činjenićni pristup donošenju odluka</w:t>
      </w:r>
    </w:p>
    <w:p w:rsidR="00BA370F" w:rsidRDefault="00BA370F" w:rsidP="00BA370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Uzajamno korisni odnosi s dobavljačima</w:t>
      </w:r>
    </w:p>
    <w:p w:rsidR="00621567" w:rsidRPr="00621567" w:rsidRDefault="00621567" w:rsidP="0062156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370F" w:rsidRPr="00CC739A" w:rsidRDefault="00BA370F" w:rsidP="00CC739A">
      <w:pPr>
        <w:pStyle w:val="ListParagraph"/>
        <w:numPr>
          <w:ilvl w:val="0"/>
          <w:numId w:val="19"/>
        </w:numPr>
        <w:jc w:val="center"/>
        <w:rPr>
          <w:rFonts w:ascii="Times New Roman" w:hAnsi="Times New Roman" w:cs="Times New Roman"/>
          <w:sz w:val="24"/>
          <w:szCs w:val="24"/>
          <w:highlight w:val="lightGray"/>
        </w:rPr>
      </w:pPr>
      <w:r w:rsidRPr="00CC739A">
        <w:rPr>
          <w:rFonts w:ascii="Times New Roman" w:hAnsi="Times New Roman" w:cs="Times New Roman"/>
          <w:b/>
          <w:sz w:val="24"/>
          <w:szCs w:val="24"/>
          <w:highlight w:val="lightGray"/>
        </w:rPr>
        <w:lastRenderedPageBreak/>
        <w:t>PRIMJENA SUSTAVA KVALITETE SUKLADNO ZAHTJEVIMA ISO 9000:2000 U TURISTIČKOM PODUZEĆU</w:t>
      </w:r>
    </w:p>
    <w:p w:rsidR="00BA370F" w:rsidRPr="00621567" w:rsidRDefault="00BA370F" w:rsidP="00BA37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C739A">
        <w:rPr>
          <w:rFonts w:ascii="Times New Roman" w:hAnsi="Times New Roman" w:cs="Times New Roman"/>
          <w:b/>
          <w:sz w:val="24"/>
          <w:szCs w:val="24"/>
        </w:rPr>
        <w:t xml:space="preserve">Kako bi poduzeće uspješno implementiralo sustav kvalitete i dobilo certifikat prema ovoj normi nužno je da neovisna certifikacijska tvrtka utvrdi da to poduzeće u svojoj praksi udovoljava </w:t>
      </w:r>
      <w:r w:rsidR="00621567" w:rsidRPr="00621567">
        <w:rPr>
          <w:rFonts w:ascii="Times New Roman" w:hAnsi="Times New Roman" w:cs="Times New Roman"/>
          <w:b/>
          <w:color w:val="FF0000"/>
          <w:sz w:val="24"/>
          <w:szCs w:val="24"/>
        </w:rPr>
        <w:t>ZAHTJEVI NORME ISO 9000:2000</w:t>
      </w:r>
      <w:r w:rsidRPr="0062156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BA370F" w:rsidRDefault="00BA370F" w:rsidP="00BA370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sustava upravljanja kvalitetom</w:t>
      </w:r>
    </w:p>
    <w:p w:rsidR="00BA370F" w:rsidRDefault="00BA370F" w:rsidP="00BA370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dokumentacije kvalitete</w:t>
      </w:r>
    </w:p>
    <w:p w:rsidR="00BA370F" w:rsidRDefault="00BA370F" w:rsidP="00BA370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opredjeljenosti uprave poduzeća za kvalitetu</w:t>
      </w:r>
    </w:p>
    <w:p w:rsidR="00BA370F" w:rsidRDefault="00BA370F" w:rsidP="00BA370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upravljanja resursima</w:t>
      </w:r>
    </w:p>
    <w:p w:rsidR="00BA370F" w:rsidRDefault="00BA370F" w:rsidP="00BA370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realizacije proizvoda</w:t>
      </w:r>
    </w:p>
    <w:p w:rsidR="00BA370F" w:rsidRPr="008471DA" w:rsidRDefault="00BA370F" w:rsidP="00BA370F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mjerenja, analize i poboljšanje</w:t>
      </w:r>
    </w:p>
    <w:p w:rsidR="00BA370F" w:rsidRPr="00621567" w:rsidRDefault="00621567" w:rsidP="00BA37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21567">
        <w:rPr>
          <w:rFonts w:ascii="Times New Roman" w:hAnsi="Times New Roman" w:cs="Times New Roman"/>
          <w:b/>
          <w:color w:val="FF0000"/>
          <w:sz w:val="24"/>
          <w:szCs w:val="24"/>
        </w:rPr>
        <w:t>FAZE  USPOSTAVE  KVALITETE PREMA</w:t>
      </w:r>
      <w:r w:rsidR="00BA370F" w:rsidRPr="0062156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ISO 9001:2000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Upoznavanje uprave s temeljnim načelima funkcioniranja sustava kvalitete, načinima uspostave, troškovima i koristima koje on donosi kako bi mogla donositi ispravne poslvone odluke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uprave o uspostavi ustava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snimanje postojećeg stanja kvalitete, utvrđivanje baze za planiranje projekata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usklađivanje plana projekta s utvrđenim aktivnostima, nositeljima odgovornosti, u vremenu početka i dovršetka, utroškom rada za pojedinu aktivnost te njegovo odobrenje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izbor i imenovanje odgovorne osobe za projekt uvođenja sustava kvalitete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izbor i imenovanje članova tima za realizaciju projekta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osposobljavanje tima za rad na projektu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utvrđivanje, pisanje i objava politike kvalitete te stvarnaje uvjeta i ambijenta da se ona prihvati i slijedi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utvrđivanje ovlasti i odgovornosti pomoću dijagrama ustroja, matrice odgovornosti i opisa poslova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opisivanje procesa 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pisanje i primjena postupaka kvalitete uključujući sve potrebne upute, planove kvalitete i zapise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pisanje, objavljivanje i stavljanje u funkciju priručnika kvalitete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osposobljavanje internih auditora i auditiranje sustava kvalitete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provođenje upravine ocjena sustava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provođenje korektivnih akcija i potvrđivanje njihovih djelotvornosti radi unaprijeđivanja sustava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prijava sustava za certifikaciju i dobivanje certifikata od akreditiranog tijela</w:t>
      </w:r>
    </w:p>
    <w:p w:rsidR="00BA370F" w:rsidRDefault="00BA370F" w:rsidP="00BA370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objava certifikata</w:t>
      </w:r>
    </w:p>
    <w:p w:rsidR="00BA370F" w:rsidRPr="00621567" w:rsidRDefault="00BA370F" w:rsidP="003E0977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621567">
        <w:rPr>
          <w:rFonts w:ascii="Times New Roman" w:hAnsi="Times New Roman" w:cs="Times New Roman"/>
          <w:b/>
          <w:sz w:val="24"/>
          <w:szCs w:val="24"/>
        </w:rPr>
        <w:t>Politika kvalitete koju donosi vrhovni menadžment</w:t>
      </w:r>
      <w:r>
        <w:rPr>
          <w:rFonts w:ascii="Times New Roman" w:hAnsi="Times New Roman" w:cs="Times New Roman"/>
          <w:sz w:val="24"/>
          <w:szCs w:val="24"/>
        </w:rPr>
        <w:t xml:space="preserve"> mora biti primjeren na ciljevima kvalitete. To znači da načini za postizanje ciljeva koje organizacija definira moraju u centar promatranja staviti konkretne i mjerljive ciljeve kvalitete. Politika kvalitete mora biti pisana jednostavnim jezikom koji je razumljiv svima u organizaciji. </w:t>
      </w:r>
      <w:r w:rsidRPr="00621567">
        <w:rPr>
          <w:rFonts w:ascii="Times New Roman" w:hAnsi="Times New Roman" w:cs="Times New Roman"/>
          <w:b/>
          <w:sz w:val="24"/>
          <w:szCs w:val="24"/>
        </w:rPr>
        <w:t>To je dinamička kategorija te uprava može u svakom trenutku ocjeniti njezinu primjerenost u odnosu na obvezu uprave sadržanu u politici.</w:t>
      </w:r>
    </w:p>
    <w:p w:rsidR="00BA370F" w:rsidRDefault="00BA370F" w:rsidP="003E0977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Poduzeće dokazuje sukladnost proizvoda ili usluge te cjelokupnog sustava upravljanja kvalitetom kroz planiranje i primjenjivanje procesa, nadzora, mjerenja, analize i poboljšanja.</w:t>
      </w:r>
    </w:p>
    <w:p w:rsidR="00621567" w:rsidRDefault="00621567" w:rsidP="003E0977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621567" w:rsidRDefault="00621567" w:rsidP="003E0977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621567" w:rsidRDefault="00621567" w:rsidP="003E0977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BA370F" w:rsidRPr="00621567" w:rsidRDefault="00BA370F" w:rsidP="00BA37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21567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Priručnik kvalitete sastoji se od sljedećih elemenata:</w:t>
      </w:r>
    </w:p>
    <w:p w:rsidR="00BA370F" w:rsidRDefault="00BA370F" w:rsidP="00BA370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uvodni dio priručnika</w:t>
      </w:r>
    </w:p>
    <w:p w:rsidR="00BA370F" w:rsidRDefault="00BA370F" w:rsidP="00BA370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predstavljanje društva</w:t>
      </w:r>
    </w:p>
    <w:p w:rsidR="00BA370F" w:rsidRDefault="00BA370F" w:rsidP="00BA370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općeniti dio</w:t>
      </w:r>
    </w:p>
    <w:p w:rsidR="00BA370F" w:rsidRDefault="00BA370F" w:rsidP="00BA370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politika kvalitete</w:t>
      </w:r>
    </w:p>
    <w:p w:rsidR="00BA370F" w:rsidRDefault="00BA370F" w:rsidP="00BA370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sustav upravljanja kvalitetom</w:t>
      </w:r>
    </w:p>
    <w:p w:rsidR="00BA370F" w:rsidRDefault="00BA370F" w:rsidP="00BA370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odgovornost uprave/poslovodstva</w:t>
      </w:r>
    </w:p>
    <w:p w:rsidR="00BA370F" w:rsidRDefault="00BA370F" w:rsidP="00BA370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upravljanje resursima</w:t>
      </w:r>
    </w:p>
    <w:p w:rsidR="00BA370F" w:rsidRDefault="00BA370F" w:rsidP="00BA370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realizacija proizvoda</w:t>
      </w:r>
    </w:p>
    <w:p w:rsidR="00BA370F" w:rsidRDefault="00BA370F" w:rsidP="00BA370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mjerenje, analiza i poboljšanje</w:t>
      </w:r>
    </w:p>
    <w:p w:rsidR="00BA370F" w:rsidRPr="00AA18B8" w:rsidRDefault="00BA370F" w:rsidP="003E0977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Postoje razni zapisi kvalitete. Jedni od njih su zapisi o ocjeni uprave u koje spada priručnik kvalitete. Također postoje i zapisi na svim razinama, a u njih spadaju procesne dokumentacije. Postoje i povijesni zapisi u koje spadaju radne upute i obrasci.</w:t>
      </w:r>
    </w:p>
    <w:p w:rsidR="00BA370F" w:rsidRPr="00BE6366" w:rsidRDefault="00BA370F" w:rsidP="00BA370F">
      <w:pPr>
        <w:rPr>
          <w:rFonts w:ascii="Times New Roman" w:hAnsi="Times New Roman" w:cs="Times New Roman"/>
          <w:sz w:val="24"/>
          <w:szCs w:val="24"/>
        </w:rPr>
      </w:pPr>
    </w:p>
    <w:p w:rsidR="00BA370F" w:rsidRPr="00BA370F" w:rsidRDefault="00BA370F" w:rsidP="00BA370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502CB" w:rsidRPr="0093634C" w:rsidRDefault="00A502CB" w:rsidP="00A502C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A502CB" w:rsidRPr="0093634C" w:rsidRDefault="00A502CB" w:rsidP="00A502C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181811" w:rsidRPr="0093634C" w:rsidRDefault="00181811" w:rsidP="0036445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181811" w:rsidRPr="0093634C" w:rsidRDefault="00181811" w:rsidP="0036445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181811" w:rsidRPr="0093634C" w:rsidRDefault="00181811" w:rsidP="0036445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181811" w:rsidRPr="0093634C" w:rsidRDefault="00181811" w:rsidP="0036445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181811" w:rsidRPr="0093634C" w:rsidRDefault="00181811" w:rsidP="0036445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181811" w:rsidRPr="0093634C" w:rsidRDefault="00181811" w:rsidP="0036445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sectPr w:rsidR="00181811" w:rsidRPr="0093634C" w:rsidSect="00CC739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ADB"/>
    <w:multiLevelType w:val="hybridMultilevel"/>
    <w:tmpl w:val="B656B91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5BD6"/>
    <w:multiLevelType w:val="hybridMultilevel"/>
    <w:tmpl w:val="BD4473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D090B"/>
    <w:multiLevelType w:val="hybridMultilevel"/>
    <w:tmpl w:val="2A44C6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57307"/>
    <w:multiLevelType w:val="hybridMultilevel"/>
    <w:tmpl w:val="B97E8C2E"/>
    <w:lvl w:ilvl="0" w:tplc="85CC46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471CD"/>
    <w:multiLevelType w:val="hybridMultilevel"/>
    <w:tmpl w:val="B97E8C2E"/>
    <w:lvl w:ilvl="0" w:tplc="85CC46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560CB"/>
    <w:multiLevelType w:val="hybridMultilevel"/>
    <w:tmpl w:val="18CC9E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63027"/>
    <w:multiLevelType w:val="hybridMultilevel"/>
    <w:tmpl w:val="2A7C3A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B72BC4"/>
    <w:multiLevelType w:val="hybridMultilevel"/>
    <w:tmpl w:val="73E6A4C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F1AE0"/>
    <w:multiLevelType w:val="hybridMultilevel"/>
    <w:tmpl w:val="7B609A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7094E"/>
    <w:multiLevelType w:val="hybridMultilevel"/>
    <w:tmpl w:val="6400E0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A13EC"/>
    <w:multiLevelType w:val="hybridMultilevel"/>
    <w:tmpl w:val="588C66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E1DC0"/>
    <w:multiLevelType w:val="hybridMultilevel"/>
    <w:tmpl w:val="29E82B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627D5B"/>
    <w:multiLevelType w:val="hybridMultilevel"/>
    <w:tmpl w:val="AC8CE2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3A096D"/>
    <w:multiLevelType w:val="hybridMultilevel"/>
    <w:tmpl w:val="AEE410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446E06"/>
    <w:multiLevelType w:val="hybridMultilevel"/>
    <w:tmpl w:val="79A42B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F10C4"/>
    <w:multiLevelType w:val="hybridMultilevel"/>
    <w:tmpl w:val="2BBACF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78248C"/>
    <w:multiLevelType w:val="hybridMultilevel"/>
    <w:tmpl w:val="B5CA79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764663"/>
    <w:multiLevelType w:val="hybridMultilevel"/>
    <w:tmpl w:val="1C148C24"/>
    <w:lvl w:ilvl="0" w:tplc="FA949704">
      <w:start w:val="1"/>
      <w:numFmt w:val="lowerLetter"/>
      <w:lvlText w:val="%1.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4B3860"/>
    <w:multiLevelType w:val="hybridMultilevel"/>
    <w:tmpl w:val="CFE2B7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03ED4"/>
    <w:multiLevelType w:val="hybridMultilevel"/>
    <w:tmpl w:val="5086BC10"/>
    <w:lvl w:ilvl="0" w:tplc="66A09C7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4E7F1E"/>
    <w:multiLevelType w:val="hybridMultilevel"/>
    <w:tmpl w:val="98F68704"/>
    <w:lvl w:ilvl="0" w:tplc="279869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963794"/>
    <w:multiLevelType w:val="hybridMultilevel"/>
    <w:tmpl w:val="F37440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904C80"/>
    <w:multiLevelType w:val="hybridMultilevel"/>
    <w:tmpl w:val="205E26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6D3D1E"/>
    <w:multiLevelType w:val="hybridMultilevel"/>
    <w:tmpl w:val="EAD224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15"/>
  </w:num>
  <w:num w:numId="5">
    <w:abstractNumId w:val="17"/>
  </w:num>
  <w:num w:numId="6">
    <w:abstractNumId w:val="12"/>
  </w:num>
  <w:num w:numId="7">
    <w:abstractNumId w:val="18"/>
  </w:num>
  <w:num w:numId="8">
    <w:abstractNumId w:val="23"/>
  </w:num>
  <w:num w:numId="9">
    <w:abstractNumId w:val="9"/>
  </w:num>
  <w:num w:numId="10">
    <w:abstractNumId w:val="7"/>
  </w:num>
  <w:num w:numId="11">
    <w:abstractNumId w:val="13"/>
  </w:num>
  <w:num w:numId="12">
    <w:abstractNumId w:val="8"/>
  </w:num>
  <w:num w:numId="13">
    <w:abstractNumId w:val="16"/>
  </w:num>
  <w:num w:numId="14">
    <w:abstractNumId w:val="22"/>
  </w:num>
  <w:num w:numId="15">
    <w:abstractNumId w:val="11"/>
  </w:num>
  <w:num w:numId="16">
    <w:abstractNumId w:val="21"/>
  </w:num>
  <w:num w:numId="17">
    <w:abstractNumId w:val="2"/>
  </w:num>
  <w:num w:numId="18">
    <w:abstractNumId w:val="14"/>
  </w:num>
  <w:num w:numId="19">
    <w:abstractNumId w:val="3"/>
  </w:num>
  <w:num w:numId="20">
    <w:abstractNumId w:val="0"/>
  </w:num>
  <w:num w:numId="21">
    <w:abstractNumId w:val="6"/>
  </w:num>
  <w:num w:numId="22">
    <w:abstractNumId w:val="4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4452"/>
    <w:rsid w:val="00000E40"/>
    <w:rsid w:val="00001E94"/>
    <w:rsid w:val="00002804"/>
    <w:rsid w:val="0000372C"/>
    <w:rsid w:val="000039A0"/>
    <w:rsid w:val="00004677"/>
    <w:rsid w:val="0000677E"/>
    <w:rsid w:val="0000734C"/>
    <w:rsid w:val="00007867"/>
    <w:rsid w:val="000101F3"/>
    <w:rsid w:val="00010E95"/>
    <w:rsid w:val="00012CDA"/>
    <w:rsid w:val="00013723"/>
    <w:rsid w:val="00022658"/>
    <w:rsid w:val="000257F6"/>
    <w:rsid w:val="00025E60"/>
    <w:rsid w:val="00026780"/>
    <w:rsid w:val="00032B1B"/>
    <w:rsid w:val="00034691"/>
    <w:rsid w:val="00037D80"/>
    <w:rsid w:val="00042E20"/>
    <w:rsid w:val="00043455"/>
    <w:rsid w:val="00043F90"/>
    <w:rsid w:val="000443E5"/>
    <w:rsid w:val="000478BA"/>
    <w:rsid w:val="0004795F"/>
    <w:rsid w:val="0005016B"/>
    <w:rsid w:val="00056354"/>
    <w:rsid w:val="000613B5"/>
    <w:rsid w:val="00063AF5"/>
    <w:rsid w:val="00063CBC"/>
    <w:rsid w:val="00063DF3"/>
    <w:rsid w:val="000645EB"/>
    <w:rsid w:val="00065CE5"/>
    <w:rsid w:val="00066653"/>
    <w:rsid w:val="00066F82"/>
    <w:rsid w:val="0006771E"/>
    <w:rsid w:val="00070687"/>
    <w:rsid w:val="000722E4"/>
    <w:rsid w:val="00072A26"/>
    <w:rsid w:val="00074937"/>
    <w:rsid w:val="00076C58"/>
    <w:rsid w:val="00076D7F"/>
    <w:rsid w:val="000776A1"/>
    <w:rsid w:val="0007791A"/>
    <w:rsid w:val="0008092F"/>
    <w:rsid w:val="00081F2E"/>
    <w:rsid w:val="00082EE4"/>
    <w:rsid w:val="0008586D"/>
    <w:rsid w:val="00094864"/>
    <w:rsid w:val="000A0F64"/>
    <w:rsid w:val="000A1AA7"/>
    <w:rsid w:val="000A6668"/>
    <w:rsid w:val="000A6FC4"/>
    <w:rsid w:val="000A7775"/>
    <w:rsid w:val="000B2694"/>
    <w:rsid w:val="000B27CF"/>
    <w:rsid w:val="000C51F2"/>
    <w:rsid w:val="000C5ABB"/>
    <w:rsid w:val="000C797E"/>
    <w:rsid w:val="000D10FB"/>
    <w:rsid w:val="000D323A"/>
    <w:rsid w:val="000D34C8"/>
    <w:rsid w:val="000E0258"/>
    <w:rsid w:val="000E0931"/>
    <w:rsid w:val="000E3063"/>
    <w:rsid w:val="000E3567"/>
    <w:rsid w:val="000E3C87"/>
    <w:rsid w:val="000E5FE4"/>
    <w:rsid w:val="000E703F"/>
    <w:rsid w:val="000E7E01"/>
    <w:rsid w:val="000F3F83"/>
    <w:rsid w:val="000F746A"/>
    <w:rsid w:val="00100514"/>
    <w:rsid w:val="00100642"/>
    <w:rsid w:val="00101D0B"/>
    <w:rsid w:val="001051E7"/>
    <w:rsid w:val="001058EE"/>
    <w:rsid w:val="001134E8"/>
    <w:rsid w:val="00113D2D"/>
    <w:rsid w:val="001152AE"/>
    <w:rsid w:val="00115694"/>
    <w:rsid w:val="00116C24"/>
    <w:rsid w:val="001302BC"/>
    <w:rsid w:val="00131052"/>
    <w:rsid w:val="00134C63"/>
    <w:rsid w:val="001443DB"/>
    <w:rsid w:val="00144AEC"/>
    <w:rsid w:val="00146D0B"/>
    <w:rsid w:val="0015172E"/>
    <w:rsid w:val="00151C34"/>
    <w:rsid w:val="00157A55"/>
    <w:rsid w:val="00160038"/>
    <w:rsid w:val="00166026"/>
    <w:rsid w:val="001675FE"/>
    <w:rsid w:val="00167BC0"/>
    <w:rsid w:val="001711F2"/>
    <w:rsid w:val="0017470E"/>
    <w:rsid w:val="00175C02"/>
    <w:rsid w:val="00181811"/>
    <w:rsid w:val="001830CA"/>
    <w:rsid w:val="00185EC2"/>
    <w:rsid w:val="0018675C"/>
    <w:rsid w:val="0018732D"/>
    <w:rsid w:val="0018767B"/>
    <w:rsid w:val="001910F4"/>
    <w:rsid w:val="0019208B"/>
    <w:rsid w:val="00194E1D"/>
    <w:rsid w:val="00195775"/>
    <w:rsid w:val="001970CA"/>
    <w:rsid w:val="001A2775"/>
    <w:rsid w:val="001A30FF"/>
    <w:rsid w:val="001B08AC"/>
    <w:rsid w:val="001B4297"/>
    <w:rsid w:val="001B4D6A"/>
    <w:rsid w:val="001B6F7E"/>
    <w:rsid w:val="001C032C"/>
    <w:rsid w:val="001C1324"/>
    <w:rsid w:val="001C1E7F"/>
    <w:rsid w:val="001C20B8"/>
    <w:rsid w:val="001C2740"/>
    <w:rsid w:val="001C2997"/>
    <w:rsid w:val="001C34EB"/>
    <w:rsid w:val="001D0988"/>
    <w:rsid w:val="001D589D"/>
    <w:rsid w:val="001D69C0"/>
    <w:rsid w:val="001E11A0"/>
    <w:rsid w:val="001E15E9"/>
    <w:rsid w:val="001E39FF"/>
    <w:rsid w:val="001E4FD7"/>
    <w:rsid w:val="001E62BF"/>
    <w:rsid w:val="001E6F89"/>
    <w:rsid w:val="001F0594"/>
    <w:rsid w:val="001F0CE3"/>
    <w:rsid w:val="001F164F"/>
    <w:rsid w:val="001F17EF"/>
    <w:rsid w:val="001F4E43"/>
    <w:rsid w:val="001F57A6"/>
    <w:rsid w:val="002007AC"/>
    <w:rsid w:val="00202A2B"/>
    <w:rsid w:val="00203C0C"/>
    <w:rsid w:val="00207788"/>
    <w:rsid w:val="00210A04"/>
    <w:rsid w:val="00210F41"/>
    <w:rsid w:val="002121D8"/>
    <w:rsid w:val="002166EB"/>
    <w:rsid w:val="002168C6"/>
    <w:rsid w:val="00220A3A"/>
    <w:rsid w:val="002213AE"/>
    <w:rsid w:val="00221868"/>
    <w:rsid w:val="00222A20"/>
    <w:rsid w:val="00223062"/>
    <w:rsid w:val="00224C0F"/>
    <w:rsid w:val="00226A6D"/>
    <w:rsid w:val="00230040"/>
    <w:rsid w:val="002312E6"/>
    <w:rsid w:val="00231547"/>
    <w:rsid w:val="002334D3"/>
    <w:rsid w:val="0023695A"/>
    <w:rsid w:val="00244703"/>
    <w:rsid w:val="00244D65"/>
    <w:rsid w:val="0024761C"/>
    <w:rsid w:val="00247691"/>
    <w:rsid w:val="0025081D"/>
    <w:rsid w:val="002516E0"/>
    <w:rsid w:val="00253C11"/>
    <w:rsid w:val="00255001"/>
    <w:rsid w:val="0026271B"/>
    <w:rsid w:val="00263AF6"/>
    <w:rsid w:val="00264E92"/>
    <w:rsid w:val="0027065D"/>
    <w:rsid w:val="00270898"/>
    <w:rsid w:val="00272739"/>
    <w:rsid w:val="00276010"/>
    <w:rsid w:val="002760E7"/>
    <w:rsid w:val="0027762E"/>
    <w:rsid w:val="00280985"/>
    <w:rsid w:val="00280AC5"/>
    <w:rsid w:val="002826A0"/>
    <w:rsid w:val="00283226"/>
    <w:rsid w:val="0028334D"/>
    <w:rsid w:val="00283A78"/>
    <w:rsid w:val="0028461D"/>
    <w:rsid w:val="00285EBB"/>
    <w:rsid w:val="00287C20"/>
    <w:rsid w:val="002921B4"/>
    <w:rsid w:val="00293375"/>
    <w:rsid w:val="002934B0"/>
    <w:rsid w:val="00293A09"/>
    <w:rsid w:val="00294625"/>
    <w:rsid w:val="00295A65"/>
    <w:rsid w:val="002A3A59"/>
    <w:rsid w:val="002A511F"/>
    <w:rsid w:val="002B06DE"/>
    <w:rsid w:val="002B1090"/>
    <w:rsid w:val="002B3F31"/>
    <w:rsid w:val="002B5024"/>
    <w:rsid w:val="002B59B4"/>
    <w:rsid w:val="002B5D7D"/>
    <w:rsid w:val="002B766A"/>
    <w:rsid w:val="002C0CED"/>
    <w:rsid w:val="002C2756"/>
    <w:rsid w:val="002C29E6"/>
    <w:rsid w:val="002C434F"/>
    <w:rsid w:val="002C444C"/>
    <w:rsid w:val="002C4D68"/>
    <w:rsid w:val="002C5261"/>
    <w:rsid w:val="002C7A2C"/>
    <w:rsid w:val="002D1035"/>
    <w:rsid w:val="002D4326"/>
    <w:rsid w:val="002E09BB"/>
    <w:rsid w:val="002E0B59"/>
    <w:rsid w:val="002E0D72"/>
    <w:rsid w:val="002E2FD0"/>
    <w:rsid w:val="002E3673"/>
    <w:rsid w:val="002E378D"/>
    <w:rsid w:val="002E6945"/>
    <w:rsid w:val="002F73D5"/>
    <w:rsid w:val="002F775A"/>
    <w:rsid w:val="0030274E"/>
    <w:rsid w:val="00302AD8"/>
    <w:rsid w:val="00306D0E"/>
    <w:rsid w:val="00307912"/>
    <w:rsid w:val="003079E6"/>
    <w:rsid w:val="00312195"/>
    <w:rsid w:val="00312431"/>
    <w:rsid w:val="00314197"/>
    <w:rsid w:val="003148A3"/>
    <w:rsid w:val="003203FA"/>
    <w:rsid w:val="00322F7A"/>
    <w:rsid w:val="00325183"/>
    <w:rsid w:val="00327E82"/>
    <w:rsid w:val="003303FF"/>
    <w:rsid w:val="00330B3F"/>
    <w:rsid w:val="00333460"/>
    <w:rsid w:val="00335B71"/>
    <w:rsid w:val="00335BDB"/>
    <w:rsid w:val="0034436D"/>
    <w:rsid w:val="00344F3A"/>
    <w:rsid w:val="003469CA"/>
    <w:rsid w:val="0034716D"/>
    <w:rsid w:val="003479B8"/>
    <w:rsid w:val="00350931"/>
    <w:rsid w:val="0035505A"/>
    <w:rsid w:val="00360446"/>
    <w:rsid w:val="003620BC"/>
    <w:rsid w:val="00363AF8"/>
    <w:rsid w:val="00364452"/>
    <w:rsid w:val="003672AF"/>
    <w:rsid w:val="003674ED"/>
    <w:rsid w:val="00370407"/>
    <w:rsid w:val="00380581"/>
    <w:rsid w:val="00380F56"/>
    <w:rsid w:val="00382A0D"/>
    <w:rsid w:val="00386389"/>
    <w:rsid w:val="00390A70"/>
    <w:rsid w:val="00393588"/>
    <w:rsid w:val="003937AE"/>
    <w:rsid w:val="003946FF"/>
    <w:rsid w:val="003948AB"/>
    <w:rsid w:val="00395D52"/>
    <w:rsid w:val="003A183E"/>
    <w:rsid w:val="003A4736"/>
    <w:rsid w:val="003A68DE"/>
    <w:rsid w:val="003B0441"/>
    <w:rsid w:val="003B0550"/>
    <w:rsid w:val="003B2119"/>
    <w:rsid w:val="003B3602"/>
    <w:rsid w:val="003B3A79"/>
    <w:rsid w:val="003B76FF"/>
    <w:rsid w:val="003C09AA"/>
    <w:rsid w:val="003C18FC"/>
    <w:rsid w:val="003C2721"/>
    <w:rsid w:val="003C69F8"/>
    <w:rsid w:val="003D020A"/>
    <w:rsid w:val="003D1656"/>
    <w:rsid w:val="003D249F"/>
    <w:rsid w:val="003D2730"/>
    <w:rsid w:val="003D54F8"/>
    <w:rsid w:val="003D6772"/>
    <w:rsid w:val="003D6F56"/>
    <w:rsid w:val="003E0977"/>
    <w:rsid w:val="003E405D"/>
    <w:rsid w:val="003E49AC"/>
    <w:rsid w:val="003E73A8"/>
    <w:rsid w:val="003F04C2"/>
    <w:rsid w:val="003F08C8"/>
    <w:rsid w:val="003F163D"/>
    <w:rsid w:val="003F1DEA"/>
    <w:rsid w:val="003F3189"/>
    <w:rsid w:val="003F409E"/>
    <w:rsid w:val="003F4799"/>
    <w:rsid w:val="003F61BB"/>
    <w:rsid w:val="004003ED"/>
    <w:rsid w:val="00405707"/>
    <w:rsid w:val="00410BE1"/>
    <w:rsid w:val="00410F9F"/>
    <w:rsid w:val="004165BF"/>
    <w:rsid w:val="00420978"/>
    <w:rsid w:val="00420E16"/>
    <w:rsid w:val="00421CF3"/>
    <w:rsid w:val="0042718E"/>
    <w:rsid w:val="004278E9"/>
    <w:rsid w:val="00430B2A"/>
    <w:rsid w:val="00430FAC"/>
    <w:rsid w:val="004332C0"/>
    <w:rsid w:val="00434824"/>
    <w:rsid w:val="00436DBA"/>
    <w:rsid w:val="0044139F"/>
    <w:rsid w:val="00442BB4"/>
    <w:rsid w:val="00443D90"/>
    <w:rsid w:val="00444BBD"/>
    <w:rsid w:val="00444F9B"/>
    <w:rsid w:val="0044633A"/>
    <w:rsid w:val="0044779B"/>
    <w:rsid w:val="00447CFA"/>
    <w:rsid w:val="00450EE0"/>
    <w:rsid w:val="004545EC"/>
    <w:rsid w:val="004551DA"/>
    <w:rsid w:val="00456B03"/>
    <w:rsid w:val="00461C01"/>
    <w:rsid w:val="00461C55"/>
    <w:rsid w:val="00463771"/>
    <w:rsid w:val="00463D99"/>
    <w:rsid w:val="00466ADF"/>
    <w:rsid w:val="00474A32"/>
    <w:rsid w:val="00477446"/>
    <w:rsid w:val="00484916"/>
    <w:rsid w:val="00486B55"/>
    <w:rsid w:val="00491236"/>
    <w:rsid w:val="004914D8"/>
    <w:rsid w:val="00491A73"/>
    <w:rsid w:val="00492193"/>
    <w:rsid w:val="00492227"/>
    <w:rsid w:val="00492EAC"/>
    <w:rsid w:val="004958DD"/>
    <w:rsid w:val="004A03D6"/>
    <w:rsid w:val="004A08C1"/>
    <w:rsid w:val="004A0EDC"/>
    <w:rsid w:val="004A1343"/>
    <w:rsid w:val="004A47D1"/>
    <w:rsid w:val="004A48A3"/>
    <w:rsid w:val="004A63C2"/>
    <w:rsid w:val="004B0077"/>
    <w:rsid w:val="004B0F50"/>
    <w:rsid w:val="004B18D0"/>
    <w:rsid w:val="004B53D1"/>
    <w:rsid w:val="004B6460"/>
    <w:rsid w:val="004C015D"/>
    <w:rsid w:val="004C134E"/>
    <w:rsid w:val="004C2B09"/>
    <w:rsid w:val="004C6A46"/>
    <w:rsid w:val="004D0650"/>
    <w:rsid w:val="004D19E7"/>
    <w:rsid w:val="004D4C89"/>
    <w:rsid w:val="004D5A19"/>
    <w:rsid w:val="004D5E87"/>
    <w:rsid w:val="004D74D4"/>
    <w:rsid w:val="004D7E52"/>
    <w:rsid w:val="004E052E"/>
    <w:rsid w:val="004E1B3E"/>
    <w:rsid w:val="004E2A14"/>
    <w:rsid w:val="004E41A4"/>
    <w:rsid w:val="004E554E"/>
    <w:rsid w:val="004E5ECF"/>
    <w:rsid w:val="004F1A07"/>
    <w:rsid w:val="004F2122"/>
    <w:rsid w:val="004F361D"/>
    <w:rsid w:val="004F5128"/>
    <w:rsid w:val="004F5273"/>
    <w:rsid w:val="004F794C"/>
    <w:rsid w:val="0050240A"/>
    <w:rsid w:val="00505440"/>
    <w:rsid w:val="005066A5"/>
    <w:rsid w:val="00512296"/>
    <w:rsid w:val="00517A38"/>
    <w:rsid w:val="005206A4"/>
    <w:rsid w:val="005207ED"/>
    <w:rsid w:val="005222C1"/>
    <w:rsid w:val="00523487"/>
    <w:rsid w:val="00526104"/>
    <w:rsid w:val="005265BA"/>
    <w:rsid w:val="00526CCF"/>
    <w:rsid w:val="00531268"/>
    <w:rsid w:val="00533FFE"/>
    <w:rsid w:val="00536A4B"/>
    <w:rsid w:val="00537008"/>
    <w:rsid w:val="00540897"/>
    <w:rsid w:val="00541289"/>
    <w:rsid w:val="00542748"/>
    <w:rsid w:val="0054601F"/>
    <w:rsid w:val="005473BA"/>
    <w:rsid w:val="005478CB"/>
    <w:rsid w:val="00547E08"/>
    <w:rsid w:val="0055360A"/>
    <w:rsid w:val="0055512A"/>
    <w:rsid w:val="00555AE6"/>
    <w:rsid w:val="00556DF8"/>
    <w:rsid w:val="00561976"/>
    <w:rsid w:val="00562D55"/>
    <w:rsid w:val="00563421"/>
    <w:rsid w:val="0056345F"/>
    <w:rsid w:val="005651AA"/>
    <w:rsid w:val="0056526A"/>
    <w:rsid w:val="005663F5"/>
    <w:rsid w:val="00566CA3"/>
    <w:rsid w:val="005721A3"/>
    <w:rsid w:val="005747DC"/>
    <w:rsid w:val="005759FA"/>
    <w:rsid w:val="00577ACA"/>
    <w:rsid w:val="005801A9"/>
    <w:rsid w:val="0058261F"/>
    <w:rsid w:val="00583DA2"/>
    <w:rsid w:val="0058537D"/>
    <w:rsid w:val="00590B00"/>
    <w:rsid w:val="005920E7"/>
    <w:rsid w:val="00592E1D"/>
    <w:rsid w:val="0059620C"/>
    <w:rsid w:val="00596234"/>
    <w:rsid w:val="00596856"/>
    <w:rsid w:val="00597866"/>
    <w:rsid w:val="005A1491"/>
    <w:rsid w:val="005A2A30"/>
    <w:rsid w:val="005A4094"/>
    <w:rsid w:val="005A494A"/>
    <w:rsid w:val="005A4BF1"/>
    <w:rsid w:val="005A51B9"/>
    <w:rsid w:val="005A51D6"/>
    <w:rsid w:val="005A7B09"/>
    <w:rsid w:val="005B22BD"/>
    <w:rsid w:val="005B3469"/>
    <w:rsid w:val="005B429F"/>
    <w:rsid w:val="005B5A68"/>
    <w:rsid w:val="005B6E08"/>
    <w:rsid w:val="005B742A"/>
    <w:rsid w:val="005C515F"/>
    <w:rsid w:val="005D1309"/>
    <w:rsid w:val="005D357D"/>
    <w:rsid w:val="005D37F5"/>
    <w:rsid w:val="005D5DF0"/>
    <w:rsid w:val="005D7055"/>
    <w:rsid w:val="005E086F"/>
    <w:rsid w:val="005E49C4"/>
    <w:rsid w:val="005F0798"/>
    <w:rsid w:val="005F0AFD"/>
    <w:rsid w:val="005F1EF1"/>
    <w:rsid w:val="005F2882"/>
    <w:rsid w:val="005F2F62"/>
    <w:rsid w:val="005F5209"/>
    <w:rsid w:val="005F6B42"/>
    <w:rsid w:val="00600620"/>
    <w:rsid w:val="006016E4"/>
    <w:rsid w:val="00616808"/>
    <w:rsid w:val="006172C2"/>
    <w:rsid w:val="00621567"/>
    <w:rsid w:val="00622BC2"/>
    <w:rsid w:val="00622F23"/>
    <w:rsid w:val="00623C10"/>
    <w:rsid w:val="0062559C"/>
    <w:rsid w:val="006255AD"/>
    <w:rsid w:val="00627646"/>
    <w:rsid w:val="00630AD1"/>
    <w:rsid w:val="00630BB1"/>
    <w:rsid w:val="00631C90"/>
    <w:rsid w:val="00631EEB"/>
    <w:rsid w:val="006343FC"/>
    <w:rsid w:val="00634F61"/>
    <w:rsid w:val="006350E9"/>
    <w:rsid w:val="00636002"/>
    <w:rsid w:val="0063612B"/>
    <w:rsid w:val="00637630"/>
    <w:rsid w:val="00641753"/>
    <w:rsid w:val="00642859"/>
    <w:rsid w:val="00643C95"/>
    <w:rsid w:val="006447E5"/>
    <w:rsid w:val="006451B0"/>
    <w:rsid w:val="00646676"/>
    <w:rsid w:val="00646720"/>
    <w:rsid w:val="00646989"/>
    <w:rsid w:val="0065019B"/>
    <w:rsid w:val="00651D8E"/>
    <w:rsid w:val="006548D5"/>
    <w:rsid w:val="00657E8E"/>
    <w:rsid w:val="0066329B"/>
    <w:rsid w:val="00663E25"/>
    <w:rsid w:val="00664476"/>
    <w:rsid w:val="00667CE8"/>
    <w:rsid w:val="00670E71"/>
    <w:rsid w:val="006714A2"/>
    <w:rsid w:val="006747EA"/>
    <w:rsid w:val="0067520F"/>
    <w:rsid w:val="00675AA0"/>
    <w:rsid w:val="00675F34"/>
    <w:rsid w:val="00676538"/>
    <w:rsid w:val="00677BF8"/>
    <w:rsid w:val="00681EAC"/>
    <w:rsid w:val="00684181"/>
    <w:rsid w:val="0068706C"/>
    <w:rsid w:val="00691E49"/>
    <w:rsid w:val="0069219D"/>
    <w:rsid w:val="00692ED4"/>
    <w:rsid w:val="00693EBE"/>
    <w:rsid w:val="006966B1"/>
    <w:rsid w:val="00697619"/>
    <w:rsid w:val="006A17C4"/>
    <w:rsid w:val="006A2209"/>
    <w:rsid w:val="006A3534"/>
    <w:rsid w:val="006A3ACD"/>
    <w:rsid w:val="006A602E"/>
    <w:rsid w:val="006A7CAF"/>
    <w:rsid w:val="006B18EF"/>
    <w:rsid w:val="006B2263"/>
    <w:rsid w:val="006B501A"/>
    <w:rsid w:val="006B5759"/>
    <w:rsid w:val="006B6A02"/>
    <w:rsid w:val="006C0B13"/>
    <w:rsid w:val="006C0D47"/>
    <w:rsid w:val="006C2198"/>
    <w:rsid w:val="006C697C"/>
    <w:rsid w:val="006C7E3A"/>
    <w:rsid w:val="006D1BAC"/>
    <w:rsid w:val="006D33B0"/>
    <w:rsid w:val="006D39D8"/>
    <w:rsid w:val="006D5A1C"/>
    <w:rsid w:val="006D5AEF"/>
    <w:rsid w:val="006D651F"/>
    <w:rsid w:val="006D6CEC"/>
    <w:rsid w:val="006E04A7"/>
    <w:rsid w:val="006E17E8"/>
    <w:rsid w:val="006E19A9"/>
    <w:rsid w:val="006E53A1"/>
    <w:rsid w:val="006E5C9E"/>
    <w:rsid w:val="006E66BA"/>
    <w:rsid w:val="006F09DB"/>
    <w:rsid w:val="006F7056"/>
    <w:rsid w:val="006F7C7E"/>
    <w:rsid w:val="007001F7"/>
    <w:rsid w:val="00702F58"/>
    <w:rsid w:val="007061D5"/>
    <w:rsid w:val="00706D58"/>
    <w:rsid w:val="007075FE"/>
    <w:rsid w:val="00710248"/>
    <w:rsid w:val="00711192"/>
    <w:rsid w:val="00711239"/>
    <w:rsid w:val="0071420E"/>
    <w:rsid w:val="00716610"/>
    <w:rsid w:val="00717399"/>
    <w:rsid w:val="0072075B"/>
    <w:rsid w:val="0072308F"/>
    <w:rsid w:val="007257AA"/>
    <w:rsid w:val="00730CBC"/>
    <w:rsid w:val="00732619"/>
    <w:rsid w:val="00732C3B"/>
    <w:rsid w:val="00735139"/>
    <w:rsid w:val="00736AF3"/>
    <w:rsid w:val="00737F59"/>
    <w:rsid w:val="00740726"/>
    <w:rsid w:val="0074285D"/>
    <w:rsid w:val="007433F1"/>
    <w:rsid w:val="00744C04"/>
    <w:rsid w:val="0074670A"/>
    <w:rsid w:val="0075137F"/>
    <w:rsid w:val="00753179"/>
    <w:rsid w:val="00753709"/>
    <w:rsid w:val="00756417"/>
    <w:rsid w:val="007617CA"/>
    <w:rsid w:val="0076743C"/>
    <w:rsid w:val="007707EF"/>
    <w:rsid w:val="00770D0A"/>
    <w:rsid w:val="00775FB2"/>
    <w:rsid w:val="00776F19"/>
    <w:rsid w:val="0077756B"/>
    <w:rsid w:val="007777D1"/>
    <w:rsid w:val="00780A7E"/>
    <w:rsid w:val="00782E62"/>
    <w:rsid w:val="00785C38"/>
    <w:rsid w:val="00790299"/>
    <w:rsid w:val="00790ADD"/>
    <w:rsid w:val="00790FC0"/>
    <w:rsid w:val="00791A1C"/>
    <w:rsid w:val="00792E76"/>
    <w:rsid w:val="007943A2"/>
    <w:rsid w:val="007963E4"/>
    <w:rsid w:val="00796E7A"/>
    <w:rsid w:val="007B008D"/>
    <w:rsid w:val="007B207A"/>
    <w:rsid w:val="007B2261"/>
    <w:rsid w:val="007B2414"/>
    <w:rsid w:val="007B447F"/>
    <w:rsid w:val="007B4D1C"/>
    <w:rsid w:val="007B5793"/>
    <w:rsid w:val="007C1509"/>
    <w:rsid w:val="007C3599"/>
    <w:rsid w:val="007C401C"/>
    <w:rsid w:val="007C7D12"/>
    <w:rsid w:val="007D1930"/>
    <w:rsid w:val="007D3A65"/>
    <w:rsid w:val="007D413F"/>
    <w:rsid w:val="007D65CE"/>
    <w:rsid w:val="007D7867"/>
    <w:rsid w:val="007E2B9A"/>
    <w:rsid w:val="007E33D0"/>
    <w:rsid w:val="007E34B1"/>
    <w:rsid w:val="007E5941"/>
    <w:rsid w:val="007F129D"/>
    <w:rsid w:val="007F14BB"/>
    <w:rsid w:val="007F24B7"/>
    <w:rsid w:val="007F5F1C"/>
    <w:rsid w:val="007F6872"/>
    <w:rsid w:val="007F76BE"/>
    <w:rsid w:val="007F77DD"/>
    <w:rsid w:val="00801840"/>
    <w:rsid w:val="00802044"/>
    <w:rsid w:val="00805027"/>
    <w:rsid w:val="00805959"/>
    <w:rsid w:val="00817BBE"/>
    <w:rsid w:val="0082236C"/>
    <w:rsid w:val="008250C7"/>
    <w:rsid w:val="008310FA"/>
    <w:rsid w:val="008313D6"/>
    <w:rsid w:val="00832BCA"/>
    <w:rsid w:val="008367DF"/>
    <w:rsid w:val="00837D68"/>
    <w:rsid w:val="00842334"/>
    <w:rsid w:val="00847CBD"/>
    <w:rsid w:val="00850DFE"/>
    <w:rsid w:val="00851BEC"/>
    <w:rsid w:val="00852609"/>
    <w:rsid w:val="00854788"/>
    <w:rsid w:val="008549EA"/>
    <w:rsid w:val="008551FC"/>
    <w:rsid w:val="00856D8A"/>
    <w:rsid w:val="0085797E"/>
    <w:rsid w:val="0086000C"/>
    <w:rsid w:val="00860B4D"/>
    <w:rsid w:val="00861980"/>
    <w:rsid w:val="008638B0"/>
    <w:rsid w:val="00865ABB"/>
    <w:rsid w:val="00866185"/>
    <w:rsid w:val="0086640B"/>
    <w:rsid w:val="008673CD"/>
    <w:rsid w:val="008723A8"/>
    <w:rsid w:val="00874FF5"/>
    <w:rsid w:val="0087605B"/>
    <w:rsid w:val="00880706"/>
    <w:rsid w:val="00882D30"/>
    <w:rsid w:val="00884C0E"/>
    <w:rsid w:val="00885E41"/>
    <w:rsid w:val="0089072F"/>
    <w:rsid w:val="00891AE6"/>
    <w:rsid w:val="0089226F"/>
    <w:rsid w:val="00893FE8"/>
    <w:rsid w:val="0089468B"/>
    <w:rsid w:val="00895122"/>
    <w:rsid w:val="008A1A2D"/>
    <w:rsid w:val="008A29EE"/>
    <w:rsid w:val="008A4C71"/>
    <w:rsid w:val="008A647F"/>
    <w:rsid w:val="008A7EE8"/>
    <w:rsid w:val="008B0ADF"/>
    <w:rsid w:val="008B49E8"/>
    <w:rsid w:val="008C04A9"/>
    <w:rsid w:val="008C1D78"/>
    <w:rsid w:val="008C37F9"/>
    <w:rsid w:val="008C3802"/>
    <w:rsid w:val="008C6F44"/>
    <w:rsid w:val="008C7B27"/>
    <w:rsid w:val="008D7354"/>
    <w:rsid w:val="008D7DA1"/>
    <w:rsid w:val="008E113A"/>
    <w:rsid w:val="008E13F6"/>
    <w:rsid w:val="008E2701"/>
    <w:rsid w:val="008E2D26"/>
    <w:rsid w:val="008E39F0"/>
    <w:rsid w:val="008E3A2F"/>
    <w:rsid w:val="008F0ED4"/>
    <w:rsid w:val="008F13EB"/>
    <w:rsid w:val="008F32E0"/>
    <w:rsid w:val="008F3478"/>
    <w:rsid w:val="008F36C9"/>
    <w:rsid w:val="008F4890"/>
    <w:rsid w:val="008F4CC7"/>
    <w:rsid w:val="00900796"/>
    <w:rsid w:val="009020CB"/>
    <w:rsid w:val="009036B3"/>
    <w:rsid w:val="009053FD"/>
    <w:rsid w:val="00905406"/>
    <w:rsid w:val="00906150"/>
    <w:rsid w:val="00906696"/>
    <w:rsid w:val="00906A56"/>
    <w:rsid w:val="0091150D"/>
    <w:rsid w:val="0091319B"/>
    <w:rsid w:val="009207EF"/>
    <w:rsid w:val="00923EA5"/>
    <w:rsid w:val="00925906"/>
    <w:rsid w:val="0092623B"/>
    <w:rsid w:val="00931B58"/>
    <w:rsid w:val="0093634C"/>
    <w:rsid w:val="0093758C"/>
    <w:rsid w:val="0094155D"/>
    <w:rsid w:val="009418FE"/>
    <w:rsid w:val="00946394"/>
    <w:rsid w:val="0094756C"/>
    <w:rsid w:val="009523CA"/>
    <w:rsid w:val="00952423"/>
    <w:rsid w:val="00957351"/>
    <w:rsid w:val="00957810"/>
    <w:rsid w:val="00965729"/>
    <w:rsid w:val="009704C8"/>
    <w:rsid w:val="00971964"/>
    <w:rsid w:val="00971BA1"/>
    <w:rsid w:val="00973369"/>
    <w:rsid w:val="00974F93"/>
    <w:rsid w:val="00975389"/>
    <w:rsid w:val="00975ACF"/>
    <w:rsid w:val="009776EE"/>
    <w:rsid w:val="00977A51"/>
    <w:rsid w:val="00977D62"/>
    <w:rsid w:val="00980F18"/>
    <w:rsid w:val="00983A40"/>
    <w:rsid w:val="00983BAB"/>
    <w:rsid w:val="009859DC"/>
    <w:rsid w:val="0098616B"/>
    <w:rsid w:val="00990C4E"/>
    <w:rsid w:val="00991461"/>
    <w:rsid w:val="00991ED2"/>
    <w:rsid w:val="0099248D"/>
    <w:rsid w:val="00992758"/>
    <w:rsid w:val="0099423F"/>
    <w:rsid w:val="009961C3"/>
    <w:rsid w:val="00996584"/>
    <w:rsid w:val="00996B09"/>
    <w:rsid w:val="00997391"/>
    <w:rsid w:val="009A0ED4"/>
    <w:rsid w:val="009A1322"/>
    <w:rsid w:val="009A2160"/>
    <w:rsid w:val="009A5188"/>
    <w:rsid w:val="009A56E7"/>
    <w:rsid w:val="009B05B8"/>
    <w:rsid w:val="009B142F"/>
    <w:rsid w:val="009C201F"/>
    <w:rsid w:val="009C2028"/>
    <w:rsid w:val="009C31A7"/>
    <w:rsid w:val="009C33B0"/>
    <w:rsid w:val="009C40BA"/>
    <w:rsid w:val="009C66D2"/>
    <w:rsid w:val="009C7022"/>
    <w:rsid w:val="009D24D1"/>
    <w:rsid w:val="009D40C0"/>
    <w:rsid w:val="009D6D21"/>
    <w:rsid w:val="009D7C75"/>
    <w:rsid w:val="009E1F74"/>
    <w:rsid w:val="009E3853"/>
    <w:rsid w:val="009E39A1"/>
    <w:rsid w:val="009E5308"/>
    <w:rsid w:val="009E53EC"/>
    <w:rsid w:val="009E5AE0"/>
    <w:rsid w:val="009E6077"/>
    <w:rsid w:val="009F03D5"/>
    <w:rsid w:val="009F0BE4"/>
    <w:rsid w:val="009F2A95"/>
    <w:rsid w:val="009F489E"/>
    <w:rsid w:val="009F778D"/>
    <w:rsid w:val="009F7EA7"/>
    <w:rsid w:val="00A00B46"/>
    <w:rsid w:val="00A00B57"/>
    <w:rsid w:val="00A00FFA"/>
    <w:rsid w:val="00A05810"/>
    <w:rsid w:val="00A07DBC"/>
    <w:rsid w:val="00A10695"/>
    <w:rsid w:val="00A14107"/>
    <w:rsid w:val="00A146D4"/>
    <w:rsid w:val="00A206E0"/>
    <w:rsid w:val="00A23105"/>
    <w:rsid w:val="00A23F0A"/>
    <w:rsid w:val="00A240DB"/>
    <w:rsid w:val="00A27E4B"/>
    <w:rsid w:val="00A30683"/>
    <w:rsid w:val="00A33E8A"/>
    <w:rsid w:val="00A35437"/>
    <w:rsid w:val="00A373C9"/>
    <w:rsid w:val="00A37EC7"/>
    <w:rsid w:val="00A37F65"/>
    <w:rsid w:val="00A41E58"/>
    <w:rsid w:val="00A42B8F"/>
    <w:rsid w:val="00A46CA7"/>
    <w:rsid w:val="00A502CB"/>
    <w:rsid w:val="00A52BE2"/>
    <w:rsid w:val="00A532C7"/>
    <w:rsid w:val="00A56344"/>
    <w:rsid w:val="00A60F99"/>
    <w:rsid w:val="00A62522"/>
    <w:rsid w:val="00A648BA"/>
    <w:rsid w:val="00A67484"/>
    <w:rsid w:val="00A702B5"/>
    <w:rsid w:val="00A707A4"/>
    <w:rsid w:val="00A747FF"/>
    <w:rsid w:val="00A76580"/>
    <w:rsid w:val="00A822F3"/>
    <w:rsid w:val="00A83C59"/>
    <w:rsid w:val="00A83D37"/>
    <w:rsid w:val="00A83F5E"/>
    <w:rsid w:val="00A8651F"/>
    <w:rsid w:val="00A86B8B"/>
    <w:rsid w:val="00A86F23"/>
    <w:rsid w:val="00A9043A"/>
    <w:rsid w:val="00A90B1C"/>
    <w:rsid w:val="00A938B4"/>
    <w:rsid w:val="00A95D67"/>
    <w:rsid w:val="00A95E13"/>
    <w:rsid w:val="00A96D6F"/>
    <w:rsid w:val="00A973DA"/>
    <w:rsid w:val="00AA0B99"/>
    <w:rsid w:val="00AA157A"/>
    <w:rsid w:val="00AA285C"/>
    <w:rsid w:val="00AA3F5E"/>
    <w:rsid w:val="00AA446D"/>
    <w:rsid w:val="00AA612A"/>
    <w:rsid w:val="00AA73A6"/>
    <w:rsid w:val="00AB4BEC"/>
    <w:rsid w:val="00AB6424"/>
    <w:rsid w:val="00AB691F"/>
    <w:rsid w:val="00AB7FBA"/>
    <w:rsid w:val="00AC13B7"/>
    <w:rsid w:val="00AC573C"/>
    <w:rsid w:val="00AC5DD5"/>
    <w:rsid w:val="00AC620F"/>
    <w:rsid w:val="00AC6C5E"/>
    <w:rsid w:val="00AC7164"/>
    <w:rsid w:val="00AD08DF"/>
    <w:rsid w:val="00AD0C95"/>
    <w:rsid w:val="00AD1620"/>
    <w:rsid w:val="00AD1673"/>
    <w:rsid w:val="00AD4F56"/>
    <w:rsid w:val="00AD5335"/>
    <w:rsid w:val="00AD5FE3"/>
    <w:rsid w:val="00AE00EF"/>
    <w:rsid w:val="00AE1122"/>
    <w:rsid w:val="00AE3F96"/>
    <w:rsid w:val="00AE41C5"/>
    <w:rsid w:val="00AE5D31"/>
    <w:rsid w:val="00AE624E"/>
    <w:rsid w:val="00AE726A"/>
    <w:rsid w:val="00AE7788"/>
    <w:rsid w:val="00AF0D44"/>
    <w:rsid w:val="00AF1098"/>
    <w:rsid w:val="00AF3C1F"/>
    <w:rsid w:val="00AF5E24"/>
    <w:rsid w:val="00AF60B5"/>
    <w:rsid w:val="00AF6B73"/>
    <w:rsid w:val="00B003DD"/>
    <w:rsid w:val="00B00697"/>
    <w:rsid w:val="00B041F9"/>
    <w:rsid w:val="00B0527B"/>
    <w:rsid w:val="00B131D1"/>
    <w:rsid w:val="00B17FCE"/>
    <w:rsid w:val="00B21554"/>
    <w:rsid w:val="00B25A6A"/>
    <w:rsid w:val="00B26606"/>
    <w:rsid w:val="00B303D8"/>
    <w:rsid w:val="00B304CB"/>
    <w:rsid w:val="00B33BA9"/>
    <w:rsid w:val="00B33D4B"/>
    <w:rsid w:val="00B3417C"/>
    <w:rsid w:val="00B37943"/>
    <w:rsid w:val="00B37DD1"/>
    <w:rsid w:val="00B4011D"/>
    <w:rsid w:val="00B40249"/>
    <w:rsid w:val="00B41800"/>
    <w:rsid w:val="00B44A63"/>
    <w:rsid w:val="00B4783E"/>
    <w:rsid w:val="00B50BC6"/>
    <w:rsid w:val="00B51FA5"/>
    <w:rsid w:val="00B52F76"/>
    <w:rsid w:val="00B60E44"/>
    <w:rsid w:val="00B62937"/>
    <w:rsid w:val="00B62D6F"/>
    <w:rsid w:val="00B63B0C"/>
    <w:rsid w:val="00B64F82"/>
    <w:rsid w:val="00B663EA"/>
    <w:rsid w:val="00B709FD"/>
    <w:rsid w:val="00B70E51"/>
    <w:rsid w:val="00B7165D"/>
    <w:rsid w:val="00B72E52"/>
    <w:rsid w:val="00B7342F"/>
    <w:rsid w:val="00B75981"/>
    <w:rsid w:val="00B75CEC"/>
    <w:rsid w:val="00B774DC"/>
    <w:rsid w:val="00B80EDB"/>
    <w:rsid w:val="00B812E9"/>
    <w:rsid w:val="00B844CC"/>
    <w:rsid w:val="00B848E2"/>
    <w:rsid w:val="00B86033"/>
    <w:rsid w:val="00B871C3"/>
    <w:rsid w:val="00B87394"/>
    <w:rsid w:val="00B90B75"/>
    <w:rsid w:val="00B924B3"/>
    <w:rsid w:val="00B94E78"/>
    <w:rsid w:val="00B95689"/>
    <w:rsid w:val="00B968D5"/>
    <w:rsid w:val="00B97BF8"/>
    <w:rsid w:val="00B97F11"/>
    <w:rsid w:val="00BA0D54"/>
    <w:rsid w:val="00BA30B6"/>
    <w:rsid w:val="00BA370F"/>
    <w:rsid w:val="00BA3B4B"/>
    <w:rsid w:val="00BA4C52"/>
    <w:rsid w:val="00BA50DB"/>
    <w:rsid w:val="00BB0585"/>
    <w:rsid w:val="00BB1D8C"/>
    <w:rsid w:val="00BB26AE"/>
    <w:rsid w:val="00BB2E7D"/>
    <w:rsid w:val="00BB6739"/>
    <w:rsid w:val="00BC08F9"/>
    <w:rsid w:val="00BC2A26"/>
    <w:rsid w:val="00BC3B71"/>
    <w:rsid w:val="00BC468A"/>
    <w:rsid w:val="00BC5F29"/>
    <w:rsid w:val="00BC7081"/>
    <w:rsid w:val="00BD1B9E"/>
    <w:rsid w:val="00BD1CF3"/>
    <w:rsid w:val="00BE163F"/>
    <w:rsid w:val="00BE25FB"/>
    <w:rsid w:val="00BE2960"/>
    <w:rsid w:val="00BF5EE0"/>
    <w:rsid w:val="00BF6680"/>
    <w:rsid w:val="00BF7AFD"/>
    <w:rsid w:val="00C00AE8"/>
    <w:rsid w:val="00C01110"/>
    <w:rsid w:val="00C0188C"/>
    <w:rsid w:val="00C0201C"/>
    <w:rsid w:val="00C03C8D"/>
    <w:rsid w:val="00C0458F"/>
    <w:rsid w:val="00C04B4C"/>
    <w:rsid w:val="00C060A6"/>
    <w:rsid w:val="00C07565"/>
    <w:rsid w:val="00C1005D"/>
    <w:rsid w:val="00C110F5"/>
    <w:rsid w:val="00C11FF3"/>
    <w:rsid w:val="00C131C3"/>
    <w:rsid w:val="00C13F1A"/>
    <w:rsid w:val="00C1606A"/>
    <w:rsid w:val="00C16A3F"/>
    <w:rsid w:val="00C17D7B"/>
    <w:rsid w:val="00C22061"/>
    <w:rsid w:val="00C220CF"/>
    <w:rsid w:val="00C2437C"/>
    <w:rsid w:val="00C317F9"/>
    <w:rsid w:val="00C31BAA"/>
    <w:rsid w:val="00C35A38"/>
    <w:rsid w:val="00C36850"/>
    <w:rsid w:val="00C375F6"/>
    <w:rsid w:val="00C37F4E"/>
    <w:rsid w:val="00C4011E"/>
    <w:rsid w:val="00C429FD"/>
    <w:rsid w:val="00C43CCD"/>
    <w:rsid w:val="00C448A1"/>
    <w:rsid w:val="00C511B0"/>
    <w:rsid w:val="00C5172F"/>
    <w:rsid w:val="00C5294B"/>
    <w:rsid w:val="00C53E7F"/>
    <w:rsid w:val="00C546FA"/>
    <w:rsid w:val="00C54AC8"/>
    <w:rsid w:val="00C55AE7"/>
    <w:rsid w:val="00C57391"/>
    <w:rsid w:val="00C6000F"/>
    <w:rsid w:val="00C605AE"/>
    <w:rsid w:val="00C6272A"/>
    <w:rsid w:val="00C651F9"/>
    <w:rsid w:val="00C663EA"/>
    <w:rsid w:val="00C6644B"/>
    <w:rsid w:val="00C665EC"/>
    <w:rsid w:val="00C66769"/>
    <w:rsid w:val="00C67C90"/>
    <w:rsid w:val="00C746B2"/>
    <w:rsid w:val="00C7526D"/>
    <w:rsid w:val="00C75D0B"/>
    <w:rsid w:val="00C77F4F"/>
    <w:rsid w:val="00C81042"/>
    <w:rsid w:val="00C81170"/>
    <w:rsid w:val="00C84D33"/>
    <w:rsid w:val="00C868D3"/>
    <w:rsid w:val="00C86A11"/>
    <w:rsid w:val="00C8735F"/>
    <w:rsid w:val="00C903D8"/>
    <w:rsid w:val="00C90B0B"/>
    <w:rsid w:val="00C911F0"/>
    <w:rsid w:val="00C91344"/>
    <w:rsid w:val="00C94688"/>
    <w:rsid w:val="00CA2526"/>
    <w:rsid w:val="00CA282C"/>
    <w:rsid w:val="00CA2B2F"/>
    <w:rsid w:val="00CA35AF"/>
    <w:rsid w:val="00CA4DF8"/>
    <w:rsid w:val="00CA691C"/>
    <w:rsid w:val="00CB0C79"/>
    <w:rsid w:val="00CB0D4F"/>
    <w:rsid w:val="00CB28C8"/>
    <w:rsid w:val="00CB2CBC"/>
    <w:rsid w:val="00CB554A"/>
    <w:rsid w:val="00CB6F80"/>
    <w:rsid w:val="00CC04E8"/>
    <w:rsid w:val="00CC0794"/>
    <w:rsid w:val="00CC168D"/>
    <w:rsid w:val="00CC4CAD"/>
    <w:rsid w:val="00CC4E94"/>
    <w:rsid w:val="00CC739A"/>
    <w:rsid w:val="00CD21D0"/>
    <w:rsid w:val="00CD4143"/>
    <w:rsid w:val="00CD4675"/>
    <w:rsid w:val="00CD62CF"/>
    <w:rsid w:val="00CE0152"/>
    <w:rsid w:val="00CE056F"/>
    <w:rsid w:val="00CE15A7"/>
    <w:rsid w:val="00CE5746"/>
    <w:rsid w:val="00CE6786"/>
    <w:rsid w:val="00CE7DD2"/>
    <w:rsid w:val="00CF19D4"/>
    <w:rsid w:val="00CF3B41"/>
    <w:rsid w:val="00CF4A29"/>
    <w:rsid w:val="00CF509B"/>
    <w:rsid w:val="00CF76C2"/>
    <w:rsid w:val="00D00CC9"/>
    <w:rsid w:val="00D01EA5"/>
    <w:rsid w:val="00D02292"/>
    <w:rsid w:val="00D03DBB"/>
    <w:rsid w:val="00D04E58"/>
    <w:rsid w:val="00D0721B"/>
    <w:rsid w:val="00D07BCE"/>
    <w:rsid w:val="00D10AC6"/>
    <w:rsid w:val="00D11676"/>
    <w:rsid w:val="00D133F4"/>
    <w:rsid w:val="00D16433"/>
    <w:rsid w:val="00D254B3"/>
    <w:rsid w:val="00D25D6D"/>
    <w:rsid w:val="00D30391"/>
    <w:rsid w:val="00D3402E"/>
    <w:rsid w:val="00D42F83"/>
    <w:rsid w:val="00D477DE"/>
    <w:rsid w:val="00D477FF"/>
    <w:rsid w:val="00D56088"/>
    <w:rsid w:val="00D56428"/>
    <w:rsid w:val="00D56A68"/>
    <w:rsid w:val="00D60FE5"/>
    <w:rsid w:val="00D6128B"/>
    <w:rsid w:val="00D61872"/>
    <w:rsid w:val="00D622EC"/>
    <w:rsid w:val="00D62DF9"/>
    <w:rsid w:val="00D63894"/>
    <w:rsid w:val="00D63E36"/>
    <w:rsid w:val="00D6434C"/>
    <w:rsid w:val="00D659CA"/>
    <w:rsid w:val="00D67410"/>
    <w:rsid w:val="00D713D7"/>
    <w:rsid w:val="00D77ADB"/>
    <w:rsid w:val="00D828E2"/>
    <w:rsid w:val="00D82940"/>
    <w:rsid w:val="00D842E1"/>
    <w:rsid w:val="00D84AEF"/>
    <w:rsid w:val="00D90361"/>
    <w:rsid w:val="00D92F80"/>
    <w:rsid w:val="00D93F27"/>
    <w:rsid w:val="00D953A9"/>
    <w:rsid w:val="00D95A73"/>
    <w:rsid w:val="00D966FF"/>
    <w:rsid w:val="00DA11C9"/>
    <w:rsid w:val="00DA1294"/>
    <w:rsid w:val="00DA12DF"/>
    <w:rsid w:val="00DA184A"/>
    <w:rsid w:val="00DA3EC4"/>
    <w:rsid w:val="00DA6F31"/>
    <w:rsid w:val="00DB5959"/>
    <w:rsid w:val="00DB6C16"/>
    <w:rsid w:val="00DB7E31"/>
    <w:rsid w:val="00DC1032"/>
    <w:rsid w:val="00DC19C3"/>
    <w:rsid w:val="00DC5112"/>
    <w:rsid w:val="00DC5B24"/>
    <w:rsid w:val="00DC7269"/>
    <w:rsid w:val="00DD1673"/>
    <w:rsid w:val="00DD26AE"/>
    <w:rsid w:val="00DD5FF9"/>
    <w:rsid w:val="00DD7B59"/>
    <w:rsid w:val="00DE37BB"/>
    <w:rsid w:val="00DE737D"/>
    <w:rsid w:val="00DF04B1"/>
    <w:rsid w:val="00DF5275"/>
    <w:rsid w:val="00E016F1"/>
    <w:rsid w:val="00E04E09"/>
    <w:rsid w:val="00E0601E"/>
    <w:rsid w:val="00E07170"/>
    <w:rsid w:val="00E14077"/>
    <w:rsid w:val="00E17F7A"/>
    <w:rsid w:val="00E21788"/>
    <w:rsid w:val="00E23010"/>
    <w:rsid w:val="00E30DA5"/>
    <w:rsid w:val="00E32270"/>
    <w:rsid w:val="00E32D31"/>
    <w:rsid w:val="00E3385E"/>
    <w:rsid w:val="00E3479C"/>
    <w:rsid w:val="00E3514C"/>
    <w:rsid w:val="00E367EB"/>
    <w:rsid w:val="00E40341"/>
    <w:rsid w:val="00E42C0E"/>
    <w:rsid w:val="00E44044"/>
    <w:rsid w:val="00E449CE"/>
    <w:rsid w:val="00E5061A"/>
    <w:rsid w:val="00E52178"/>
    <w:rsid w:val="00E52BED"/>
    <w:rsid w:val="00E53D27"/>
    <w:rsid w:val="00E62283"/>
    <w:rsid w:val="00E63C10"/>
    <w:rsid w:val="00E64067"/>
    <w:rsid w:val="00E64B76"/>
    <w:rsid w:val="00E64D49"/>
    <w:rsid w:val="00E65174"/>
    <w:rsid w:val="00E65D2F"/>
    <w:rsid w:val="00E67724"/>
    <w:rsid w:val="00E67C6A"/>
    <w:rsid w:val="00E7281D"/>
    <w:rsid w:val="00E72D74"/>
    <w:rsid w:val="00E808DD"/>
    <w:rsid w:val="00E83F2D"/>
    <w:rsid w:val="00E8770B"/>
    <w:rsid w:val="00E90404"/>
    <w:rsid w:val="00E9171B"/>
    <w:rsid w:val="00E92382"/>
    <w:rsid w:val="00E92396"/>
    <w:rsid w:val="00E9422F"/>
    <w:rsid w:val="00E94928"/>
    <w:rsid w:val="00EA0E91"/>
    <w:rsid w:val="00EA10F0"/>
    <w:rsid w:val="00EA7FCF"/>
    <w:rsid w:val="00EB3097"/>
    <w:rsid w:val="00EB46E5"/>
    <w:rsid w:val="00EB47A5"/>
    <w:rsid w:val="00EB5AD0"/>
    <w:rsid w:val="00EB62C2"/>
    <w:rsid w:val="00EB6B46"/>
    <w:rsid w:val="00EC1140"/>
    <w:rsid w:val="00EC3851"/>
    <w:rsid w:val="00EC4FFA"/>
    <w:rsid w:val="00ED1AFA"/>
    <w:rsid w:val="00ED2770"/>
    <w:rsid w:val="00ED4AE1"/>
    <w:rsid w:val="00ED6B47"/>
    <w:rsid w:val="00ED6C89"/>
    <w:rsid w:val="00EE0631"/>
    <w:rsid w:val="00EE24E1"/>
    <w:rsid w:val="00EE254F"/>
    <w:rsid w:val="00EE6F71"/>
    <w:rsid w:val="00EE7283"/>
    <w:rsid w:val="00EF16E4"/>
    <w:rsid w:val="00EF236F"/>
    <w:rsid w:val="00EF398A"/>
    <w:rsid w:val="00F07421"/>
    <w:rsid w:val="00F078D2"/>
    <w:rsid w:val="00F16B99"/>
    <w:rsid w:val="00F22C27"/>
    <w:rsid w:val="00F2341A"/>
    <w:rsid w:val="00F238D2"/>
    <w:rsid w:val="00F27D95"/>
    <w:rsid w:val="00F302F5"/>
    <w:rsid w:val="00F30EA3"/>
    <w:rsid w:val="00F310ED"/>
    <w:rsid w:val="00F314DE"/>
    <w:rsid w:val="00F32582"/>
    <w:rsid w:val="00F326FB"/>
    <w:rsid w:val="00F32850"/>
    <w:rsid w:val="00F32C35"/>
    <w:rsid w:val="00F37E12"/>
    <w:rsid w:val="00F416FE"/>
    <w:rsid w:val="00F42FD1"/>
    <w:rsid w:val="00F437CA"/>
    <w:rsid w:val="00F4486C"/>
    <w:rsid w:val="00F46CBA"/>
    <w:rsid w:val="00F47EF8"/>
    <w:rsid w:val="00F5054F"/>
    <w:rsid w:val="00F50FD1"/>
    <w:rsid w:val="00F5111F"/>
    <w:rsid w:val="00F51993"/>
    <w:rsid w:val="00F51D73"/>
    <w:rsid w:val="00F52C5E"/>
    <w:rsid w:val="00F54A5E"/>
    <w:rsid w:val="00F56848"/>
    <w:rsid w:val="00F56997"/>
    <w:rsid w:val="00F57107"/>
    <w:rsid w:val="00F61248"/>
    <w:rsid w:val="00F61AB4"/>
    <w:rsid w:val="00F62BCF"/>
    <w:rsid w:val="00F645A6"/>
    <w:rsid w:val="00F647A7"/>
    <w:rsid w:val="00F65520"/>
    <w:rsid w:val="00F67657"/>
    <w:rsid w:val="00F67BF0"/>
    <w:rsid w:val="00F7303C"/>
    <w:rsid w:val="00F747F6"/>
    <w:rsid w:val="00F7785B"/>
    <w:rsid w:val="00F77B79"/>
    <w:rsid w:val="00F852F6"/>
    <w:rsid w:val="00F85D21"/>
    <w:rsid w:val="00F85F58"/>
    <w:rsid w:val="00F86B2D"/>
    <w:rsid w:val="00F87D4F"/>
    <w:rsid w:val="00F915BF"/>
    <w:rsid w:val="00F91635"/>
    <w:rsid w:val="00F91AFF"/>
    <w:rsid w:val="00F92A65"/>
    <w:rsid w:val="00F93A21"/>
    <w:rsid w:val="00F94960"/>
    <w:rsid w:val="00F94DB6"/>
    <w:rsid w:val="00F97738"/>
    <w:rsid w:val="00FA033C"/>
    <w:rsid w:val="00FA0B0F"/>
    <w:rsid w:val="00FA1135"/>
    <w:rsid w:val="00FA14CD"/>
    <w:rsid w:val="00FA1F6E"/>
    <w:rsid w:val="00FA2175"/>
    <w:rsid w:val="00FA48F0"/>
    <w:rsid w:val="00FB025F"/>
    <w:rsid w:val="00FB5B43"/>
    <w:rsid w:val="00FB635E"/>
    <w:rsid w:val="00FB69D0"/>
    <w:rsid w:val="00FC1391"/>
    <w:rsid w:val="00FC1590"/>
    <w:rsid w:val="00FC70A8"/>
    <w:rsid w:val="00FD1C9C"/>
    <w:rsid w:val="00FD59E9"/>
    <w:rsid w:val="00FE09F1"/>
    <w:rsid w:val="00FE252D"/>
    <w:rsid w:val="00FE2AC0"/>
    <w:rsid w:val="00FE2C6D"/>
    <w:rsid w:val="00FE3830"/>
    <w:rsid w:val="00FE628C"/>
    <w:rsid w:val="00FE75BA"/>
    <w:rsid w:val="00FF27BA"/>
    <w:rsid w:val="00FF33FF"/>
    <w:rsid w:val="00FF3C57"/>
    <w:rsid w:val="00FF4A16"/>
    <w:rsid w:val="00FF50C2"/>
    <w:rsid w:val="00FF6FBE"/>
    <w:rsid w:val="00FF79EA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4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0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9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10</Pages>
  <Words>3695</Words>
  <Characters>21064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Tatjana Budimir</cp:lastModifiedBy>
  <cp:revision>7</cp:revision>
  <cp:lastPrinted>2013-11-22T13:34:00Z</cp:lastPrinted>
  <dcterms:created xsi:type="dcterms:W3CDTF">2013-11-14T13:09:00Z</dcterms:created>
  <dcterms:modified xsi:type="dcterms:W3CDTF">2013-11-22T13:34:00Z</dcterms:modified>
</cp:coreProperties>
</file>