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024B" w:rsidRPr="003C3FFF" w:rsidRDefault="003C3FFF" w:rsidP="003C3FFF">
      <w:pPr>
        <w:jc w:val="center"/>
        <w:rPr>
          <w:color w:val="FF0000"/>
        </w:rPr>
      </w:pPr>
      <w:r w:rsidRPr="003C3FFF">
        <w:rPr>
          <w:color w:val="FF0000"/>
        </w:rPr>
        <w:t>MONETARNA ANALIZA –</w:t>
      </w:r>
      <w:r w:rsidR="007A53B1">
        <w:rPr>
          <w:color w:val="FF0000"/>
        </w:rPr>
        <w:t xml:space="preserve"> pitanja, </w:t>
      </w:r>
      <w:r w:rsidRPr="003C3FFF">
        <w:rPr>
          <w:color w:val="FF0000"/>
        </w:rPr>
        <w:t>zadaci</w:t>
      </w:r>
      <w:r w:rsidR="007A53B1">
        <w:rPr>
          <w:color w:val="FF0000"/>
        </w:rPr>
        <w:t xml:space="preserve"> i slično</w:t>
      </w:r>
      <w:r w:rsidR="00A10EEB">
        <w:rPr>
          <w:color w:val="FF0000"/>
        </w:rPr>
        <w:t xml:space="preserve"> s foruma</w:t>
      </w:r>
    </w:p>
    <w:p w:rsidR="005451F4" w:rsidRDefault="005451F4" w:rsidP="005451F4">
      <w:pPr>
        <w:contextualSpacing/>
        <w:jc w:val="center"/>
        <w:rPr>
          <w:rFonts w:ascii="Calibri" w:hAnsi="Calibri"/>
          <w:b/>
          <w:color w:val="FF0000"/>
          <w:sz w:val="20"/>
          <w:szCs w:val="20"/>
        </w:rPr>
      </w:pPr>
    </w:p>
    <w:p w:rsidR="000E4AC8" w:rsidRPr="00383034" w:rsidRDefault="00585DC5" w:rsidP="00383034">
      <w:pPr>
        <w:spacing w:after="200"/>
        <w:contextualSpacing/>
        <w:rPr>
          <w:b/>
          <w:color w:val="FF0000"/>
          <w:sz w:val="20"/>
          <w:szCs w:val="20"/>
          <w:u w:val="single"/>
        </w:rPr>
      </w:pPr>
      <w:r w:rsidRPr="00383034">
        <w:rPr>
          <w:b/>
          <w:color w:val="FF0000"/>
          <w:sz w:val="20"/>
          <w:szCs w:val="20"/>
          <w:u w:val="single"/>
        </w:rPr>
        <w:t>2006</w:t>
      </w:r>
    </w:p>
    <w:p w:rsidR="00522350" w:rsidRPr="00383034" w:rsidRDefault="00522350" w:rsidP="007B71DD">
      <w:pPr>
        <w:spacing w:after="0" w:afterAutospacing="0"/>
        <w:contextualSpacing/>
        <w:rPr>
          <w:b/>
          <w:sz w:val="20"/>
          <w:szCs w:val="20"/>
        </w:rPr>
      </w:pPr>
    </w:p>
    <w:p w:rsidR="007B71DD" w:rsidRPr="007B71DD" w:rsidRDefault="00522350" w:rsidP="007B71DD">
      <w:pPr>
        <w:pStyle w:val="Odlomakpopisa"/>
        <w:numPr>
          <w:ilvl w:val="0"/>
          <w:numId w:val="25"/>
        </w:numPr>
        <w:spacing w:after="0" w:afterAutospacing="0"/>
        <w:rPr>
          <w:b/>
          <w:color w:val="FF0000"/>
          <w:sz w:val="20"/>
          <w:szCs w:val="20"/>
        </w:rPr>
      </w:pPr>
      <w:r w:rsidRPr="007B71DD">
        <w:rPr>
          <w:sz w:val="20"/>
          <w:szCs w:val="20"/>
        </w:rPr>
        <w:t>Na predavanju je rekla da ponavlja neke stvari iz mkp pa ih nema potrebe stavljat u predavanja ponovo, a to su nekih par sitnica koje smatra da trebamo znati.</w:t>
      </w:r>
    </w:p>
    <w:p w:rsidR="007B71DD" w:rsidRDefault="007B71DD" w:rsidP="007B71DD">
      <w:pPr>
        <w:spacing w:after="0" w:afterAutospacing="0"/>
        <w:rPr>
          <w:b/>
          <w:color w:val="FF0000"/>
          <w:sz w:val="20"/>
          <w:szCs w:val="20"/>
        </w:rPr>
      </w:pPr>
    </w:p>
    <w:p w:rsidR="007B71DD" w:rsidRDefault="007B71DD" w:rsidP="007B71DD">
      <w:pPr>
        <w:spacing w:after="0" w:afterAutospacing="0"/>
        <w:rPr>
          <w:b/>
          <w:color w:val="FF0000"/>
          <w:sz w:val="20"/>
          <w:szCs w:val="20"/>
        </w:rPr>
      </w:pPr>
    </w:p>
    <w:p w:rsidR="007B71DD" w:rsidRDefault="007B71DD" w:rsidP="007B71DD">
      <w:pPr>
        <w:spacing w:after="0" w:afterAutospacing="0"/>
        <w:rPr>
          <w:b/>
          <w:color w:val="FF0000"/>
          <w:sz w:val="20"/>
          <w:szCs w:val="20"/>
        </w:rPr>
      </w:pPr>
    </w:p>
    <w:p w:rsidR="00522350" w:rsidRPr="007B71DD" w:rsidRDefault="00B15268" w:rsidP="007B71DD">
      <w:pPr>
        <w:spacing w:after="0" w:afterAutospacing="0"/>
        <w:rPr>
          <w:b/>
          <w:color w:val="FF0000"/>
          <w:sz w:val="20"/>
          <w:szCs w:val="20"/>
        </w:rPr>
      </w:pPr>
      <w:r w:rsidRPr="007B71DD">
        <w:rPr>
          <w:b/>
          <w:color w:val="FF0000"/>
          <w:sz w:val="20"/>
          <w:szCs w:val="20"/>
        </w:rPr>
        <w:t>KOLOKVIJI</w:t>
      </w:r>
    </w:p>
    <w:p w:rsidR="00E5215F" w:rsidRPr="00383034" w:rsidRDefault="00E5215F" w:rsidP="00383034">
      <w:pPr>
        <w:spacing w:after="0"/>
        <w:contextualSpacing/>
        <w:rPr>
          <w:b/>
          <w:color w:val="FF0000"/>
          <w:sz w:val="20"/>
          <w:szCs w:val="20"/>
        </w:rPr>
      </w:pPr>
    </w:p>
    <w:p w:rsidR="00B15268" w:rsidRPr="00383034" w:rsidRDefault="00E5215F" w:rsidP="00383034">
      <w:pPr>
        <w:spacing w:after="0"/>
        <w:contextualSpacing/>
        <w:rPr>
          <w:sz w:val="20"/>
          <w:szCs w:val="20"/>
        </w:rPr>
      </w:pPr>
      <w:r w:rsidRPr="00383034">
        <w:rPr>
          <w:sz w:val="20"/>
          <w:szCs w:val="20"/>
          <w:u w:val="single"/>
        </w:rPr>
        <w:t>1. kolokvij</w:t>
      </w:r>
      <w:r w:rsidRPr="00383034">
        <w:rPr>
          <w:sz w:val="20"/>
          <w:szCs w:val="20"/>
        </w:rPr>
        <w:t>:</w:t>
      </w:r>
    </w:p>
    <w:p w:rsidR="00E5215F" w:rsidRPr="00383034" w:rsidRDefault="00E5215F" w:rsidP="007B71DD">
      <w:pPr>
        <w:spacing w:after="0" w:afterAutospacing="0"/>
        <w:contextualSpacing/>
        <w:rPr>
          <w:sz w:val="20"/>
          <w:szCs w:val="20"/>
        </w:rPr>
      </w:pPr>
      <w:r w:rsidRPr="00383034">
        <w:rPr>
          <w:sz w:val="20"/>
          <w:szCs w:val="20"/>
        </w:rPr>
        <w:t>Na 1. kolokviju nismo uopće imali zadatak tipa da mi nešto računamo i ispunjavamo bilancu, već nam je dala sve potrebne podatke. Bila je riječ o repo ili obratni repo, nisam sigurna. A vezano uz taj zadatak bila su pitanja a,b,c... Čini mi se minimalno 10 pitanja. Pitanja su bila tipa:</w:t>
      </w:r>
    </w:p>
    <w:p w:rsidR="00E5215F" w:rsidRPr="00383034" w:rsidRDefault="003818FA" w:rsidP="00112E96">
      <w:pPr>
        <w:pStyle w:val="Odlomakpopisa"/>
        <w:numPr>
          <w:ilvl w:val="0"/>
          <w:numId w:val="29"/>
        </w:numPr>
        <w:spacing w:after="0"/>
        <w:rPr>
          <w:sz w:val="20"/>
          <w:szCs w:val="20"/>
        </w:rPr>
      </w:pPr>
      <w:r w:rsidRPr="00383034">
        <w:rPr>
          <w:sz w:val="20"/>
          <w:szCs w:val="20"/>
        </w:rPr>
        <w:t>Š</w:t>
      </w:r>
      <w:r w:rsidR="00E5215F" w:rsidRPr="00383034">
        <w:rPr>
          <w:sz w:val="20"/>
          <w:szCs w:val="20"/>
        </w:rPr>
        <w:t>to se dešava u bilanci CB?</w:t>
      </w:r>
    </w:p>
    <w:p w:rsidR="00E5215F" w:rsidRPr="00383034" w:rsidRDefault="003818FA" w:rsidP="00112E96">
      <w:pPr>
        <w:pStyle w:val="Odlomakpopisa"/>
        <w:numPr>
          <w:ilvl w:val="0"/>
          <w:numId w:val="29"/>
        </w:numPr>
        <w:spacing w:after="0"/>
        <w:rPr>
          <w:sz w:val="20"/>
          <w:szCs w:val="20"/>
        </w:rPr>
      </w:pPr>
      <w:r w:rsidRPr="00383034">
        <w:rPr>
          <w:sz w:val="20"/>
          <w:szCs w:val="20"/>
        </w:rPr>
        <w:t>Š</w:t>
      </w:r>
      <w:r w:rsidR="00E5215F" w:rsidRPr="00383034">
        <w:rPr>
          <w:sz w:val="20"/>
          <w:szCs w:val="20"/>
        </w:rPr>
        <w:t>to se dešava u bilanci posl. banke?</w:t>
      </w:r>
    </w:p>
    <w:p w:rsidR="00E5215F" w:rsidRPr="00383034" w:rsidRDefault="003818FA" w:rsidP="00112E96">
      <w:pPr>
        <w:pStyle w:val="Odlomakpopisa"/>
        <w:numPr>
          <w:ilvl w:val="0"/>
          <w:numId w:val="29"/>
        </w:numPr>
        <w:spacing w:after="0"/>
        <w:rPr>
          <w:sz w:val="20"/>
          <w:szCs w:val="20"/>
        </w:rPr>
      </w:pPr>
      <w:r w:rsidRPr="00383034">
        <w:rPr>
          <w:sz w:val="20"/>
          <w:szCs w:val="20"/>
        </w:rPr>
        <w:t>Š</w:t>
      </w:r>
      <w:r w:rsidR="00E5215F" w:rsidRPr="00383034">
        <w:rPr>
          <w:sz w:val="20"/>
          <w:szCs w:val="20"/>
        </w:rPr>
        <w:t>to se dešava s primarnim novcem?</w:t>
      </w:r>
    </w:p>
    <w:p w:rsidR="00E5215F" w:rsidRPr="00383034" w:rsidRDefault="003818FA" w:rsidP="00112E96">
      <w:pPr>
        <w:pStyle w:val="Odlomakpopisa"/>
        <w:numPr>
          <w:ilvl w:val="0"/>
          <w:numId w:val="29"/>
        </w:numPr>
        <w:spacing w:after="0"/>
        <w:rPr>
          <w:sz w:val="20"/>
          <w:szCs w:val="20"/>
        </w:rPr>
      </w:pPr>
      <w:r w:rsidRPr="00383034">
        <w:rPr>
          <w:sz w:val="20"/>
          <w:szCs w:val="20"/>
        </w:rPr>
        <w:t>Š</w:t>
      </w:r>
      <w:r w:rsidR="00E5215F" w:rsidRPr="00383034">
        <w:rPr>
          <w:sz w:val="20"/>
          <w:szCs w:val="20"/>
        </w:rPr>
        <w:t>to se dešava s likvidnošću posl. banaka?</w:t>
      </w:r>
    </w:p>
    <w:p w:rsidR="00E5215F" w:rsidRPr="00383034" w:rsidRDefault="003818FA" w:rsidP="00112E96">
      <w:pPr>
        <w:pStyle w:val="Odlomakpopisa"/>
        <w:numPr>
          <w:ilvl w:val="0"/>
          <w:numId w:val="29"/>
        </w:numPr>
        <w:spacing w:after="0"/>
        <w:rPr>
          <w:sz w:val="20"/>
          <w:szCs w:val="20"/>
        </w:rPr>
      </w:pPr>
      <w:r w:rsidRPr="00383034">
        <w:rPr>
          <w:sz w:val="20"/>
          <w:szCs w:val="20"/>
        </w:rPr>
        <w:t>Š</w:t>
      </w:r>
      <w:r w:rsidR="00E5215F" w:rsidRPr="00383034">
        <w:rPr>
          <w:sz w:val="20"/>
          <w:szCs w:val="20"/>
        </w:rPr>
        <w:t>to predstavlja vagana repo stopa?</w:t>
      </w:r>
      <w:r w:rsidRPr="00383034">
        <w:rPr>
          <w:sz w:val="20"/>
          <w:szCs w:val="20"/>
        </w:rPr>
        <w:t xml:space="preserve"> </w:t>
      </w:r>
      <w:r w:rsidR="00E5215F" w:rsidRPr="00383034">
        <w:rPr>
          <w:sz w:val="20"/>
          <w:szCs w:val="20"/>
        </w:rPr>
        <w:t>-</w:t>
      </w:r>
      <w:r w:rsidRPr="00383034">
        <w:rPr>
          <w:sz w:val="20"/>
          <w:szCs w:val="20"/>
        </w:rPr>
        <w:t xml:space="preserve"> </w:t>
      </w:r>
      <w:r w:rsidR="00E5215F" w:rsidRPr="00383034">
        <w:rPr>
          <w:sz w:val="20"/>
          <w:szCs w:val="20"/>
        </w:rPr>
        <w:t>iz navedenog primjera</w:t>
      </w:r>
    </w:p>
    <w:p w:rsidR="00E5215F" w:rsidRDefault="003818FA" w:rsidP="007B71DD">
      <w:pPr>
        <w:pStyle w:val="Odlomakpopisa"/>
        <w:numPr>
          <w:ilvl w:val="0"/>
          <w:numId w:val="29"/>
        </w:numPr>
        <w:spacing w:after="0" w:afterAutospacing="0"/>
        <w:rPr>
          <w:sz w:val="20"/>
          <w:szCs w:val="20"/>
        </w:rPr>
      </w:pPr>
      <w:r w:rsidRPr="00383034">
        <w:rPr>
          <w:sz w:val="20"/>
          <w:szCs w:val="20"/>
        </w:rPr>
        <w:t>Š</w:t>
      </w:r>
      <w:r w:rsidR="00E5215F" w:rsidRPr="00383034">
        <w:rPr>
          <w:sz w:val="20"/>
          <w:szCs w:val="20"/>
        </w:rPr>
        <w:t>to predstavlja grani</w:t>
      </w:r>
      <w:r w:rsidRPr="00383034">
        <w:rPr>
          <w:sz w:val="20"/>
          <w:szCs w:val="20"/>
        </w:rPr>
        <w:t>č</w:t>
      </w:r>
      <w:r w:rsidR="00E5215F" w:rsidRPr="00383034">
        <w:rPr>
          <w:sz w:val="20"/>
          <w:szCs w:val="20"/>
        </w:rPr>
        <w:t>na repo stopa?</w:t>
      </w:r>
    </w:p>
    <w:p w:rsidR="007B71DD" w:rsidRPr="007B71DD" w:rsidRDefault="007B71DD" w:rsidP="007B71DD">
      <w:pPr>
        <w:spacing w:after="0" w:afterAutospacing="0"/>
        <w:rPr>
          <w:sz w:val="20"/>
          <w:szCs w:val="20"/>
        </w:rPr>
      </w:pPr>
    </w:p>
    <w:p w:rsidR="00E5215F" w:rsidRPr="00383034" w:rsidRDefault="00E5215F" w:rsidP="00383034">
      <w:pPr>
        <w:spacing w:after="0"/>
        <w:contextualSpacing/>
        <w:rPr>
          <w:sz w:val="20"/>
          <w:szCs w:val="20"/>
        </w:rPr>
      </w:pPr>
      <w:r w:rsidRPr="00383034">
        <w:rPr>
          <w:sz w:val="20"/>
          <w:szCs w:val="20"/>
        </w:rPr>
        <w:t>I tome sli</w:t>
      </w:r>
      <w:r w:rsidR="003818FA" w:rsidRPr="00383034">
        <w:rPr>
          <w:sz w:val="20"/>
          <w:szCs w:val="20"/>
        </w:rPr>
        <w:t>č</w:t>
      </w:r>
      <w:r w:rsidRPr="00383034">
        <w:rPr>
          <w:sz w:val="20"/>
          <w:szCs w:val="20"/>
        </w:rPr>
        <w:t>na pitanja.</w:t>
      </w:r>
      <w:r w:rsidR="003818FA" w:rsidRPr="00383034">
        <w:rPr>
          <w:sz w:val="20"/>
          <w:szCs w:val="20"/>
        </w:rPr>
        <w:t xml:space="preserve"> </w:t>
      </w:r>
      <w:r w:rsidRPr="00383034">
        <w:rPr>
          <w:sz w:val="20"/>
          <w:szCs w:val="20"/>
        </w:rPr>
        <w:t>Ne mogu se vi</w:t>
      </w:r>
      <w:r w:rsidR="003818FA" w:rsidRPr="00383034">
        <w:rPr>
          <w:sz w:val="20"/>
          <w:szCs w:val="20"/>
        </w:rPr>
        <w:t>š</w:t>
      </w:r>
      <w:r w:rsidRPr="00383034">
        <w:rPr>
          <w:sz w:val="20"/>
          <w:szCs w:val="20"/>
        </w:rPr>
        <w:t>e ni</w:t>
      </w:r>
      <w:r w:rsidR="003818FA" w:rsidRPr="00383034">
        <w:rPr>
          <w:sz w:val="20"/>
          <w:szCs w:val="20"/>
        </w:rPr>
        <w:t>č</w:t>
      </w:r>
      <w:r w:rsidRPr="00383034">
        <w:rPr>
          <w:sz w:val="20"/>
          <w:szCs w:val="20"/>
        </w:rPr>
        <w:t>eg sjetiti, ali bilo ih je dosta. Mislim da oni koji nisu do</w:t>
      </w:r>
      <w:r w:rsidR="003818FA" w:rsidRPr="00383034">
        <w:rPr>
          <w:sz w:val="20"/>
          <w:szCs w:val="20"/>
        </w:rPr>
        <w:t>bro napisali taj prvi zadatak (</w:t>
      </w:r>
      <w:r w:rsidRPr="00383034">
        <w:rPr>
          <w:sz w:val="20"/>
          <w:szCs w:val="20"/>
        </w:rPr>
        <w:t>a, bilo je dosta ljudi koji su pobrkali repo i obratni repo tj.</w:t>
      </w:r>
      <w:r w:rsidR="003818FA" w:rsidRPr="00383034">
        <w:rPr>
          <w:sz w:val="20"/>
          <w:szCs w:val="20"/>
        </w:rPr>
        <w:t xml:space="preserve"> kad CB kupuje, a kad prodaje VP</w:t>
      </w:r>
      <w:r w:rsidRPr="00383034">
        <w:rPr>
          <w:sz w:val="20"/>
          <w:szCs w:val="20"/>
        </w:rPr>
        <w:t>) nisu ni pro</w:t>
      </w:r>
      <w:r w:rsidR="003818FA" w:rsidRPr="00383034">
        <w:rPr>
          <w:sz w:val="20"/>
          <w:szCs w:val="20"/>
        </w:rPr>
        <w:t>š</w:t>
      </w:r>
      <w:r w:rsidRPr="00383034">
        <w:rPr>
          <w:sz w:val="20"/>
          <w:szCs w:val="20"/>
        </w:rPr>
        <w:t>li. Vi</w:t>
      </w:r>
      <w:r w:rsidR="003818FA" w:rsidRPr="00383034">
        <w:rPr>
          <w:sz w:val="20"/>
          <w:szCs w:val="20"/>
        </w:rPr>
        <w:t>š</w:t>
      </w:r>
      <w:r w:rsidRPr="00383034">
        <w:rPr>
          <w:sz w:val="20"/>
          <w:szCs w:val="20"/>
        </w:rPr>
        <w:t>e o tome ima na webu u sklopu predavanja 5 (ja mislim da je 5, to su uglavnom tablice i operacije na otvorenom tr</w:t>
      </w:r>
      <w:r w:rsidR="003818FA" w:rsidRPr="00383034">
        <w:rPr>
          <w:sz w:val="20"/>
          <w:szCs w:val="20"/>
        </w:rPr>
        <w:t>ž</w:t>
      </w:r>
      <w:r w:rsidRPr="00383034">
        <w:rPr>
          <w:sz w:val="20"/>
          <w:szCs w:val="20"/>
        </w:rPr>
        <w:t>i</w:t>
      </w:r>
      <w:r w:rsidR="003818FA" w:rsidRPr="00383034">
        <w:rPr>
          <w:sz w:val="20"/>
          <w:szCs w:val="20"/>
        </w:rPr>
        <w:t>štu</w:t>
      </w:r>
      <w:r w:rsidRPr="00383034">
        <w:rPr>
          <w:sz w:val="20"/>
          <w:szCs w:val="20"/>
        </w:rPr>
        <w:t>).</w:t>
      </w:r>
    </w:p>
    <w:p w:rsidR="00E5215F" w:rsidRPr="00383034" w:rsidRDefault="00E5215F" w:rsidP="00383034">
      <w:pPr>
        <w:spacing w:after="0"/>
        <w:contextualSpacing/>
        <w:rPr>
          <w:sz w:val="20"/>
          <w:szCs w:val="20"/>
        </w:rPr>
      </w:pPr>
    </w:p>
    <w:p w:rsidR="00E5215F" w:rsidRPr="00383034" w:rsidRDefault="00E5215F" w:rsidP="007B71DD">
      <w:pPr>
        <w:spacing w:after="0" w:afterAutospacing="0"/>
        <w:contextualSpacing/>
        <w:rPr>
          <w:sz w:val="20"/>
          <w:szCs w:val="20"/>
        </w:rPr>
      </w:pPr>
      <w:r w:rsidRPr="00383034">
        <w:rPr>
          <w:sz w:val="20"/>
          <w:szCs w:val="20"/>
        </w:rPr>
        <w:t>Ostala pitanja kojih se sje</w:t>
      </w:r>
      <w:r w:rsidR="003818FA" w:rsidRPr="00383034">
        <w:rPr>
          <w:sz w:val="20"/>
          <w:szCs w:val="20"/>
        </w:rPr>
        <w:t>ć</w:t>
      </w:r>
      <w:r w:rsidRPr="00383034">
        <w:rPr>
          <w:sz w:val="20"/>
          <w:szCs w:val="20"/>
        </w:rPr>
        <w:t>am:</w:t>
      </w:r>
    </w:p>
    <w:p w:rsidR="00E5215F" w:rsidRPr="00383034" w:rsidRDefault="00E5215F" w:rsidP="00112E96">
      <w:pPr>
        <w:pStyle w:val="Odlomakpopisa"/>
        <w:numPr>
          <w:ilvl w:val="0"/>
          <w:numId w:val="26"/>
        </w:numPr>
        <w:spacing w:after="0"/>
        <w:rPr>
          <w:sz w:val="20"/>
          <w:szCs w:val="20"/>
        </w:rPr>
      </w:pPr>
      <w:r w:rsidRPr="00383034">
        <w:rPr>
          <w:sz w:val="20"/>
          <w:szCs w:val="20"/>
        </w:rPr>
        <w:t>Za</w:t>
      </w:r>
      <w:r w:rsidR="003818FA" w:rsidRPr="00383034">
        <w:rPr>
          <w:sz w:val="20"/>
          <w:szCs w:val="20"/>
        </w:rPr>
        <w:t>š</w:t>
      </w:r>
      <w:r w:rsidRPr="00383034">
        <w:rPr>
          <w:sz w:val="20"/>
          <w:szCs w:val="20"/>
        </w:rPr>
        <w:t>to CB provodi devizne aukcije?</w:t>
      </w:r>
    </w:p>
    <w:p w:rsidR="00E5215F" w:rsidRPr="00383034" w:rsidRDefault="00E5215F" w:rsidP="00112E96">
      <w:pPr>
        <w:pStyle w:val="Odlomakpopisa"/>
        <w:numPr>
          <w:ilvl w:val="0"/>
          <w:numId w:val="26"/>
        </w:numPr>
        <w:spacing w:after="0"/>
        <w:rPr>
          <w:sz w:val="20"/>
          <w:szCs w:val="20"/>
        </w:rPr>
      </w:pPr>
      <w:r w:rsidRPr="00383034">
        <w:rPr>
          <w:sz w:val="20"/>
          <w:szCs w:val="20"/>
        </w:rPr>
        <w:t>Koji je cilj grani</w:t>
      </w:r>
      <w:r w:rsidR="003818FA" w:rsidRPr="00383034">
        <w:rPr>
          <w:sz w:val="20"/>
          <w:szCs w:val="20"/>
        </w:rPr>
        <w:t>č</w:t>
      </w:r>
      <w:r w:rsidRPr="00383034">
        <w:rPr>
          <w:sz w:val="20"/>
          <w:szCs w:val="20"/>
        </w:rPr>
        <w:t>ne obvezne pri</w:t>
      </w:r>
      <w:r w:rsidR="003818FA" w:rsidRPr="00383034">
        <w:rPr>
          <w:sz w:val="20"/>
          <w:szCs w:val="20"/>
        </w:rPr>
        <w:t>č</w:t>
      </w:r>
      <w:r w:rsidRPr="00383034">
        <w:rPr>
          <w:sz w:val="20"/>
          <w:szCs w:val="20"/>
        </w:rPr>
        <w:t>uve; za</w:t>
      </w:r>
      <w:r w:rsidR="003818FA" w:rsidRPr="00383034">
        <w:rPr>
          <w:sz w:val="20"/>
          <w:szCs w:val="20"/>
        </w:rPr>
        <w:t>š</w:t>
      </w:r>
      <w:r w:rsidRPr="00383034">
        <w:rPr>
          <w:sz w:val="20"/>
          <w:szCs w:val="20"/>
        </w:rPr>
        <w:t>to se uvodi?</w:t>
      </w:r>
    </w:p>
    <w:p w:rsidR="00E5215F" w:rsidRPr="00383034" w:rsidRDefault="00E5215F" w:rsidP="00112E96">
      <w:pPr>
        <w:pStyle w:val="Odlomakpopisa"/>
        <w:numPr>
          <w:ilvl w:val="0"/>
          <w:numId w:val="26"/>
        </w:numPr>
        <w:spacing w:after="0"/>
        <w:rPr>
          <w:sz w:val="20"/>
          <w:szCs w:val="20"/>
        </w:rPr>
      </w:pPr>
      <w:r w:rsidRPr="00383034">
        <w:rPr>
          <w:sz w:val="20"/>
          <w:szCs w:val="20"/>
        </w:rPr>
        <w:t>Koji je cilj posebne obvezne pri</w:t>
      </w:r>
      <w:r w:rsidR="003818FA" w:rsidRPr="00383034">
        <w:rPr>
          <w:sz w:val="20"/>
          <w:szCs w:val="20"/>
        </w:rPr>
        <w:t>č</w:t>
      </w:r>
      <w:r w:rsidRPr="00383034">
        <w:rPr>
          <w:sz w:val="20"/>
          <w:szCs w:val="20"/>
        </w:rPr>
        <w:t>uve?</w:t>
      </w:r>
    </w:p>
    <w:p w:rsidR="00E5215F" w:rsidRPr="00383034" w:rsidRDefault="00E5215F" w:rsidP="00112E96">
      <w:pPr>
        <w:pStyle w:val="Odlomakpopisa"/>
        <w:numPr>
          <w:ilvl w:val="0"/>
          <w:numId w:val="26"/>
        </w:numPr>
        <w:spacing w:after="0"/>
        <w:rPr>
          <w:sz w:val="20"/>
          <w:szCs w:val="20"/>
        </w:rPr>
      </w:pPr>
      <w:r w:rsidRPr="00383034">
        <w:rPr>
          <w:sz w:val="20"/>
          <w:szCs w:val="20"/>
        </w:rPr>
        <w:t>Za</w:t>
      </w:r>
      <w:r w:rsidR="003818FA" w:rsidRPr="00383034">
        <w:rPr>
          <w:sz w:val="20"/>
          <w:szCs w:val="20"/>
        </w:rPr>
        <w:t>š</w:t>
      </w:r>
      <w:r w:rsidRPr="00383034">
        <w:rPr>
          <w:sz w:val="20"/>
          <w:szCs w:val="20"/>
        </w:rPr>
        <w:t>to se uvode min.</w:t>
      </w:r>
      <w:r w:rsidR="003818FA" w:rsidRPr="00383034">
        <w:rPr>
          <w:sz w:val="20"/>
          <w:szCs w:val="20"/>
        </w:rPr>
        <w:t xml:space="preserve"> </w:t>
      </w:r>
      <w:r w:rsidRPr="00383034">
        <w:rPr>
          <w:sz w:val="20"/>
          <w:szCs w:val="20"/>
        </w:rPr>
        <w:t>potrebna devizna potra</w:t>
      </w:r>
      <w:r w:rsidR="003818FA" w:rsidRPr="00383034">
        <w:rPr>
          <w:sz w:val="20"/>
          <w:szCs w:val="20"/>
        </w:rPr>
        <w:t>ž</w:t>
      </w:r>
      <w:r w:rsidRPr="00383034">
        <w:rPr>
          <w:sz w:val="20"/>
          <w:szCs w:val="20"/>
        </w:rPr>
        <w:t>ivanja?</w:t>
      </w:r>
    </w:p>
    <w:p w:rsidR="00E5215F" w:rsidRPr="00383034" w:rsidRDefault="00E5215F" w:rsidP="00112E96">
      <w:pPr>
        <w:pStyle w:val="Odlomakpopisa"/>
        <w:numPr>
          <w:ilvl w:val="0"/>
          <w:numId w:val="26"/>
        </w:numPr>
        <w:spacing w:after="0"/>
        <w:rPr>
          <w:sz w:val="20"/>
          <w:szCs w:val="20"/>
        </w:rPr>
      </w:pPr>
      <w:r w:rsidRPr="00383034">
        <w:rPr>
          <w:sz w:val="20"/>
          <w:szCs w:val="20"/>
        </w:rPr>
        <w:t>Koji su pos</w:t>
      </w:r>
      <w:r w:rsidR="003818FA" w:rsidRPr="00383034">
        <w:rPr>
          <w:sz w:val="20"/>
          <w:szCs w:val="20"/>
        </w:rPr>
        <w:t>l</w:t>
      </w:r>
      <w:r w:rsidRPr="00383034">
        <w:rPr>
          <w:sz w:val="20"/>
          <w:szCs w:val="20"/>
        </w:rPr>
        <w:t>ovni rizici poduze</w:t>
      </w:r>
      <w:r w:rsidR="003818FA" w:rsidRPr="00383034">
        <w:rPr>
          <w:sz w:val="20"/>
          <w:szCs w:val="20"/>
        </w:rPr>
        <w:t>ća? (</w:t>
      </w:r>
      <w:r w:rsidRPr="00383034">
        <w:rPr>
          <w:sz w:val="20"/>
          <w:szCs w:val="20"/>
        </w:rPr>
        <w:t>Ili ne</w:t>
      </w:r>
      <w:r w:rsidR="003818FA" w:rsidRPr="00383034">
        <w:rPr>
          <w:sz w:val="20"/>
          <w:szCs w:val="20"/>
        </w:rPr>
        <w:t>š</w:t>
      </w:r>
      <w:r w:rsidRPr="00383034">
        <w:rPr>
          <w:sz w:val="20"/>
          <w:szCs w:val="20"/>
        </w:rPr>
        <w:t>to vezano uz to, nisam sigurna )</w:t>
      </w:r>
    </w:p>
    <w:p w:rsidR="00E5215F" w:rsidRPr="00383034" w:rsidRDefault="00E5215F" w:rsidP="00112E96">
      <w:pPr>
        <w:pStyle w:val="Odlomakpopisa"/>
        <w:numPr>
          <w:ilvl w:val="0"/>
          <w:numId w:val="26"/>
        </w:numPr>
        <w:spacing w:after="0"/>
        <w:rPr>
          <w:sz w:val="20"/>
          <w:szCs w:val="20"/>
        </w:rPr>
      </w:pPr>
      <w:r w:rsidRPr="00383034">
        <w:rPr>
          <w:sz w:val="20"/>
          <w:szCs w:val="20"/>
        </w:rPr>
        <w:t>Neki monetarni u</w:t>
      </w:r>
      <w:r w:rsidR="003818FA" w:rsidRPr="00383034">
        <w:rPr>
          <w:sz w:val="20"/>
          <w:szCs w:val="20"/>
        </w:rPr>
        <w:t>činci deviznih transakcija. (č</w:t>
      </w:r>
      <w:r w:rsidRPr="00383034">
        <w:rPr>
          <w:sz w:val="20"/>
          <w:szCs w:val="20"/>
        </w:rPr>
        <w:t>ini mi se posl.</w:t>
      </w:r>
      <w:r w:rsidR="003818FA" w:rsidRPr="00383034">
        <w:rPr>
          <w:sz w:val="20"/>
          <w:szCs w:val="20"/>
        </w:rPr>
        <w:t xml:space="preserve"> </w:t>
      </w:r>
      <w:r w:rsidRPr="00383034">
        <w:rPr>
          <w:sz w:val="20"/>
          <w:szCs w:val="20"/>
        </w:rPr>
        <w:t>banke s inozemstvom, nisam sigurna)</w:t>
      </w:r>
    </w:p>
    <w:p w:rsidR="003818FA" w:rsidRPr="00383034" w:rsidRDefault="00E5215F" w:rsidP="00112E96">
      <w:pPr>
        <w:pStyle w:val="Odlomakpopisa"/>
        <w:numPr>
          <w:ilvl w:val="0"/>
          <w:numId w:val="26"/>
        </w:numPr>
        <w:spacing w:after="0"/>
        <w:rPr>
          <w:sz w:val="20"/>
          <w:szCs w:val="20"/>
        </w:rPr>
      </w:pPr>
      <w:r w:rsidRPr="00383034">
        <w:rPr>
          <w:sz w:val="20"/>
          <w:szCs w:val="20"/>
        </w:rPr>
        <w:t>Imali smo i neke u</w:t>
      </w:r>
      <w:r w:rsidR="003818FA" w:rsidRPr="00383034">
        <w:rPr>
          <w:sz w:val="20"/>
          <w:szCs w:val="20"/>
        </w:rPr>
        <w:t>či</w:t>
      </w:r>
      <w:r w:rsidRPr="00383034">
        <w:rPr>
          <w:sz w:val="20"/>
          <w:szCs w:val="20"/>
        </w:rPr>
        <w:t>nke, mislim da smanjenja stope OR na likvidnost banaka.</w:t>
      </w:r>
    </w:p>
    <w:p w:rsidR="003818FA" w:rsidRPr="00383034" w:rsidRDefault="003818FA" w:rsidP="00112E96">
      <w:pPr>
        <w:pStyle w:val="Odlomakpopisa"/>
        <w:numPr>
          <w:ilvl w:val="0"/>
          <w:numId w:val="26"/>
        </w:numPr>
        <w:spacing w:after="0"/>
        <w:rPr>
          <w:sz w:val="20"/>
          <w:szCs w:val="20"/>
        </w:rPr>
      </w:pPr>
      <w:r w:rsidRPr="00383034">
        <w:rPr>
          <w:sz w:val="20"/>
          <w:szCs w:val="20"/>
        </w:rPr>
        <w:t>Zbog č</w:t>
      </w:r>
      <w:r w:rsidR="00E5215F" w:rsidRPr="00383034">
        <w:rPr>
          <w:sz w:val="20"/>
          <w:szCs w:val="20"/>
        </w:rPr>
        <w:t>ega dolazi do preklapanja krivulja prim.</w:t>
      </w:r>
      <w:r w:rsidRPr="00383034">
        <w:rPr>
          <w:sz w:val="20"/>
          <w:szCs w:val="20"/>
        </w:rPr>
        <w:t xml:space="preserve"> </w:t>
      </w:r>
      <w:r w:rsidR="00E5215F" w:rsidRPr="00383034">
        <w:rPr>
          <w:sz w:val="20"/>
          <w:szCs w:val="20"/>
        </w:rPr>
        <w:t>novca i nov</w:t>
      </w:r>
      <w:r w:rsidRPr="00383034">
        <w:rPr>
          <w:sz w:val="20"/>
          <w:szCs w:val="20"/>
        </w:rPr>
        <w:t>čane mase (</w:t>
      </w:r>
      <w:r w:rsidR="00E5215F" w:rsidRPr="00383034">
        <w:rPr>
          <w:sz w:val="20"/>
          <w:szCs w:val="20"/>
        </w:rPr>
        <w:t>vezano uz graf: Kretanje monet.</w:t>
      </w:r>
      <w:r w:rsidRPr="00383034">
        <w:rPr>
          <w:sz w:val="20"/>
          <w:szCs w:val="20"/>
        </w:rPr>
        <w:t xml:space="preserve"> </w:t>
      </w:r>
      <w:r w:rsidR="00E5215F" w:rsidRPr="00383034">
        <w:rPr>
          <w:sz w:val="20"/>
          <w:szCs w:val="20"/>
        </w:rPr>
        <w:t>agregata)</w:t>
      </w:r>
    </w:p>
    <w:p w:rsidR="00E5215F" w:rsidRPr="00383034" w:rsidRDefault="00E5215F" w:rsidP="00112E96">
      <w:pPr>
        <w:pStyle w:val="Odlomakpopisa"/>
        <w:numPr>
          <w:ilvl w:val="0"/>
          <w:numId w:val="26"/>
        </w:numPr>
        <w:spacing w:after="0"/>
        <w:rPr>
          <w:sz w:val="20"/>
          <w:szCs w:val="20"/>
        </w:rPr>
      </w:pPr>
      <w:r w:rsidRPr="00383034">
        <w:rPr>
          <w:sz w:val="20"/>
          <w:szCs w:val="20"/>
        </w:rPr>
        <w:t>Objasni graf: Devizne intervencije i te</w:t>
      </w:r>
      <w:r w:rsidR="003818FA" w:rsidRPr="00383034">
        <w:rPr>
          <w:sz w:val="20"/>
          <w:szCs w:val="20"/>
        </w:rPr>
        <w:t>č</w:t>
      </w:r>
      <w:r w:rsidRPr="00383034">
        <w:rPr>
          <w:sz w:val="20"/>
          <w:szCs w:val="20"/>
        </w:rPr>
        <w:t>aj. (jo</w:t>
      </w:r>
      <w:r w:rsidR="003818FA" w:rsidRPr="00383034">
        <w:rPr>
          <w:sz w:val="20"/>
          <w:szCs w:val="20"/>
        </w:rPr>
        <w:t>š</w:t>
      </w:r>
      <w:r w:rsidRPr="00383034">
        <w:rPr>
          <w:sz w:val="20"/>
          <w:szCs w:val="20"/>
        </w:rPr>
        <w:t xml:space="preserve"> ne</w:t>
      </w:r>
      <w:r w:rsidR="003818FA" w:rsidRPr="00383034">
        <w:rPr>
          <w:sz w:val="20"/>
          <w:szCs w:val="20"/>
        </w:rPr>
        <w:t>š</w:t>
      </w:r>
      <w:r w:rsidRPr="00383034">
        <w:rPr>
          <w:sz w:val="20"/>
          <w:szCs w:val="20"/>
        </w:rPr>
        <w:t>to je bilo u tom pitanju)</w:t>
      </w:r>
      <w:r w:rsidR="003818FA" w:rsidRPr="00383034">
        <w:rPr>
          <w:sz w:val="20"/>
          <w:szCs w:val="20"/>
        </w:rPr>
        <w:t xml:space="preserve">. </w:t>
      </w:r>
      <w:r w:rsidRPr="00383034">
        <w:rPr>
          <w:sz w:val="20"/>
          <w:szCs w:val="20"/>
        </w:rPr>
        <w:t>Grafove dobije</w:t>
      </w:r>
      <w:r w:rsidR="003818FA" w:rsidRPr="00383034">
        <w:rPr>
          <w:sz w:val="20"/>
          <w:szCs w:val="20"/>
        </w:rPr>
        <w:t>š</w:t>
      </w:r>
      <w:r w:rsidRPr="00383034">
        <w:rPr>
          <w:sz w:val="20"/>
          <w:szCs w:val="20"/>
        </w:rPr>
        <w:t xml:space="preserve"> nacrtane.</w:t>
      </w:r>
    </w:p>
    <w:p w:rsidR="00E5215F" w:rsidRPr="00383034" w:rsidRDefault="003818FA" w:rsidP="007B71DD">
      <w:pPr>
        <w:pStyle w:val="Odlomakpopisa"/>
        <w:numPr>
          <w:ilvl w:val="0"/>
          <w:numId w:val="26"/>
        </w:numPr>
        <w:spacing w:after="0" w:afterAutospacing="0"/>
        <w:rPr>
          <w:sz w:val="20"/>
          <w:szCs w:val="20"/>
        </w:rPr>
      </w:pPr>
      <w:r w:rsidRPr="00383034">
        <w:rPr>
          <w:sz w:val="20"/>
          <w:szCs w:val="20"/>
        </w:rPr>
        <w:t>Neš</w:t>
      </w:r>
      <w:r w:rsidR="00E5215F" w:rsidRPr="00383034">
        <w:rPr>
          <w:sz w:val="20"/>
          <w:szCs w:val="20"/>
        </w:rPr>
        <w:t>to vezano uz sektorsku</w:t>
      </w:r>
      <w:r w:rsidRPr="00383034">
        <w:rPr>
          <w:sz w:val="20"/>
          <w:szCs w:val="20"/>
        </w:rPr>
        <w:t xml:space="preserve"> distribuciju kredita banaka i č</w:t>
      </w:r>
      <w:r w:rsidR="00E5215F" w:rsidRPr="00383034">
        <w:rPr>
          <w:sz w:val="20"/>
          <w:szCs w:val="20"/>
        </w:rPr>
        <w:t>imbenike koji mogu djelovati na pad izvr</w:t>
      </w:r>
      <w:r w:rsidRPr="00383034">
        <w:rPr>
          <w:sz w:val="20"/>
          <w:szCs w:val="20"/>
        </w:rPr>
        <w:t>š</w:t>
      </w:r>
      <w:r w:rsidR="00E5215F" w:rsidRPr="00383034">
        <w:rPr>
          <w:sz w:val="20"/>
          <w:szCs w:val="20"/>
        </w:rPr>
        <w:t>avanja obveza pla</w:t>
      </w:r>
      <w:r w:rsidRPr="00383034">
        <w:rPr>
          <w:sz w:val="20"/>
          <w:szCs w:val="20"/>
        </w:rPr>
        <w:t>ć</w:t>
      </w:r>
      <w:r w:rsidR="00E5215F" w:rsidRPr="00383034">
        <w:rPr>
          <w:sz w:val="20"/>
          <w:szCs w:val="20"/>
        </w:rPr>
        <w:t>anja tih kredita.</w:t>
      </w:r>
    </w:p>
    <w:p w:rsidR="00E5215F" w:rsidRPr="00383034" w:rsidRDefault="00E5215F" w:rsidP="00383034">
      <w:pPr>
        <w:spacing w:after="0"/>
        <w:contextualSpacing/>
        <w:rPr>
          <w:sz w:val="20"/>
          <w:szCs w:val="20"/>
        </w:rPr>
      </w:pPr>
    </w:p>
    <w:p w:rsidR="00E5215F" w:rsidRDefault="00E5215F" w:rsidP="00383034">
      <w:pPr>
        <w:spacing w:after="0"/>
        <w:contextualSpacing/>
        <w:rPr>
          <w:sz w:val="20"/>
          <w:szCs w:val="20"/>
        </w:rPr>
      </w:pPr>
      <w:r w:rsidRPr="00383034">
        <w:rPr>
          <w:sz w:val="20"/>
          <w:szCs w:val="20"/>
        </w:rPr>
        <w:t xml:space="preserve">Ne mogu se </w:t>
      </w:r>
      <w:r w:rsidR="003818FA" w:rsidRPr="00383034">
        <w:rPr>
          <w:sz w:val="20"/>
          <w:szCs w:val="20"/>
        </w:rPr>
        <w:t>ničeg</w:t>
      </w:r>
      <w:r w:rsidRPr="00383034">
        <w:rPr>
          <w:sz w:val="20"/>
          <w:szCs w:val="20"/>
        </w:rPr>
        <w:t xml:space="preserve"> vi</w:t>
      </w:r>
      <w:r w:rsidR="003818FA" w:rsidRPr="00383034">
        <w:rPr>
          <w:sz w:val="20"/>
          <w:szCs w:val="20"/>
        </w:rPr>
        <w:t>š</w:t>
      </w:r>
      <w:r w:rsidRPr="00383034">
        <w:rPr>
          <w:sz w:val="20"/>
          <w:szCs w:val="20"/>
        </w:rPr>
        <w:t xml:space="preserve">e sjetiti, uglavnom Ivanov ima vrlo zanimljiv pristup ispitnim pitanjima. </w:t>
      </w:r>
      <w:r w:rsidR="003818FA" w:rsidRPr="00383034">
        <w:rPr>
          <w:sz w:val="20"/>
          <w:szCs w:val="20"/>
        </w:rPr>
        <w:t>Traži da prođeš</w:t>
      </w:r>
      <w:r w:rsidRPr="00383034">
        <w:rPr>
          <w:sz w:val="20"/>
          <w:szCs w:val="20"/>
        </w:rPr>
        <w:t xml:space="preserve"> svo gradivo i da onda u odgovorima na pitanja povezuje</w:t>
      </w:r>
      <w:r w:rsidR="003818FA" w:rsidRPr="00383034">
        <w:rPr>
          <w:sz w:val="20"/>
          <w:szCs w:val="20"/>
        </w:rPr>
        <w:t>š</w:t>
      </w:r>
      <w:r w:rsidRPr="00383034">
        <w:rPr>
          <w:sz w:val="20"/>
          <w:szCs w:val="20"/>
        </w:rPr>
        <w:t xml:space="preserve"> sve </w:t>
      </w:r>
      <w:r w:rsidR="003818FA" w:rsidRPr="00383034">
        <w:rPr>
          <w:sz w:val="20"/>
          <w:szCs w:val="20"/>
        </w:rPr>
        <w:t>š</w:t>
      </w:r>
      <w:r w:rsidRPr="00383034">
        <w:rPr>
          <w:sz w:val="20"/>
          <w:szCs w:val="20"/>
        </w:rPr>
        <w:t>to zna</w:t>
      </w:r>
      <w:r w:rsidR="003818FA" w:rsidRPr="00383034">
        <w:rPr>
          <w:sz w:val="20"/>
          <w:szCs w:val="20"/>
        </w:rPr>
        <w:t>š</w:t>
      </w:r>
      <w:r w:rsidRPr="00383034">
        <w:rPr>
          <w:sz w:val="20"/>
          <w:szCs w:val="20"/>
        </w:rPr>
        <w:t xml:space="preserve"> o tome.</w:t>
      </w:r>
      <w:r w:rsidR="003818FA" w:rsidRPr="00383034">
        <w:rPr>
          <w:sz w:val="20"/>
          <w:szCs w:val="20"/>
        </w:rPr>
        <w:t xml:space="preserve"> </w:t>
      </w:r>
      <w:r w:rsidRPr="00383034">
        <w:rPr>
          <w:sz w:val="20"/>
          <w:szCs w:val="20"/>
        </w:rPr>
        <w:t>U prvom kolokviju su bila skoro pa isklju</w:t>
      </w:r>
      <w:r w:rsidR="003818FA" w:rsidRPr="00383034">
        <w:rPr>
          <w:sz w:val="20"/>
          <w:szCs w:val="20"/>
        </w:rPr>
        <w:t>č</w:t>
      </w:r>
      <w:r w:rsidRPr="00383034">
        <w:rPr>
          <w:sz w:val="20"/>
          <w:szCs w:val="20"/>
        </w:rPr>
        <w:t>ivo pitanja za razmi</w:t>
      </w:r>
      <w:r w:rsidR="003818FA" w:rsidRPr="00383034">
        <w:rPr>
          <w:sz w:val="20"/>
          <w:szCs w:val="20"/>
        </w:rPr>
        <w:t>š</w:t>
      </w:r>
      <w:r w:rsidRPr="00383034">
        <w:rPr>
          <w:sz w:val="20"/>
          <w:szCs w:val="20"/>
        </w:rPr>
        <w:t>ljan</w:t>
      </w:r>
      <w:r w:rsidR="003818FA" w:rsidRPr="00383034">
        <w:rPr>
          <w:sz w:val="20"/>
          <w:szCs w:val="20"/>
        </w:rPr>
        <w:t>j</w:t>
      </w:r>
      <w:r w:rsidRPr="00383034">
        <w:rPr>
          <w:sz w:val="20"/>
          <w:szCs w:val="20"/>
        </w:rPr>
        <w:t>e.</w:t>
      </w:r>
      <w:r w:rsidR="003818FA" w:rsidRPr="00383034">
        <w:rPr>
          <w:sz w:val="20"/>
          <w:szCs w:val="20"/>
        </w:rPr>
        <w:t xml:space="preserve"> Š</w:t>
      </w:r>
      <w:r w:rsidRPr="00383034">
        <w:rPr>
          <w:sz w:val="20"/>
          <w:szCs w:val="20"/>
        </w:rPr>
        <w:t xml:space="preserve">to bi bilo kad bi bilo i </w:t>
      </w:r>
      <w:r w:rsidR="003818FA" w:rsidRPr="00383034">
        <w:rPr>
          <w:sz w:val="20"/>
          <w:szCs w:val="20"/>
        </w:rPr>
        <w:t>š</w:t>
      </w:r>
      <w:r w:rsidRPr="00383034">
        <w:rPr>
          <w:sz w:val="20"/>
          <w:szCs w:val="20"/>
        </w:rPr>
        <w:t>to bi jo</w:t>
      </w:r>
      <w:r w:rsidR="003818FA" w:rsidRPr="00383034">
        <w:rPr>
          <w:sz w:val="20"/>
          <w:szCs w:val="20"/>
        </w:rPr>
        <w:t>š</w:t>
      </w:r>
      <w:r w:rsidRPr="00383034">
        <w:rPr>
          <w:sz w:val="20"/>
          <w:szCs w:val="20"/>
        </w:rPr>
        <w:t xml:space="preserve"> moglo biti. I sve to prema tvom osobnom mi</w:t>
      </w:r>
      <w:r w:rsidR="003818FA" w:rsidRPr="00383034">
        <w:rPr>
          <w:sz w:val="20"/>
          <w:szCs w:val="20"/>
        </w:rPr>
        <w:t>š</w:t>
      </w:r>
      <w:r w:rsidRPr="00383034">
        <w:rPr>
          <w:sz w:val="20"/>
          <w:szCs w:val="20"/>
        </w:rPr>
        <w:t>ljenju. Meni je taj prvi dio bio puno te</w:t>
      </w:r>
      <w:r w:rsidR="003818FA" w:rsidRPr="00383034">
        <w:rPr>
          <w:sz w:val="20"/>
          <w:szCs w:val="20"/>
        </w:rPr>
        <w:t>ž</w:t>
      </w:r>
      <w:r w:rsidRPr="00383034">
        <w:rPr>
          <w:sz w:val="20"/>
          <w:szCs w:val="20"/>
        </w:rPr>
        <w:t>i od drug</w:t>
      </w:r>
      <w:r w:rsidR="003818FA" w:rsidRPr="00383034">
        <w:rPr>
          <w:sz w:val="20"/>
          <w:szCs w:val="20"/>
        </w:rPr>
        <w:t>og kolokvija koji je stvarno mačji kaš</w:t>
      </w:r>
      <w:r w:rsidRPr="00383034">
        <w:rPr>
          <w:sz w:val="20"/>
          <w:szCs w:val="20"/>
        </w:rPr>
        <w:t>alj.</w:t>
      </w:r>
    </w:p>
    <w:p w:rsidR="00383034" w:rsidRDefault="00383034" w:rsidP="00383034">
      <w:pPr>
        <w:spacing w:after="0"/>
        <w:contextualSpacing/>
        <w:rPr>
          <w:sz w:val="20"/>
          <w:szCs w:val="20"/>
        </w:rPr>
      </w:pPr>
    </w:p>
    <w:p w:rsidR="00383034" w:rsidRPr="00383034" w:rsidRDefault="00383034" w:rsidP="00383034">
      <w:pPr>
        <w:spacing w:after="0"/>
        <w:contextualSpacing/>
        <w:rPr>
          <w:sz w:val="20"/>
          <w:szCs w:val="20"/>
        </w:rPr>
      </w:pPr>
    </w:p>
    <w:p w:rsidR="00B15268" w:rsidRPr="00383034" w:rsidRDefault="00B15268" w:rsidP="00383034">
      <w:pPr>
        <w:spacing w:after="0"/>
        <w:contextualSpacing/>
        <w:rPr>
          <w:sz w:val="20"/>
          <w:szCs w:val="20"/>
        </w:rPr>
      </w:pPr>
      <w:r w:rsidRPr="00383034">
        <w:rPr>
          <w:sz w:val="20"/>
          <w:szCs w:val="20"/>
          <w:u w:val="single"/>
        </w:rPr>
        <w:t>2. kolokvij</w:t>
      </w:r>
      <w:r w:rsidRPr="00383034">
        <w:rPr>
          <w:sz w:val="20"/>
          <w:szCs w:val="20"/>
        </w:rPr>
        <w:t>:</w:t>
      </w:r>
    </w:p>
    <w:p w:rsidR="00B15268" w:rsidRPr="00383034" w:rsidRDefault="00B15268" w:rsidP="00383034">
      <w:pPr>
        <w:spacing w:after="0"/>
        <w:contextualSpacing/>
        <w:rPr>
          <w:b/>
          <w:sz w:val="20"/>
          <w:szCs w:val="20"/>
        </w:rPr>
      </w:pPr>
      <w:r w:rsidRPr="00383034">
        <w:rPr>
          <w:b/>
          <w:sz w:val="20"/>
          <w:szCs w:val="20"/>
        </w:rPr>
        <w:t xml:space="preserve">A </w:t>
      </w:r>
    </w:p>
    <w:p w:rsidR="00B15268" w:rsidRPr="00383034" w:rsidRDefault="00B15268" w:rsidP="00383034">
      <w:pPr>
        <w:spacing w:after="0"/>
        <w:contextualSpacing/>
        <w:rPr>
          <w:sz w:val="20"/>
          <w:szCs w:val="20"/>
        </w:rPr>
      </w:pPr>
      <w:r w:rsidRPr="00383034">
        <w:rPr>
          <w:sz w:val="20"/>
          <w:szCs w:val="20"/>
        </w:rPr>
        <w:t>1. Keyn. model</w:t>
      </w:r>
    </w:p>
    <w:p w:rsidR="00B15268" w:rsidRPr="00383034" w:rsidRDefault="00B15268" w:rsidP="00383034">
      <w:pPr>
        <w:spacing w:after="0"/>
        <w:contextualSpacing/>
        <w:rPr>
          <w:sz w:val="20"/>
          <w:szCs w:val="20"/>
        </w:rPr>
      </w:pPr>
      <w:r w:rsidRPr="00383034">
        <w:rPr>
          <w:sz w:val="20"/>
          <w:szCs w:val="20"/>
        </w:rPr>
        <w:t>2. Tobinov q kanal</w:t>
      </w:r>
    </w:p>
    <w:p w:rsidR="00B15268" w:rsidRPr="00383034" w:rsidRDefault="00B15268" w:rsidP="00383034">
      <w:pPr>
        <w:spacing w:after="0"/>
        <w:contextualSpacing/>
        <w:rPr>
          <w:sz w:val="20"/>
          <w:szCs w:val="20"/>
        </w:rPr>
      </w:pPr>
      <w:r w:rsidRPr="00383034">
        <w:rPr>
          <w:sz w:val="20"/>
          <w:szCs w:val="20"/>
        </w:rPr>
        <w:t>3. Inflacija potraznje</w:t>
      </w:r>
    </w:p>
    <w:p w:rsidR="00B15268" w:rsidRPr="00383034" w:rsidRDefault="00B15268" w:rsidP="00383034">
      <w:pPr>
        <w:spacing w:after="0"/>
        <w:contextualSpacing/>
        <w:rPr>
          <w:sz w:val="20"/>
          <w:szCs w:val="20"/>
        </w:rPr>
      </w:pPr>
    </w:p>
    <w:p w:rsidR="00B15268" w:rsidRPr="00383034" w:rsidRDefault="00B15268" w:rsidP="00383034">
      <w:pPr>
        <w:spacing w:after="0"/>
        <w:contextualSpacing/>
        <w:rPr>
          <w:b/>
          <w:sz w:val="20"/>
          <w:szCs w:val="20"/>
        </w:rPr>
      </w:pPr>
      <w:r w:rsidRPr="00383034">
        <w:rPr>
          <w:b/>
          <w:sz w:val="20"/>
          <w:szCs w:val="20"/>
        </w:rPr>
        <w:t>B</w:t>
      </w:r>
    </w:p>
    <w:p w:rsidR="00B15268" w:rsidRPr="00383034" w:rsidRDefault="00B15268" w:rsidP="00383034">
      <w:pPr>
        <w:spacing w:after="0"/>
        <w:contextualSpacing/>
        <w:rPr>
          <w:sz w:val="20"/>
          <w:szCs w:val="20"/>
        </w:rPr>
      </w:pPr>
      <w:r w:rsidRPr="00383034">
        <w:rPr>
          <w:sz w:val="20"/>
          <w:szCs w:val="20"/>
        </w:rPr>
        <w:t>1. Neoklasicni model</w:t>
      </w:r>
    </w:p>
    <w:p w:rsidR="00B15268" w:rsidRPr="00383034" w:rsidRDefault="00B15268" w:rsidP="00383034">
      <w:pPr>
        <w:spacing w:after="0"/>
        <w:contextualSpacing/>
        <w:rPr>
          <w:sz w:val="20"/>
          <w:szCs w:val="20"/>
        </w:rPr>
      </w:pPr>
      <w:r w:rsidRPr="00383034">
        <w:rPr>
          <w:sz w:val="20"/>
          <w:szCs w:val="20"/>
        </w:rPr>
        <w:t>2. Inflacija troskova</w:t>
      </w:r>
    </w:p>
    <w:p w:rsidR="00522350" w:rsidRPr="00383034" w:rsidRDefault="00B15268" w:rsidP="00383034">
      <w:pPr>
        <w:spacing w:after="0"/>
        <w:contextualSpacing/>
        <w:rPr>
          <w:sz w:val="20"/>
          <w:szCs w:val="20"/>
        </w:rPr>
      </w:pPr>
      <w:r w:rsidRPr="00383034">
        <w:rPr>
          <w:sz w:val="20"/>
          <w:szCs w:val="20"/>
        </w:rPr>
        <w:t>3. Kanal gotovinskog tijeka</w:t>
      </w:r>
    </w:p>
    <w:p w:rsidR="000E4AC8" w:rsidRPr="00383034" w:rsidRDefault="000E4AC8" w:rsidP="00383034">
      <w:pPr>
        <w:spacing w:after="0"/>
        <w:contextualSpacing/>
        <w:rPr>
          <w:b/>
          <w:color w:val="FF0000"/>
          <w:sz w:val="20"/>
          <w:szCs w:val="20"/>
        </w:rPr>
      </w:pPr>
      <w:r w:rsidRPr="00383034">
        <w:rPr>
          <w:b/>
          <w:color w:val="FF0000"/>
          <w:sz w:val="20"/>
          <w:szCs w:val="20"/>
        </w:rPr>
        <w:lastRenderedPageBreak/>
        <w:t>ISPIT I</w:t>
      </w:r>
    </w:p>
    <w:p w:rsidR="000E4AC8" w:rsidRPr="00383034" w:rsidRDefault="000E4AC8" w:rsidP="00383034">
      <w:pPr>
        <w:spacing w:after="0"/>
        <w:contextualSpacing/>
        <w:rPr>
          <w:b/>
          <w:sz w:val="20"/>
          <w:szCs w:val="20"/>
        </w:rPr>
      </w:pPr>
    </w:p>
    <w:p w:rsidR="000E4AC8" w:rsidRPr="00383034" w:rsidRDefault="000E4AC8" w:rsidP="002C39B4">
      <w:pPr>
        <w:spacing w:after="0" w:afterAutospacing="0"/>
        <w:contextualSpacing/>
        <w:rPr>
          <w:b/>
          <w:sz w:val="20"/>
          <w:szCs w:val="20"/>
          <w:u w:val="single"/>
        </w:rPr>
      </w:pPr>
      <w:r w:rsidRPr="00383034">
        <w:rPr>
          <w:b/>
          <w:sz w:val="20"/>
          <w:szCs w:val="20"/>
          <w:u w:val="single"/>
        </w:rPr>
        <w:t>02. veljače 2006</w:t>
      </w:r>
    </w:p>
    <w:p w:rsidR="00585DC5" w:rsidRPr="00383034" w:rsidRDefault="00585DC5" w:rsidP="00112E96">
      <w:pPr>
        <w:pStyle w:val="Odlomakpopisa"/>
        <w:numPr>
          <w:ilvl w:val="0"/>
          <w:numId w:val="24"/>
        </w:numPr>
        <w:spacing w:after="0" w:afterAutospacing="0"/>
        <w:rPr>
          <w:sz w:val="20"/>
          <w:szCs w:val="20"/>
        </w:rPr>
      </w:pPr>
      <w:r w:rsidRPr="00383034">
        <w:rPr>
          <w:sz w:val="20"/>
          <w:szCs w:val="20"/>
        </w:rPr>
        <w:t>Objasnite učinke povećanja stope obvezne rezerve na : a) visinu kreditnog potencijala poslovne banke b) visinu monetarnog multiplikatora.</w:t>
      </w:r>
    </w:p>
    <w:p w:rsidR="00585DC5" w:rsidRPr="00383034" w:rsidRDefault="00585DC5" w:rsidP="00112E96">
      <w:pPr>
        <w:pStyle w:val="Odlomakpopisa"/>
        <w:numPr>
          <w:ilvl w:val="0"/>
          <w:numId w:val="24"/>
        </w:numPr>
        <w:rPr>
          <w:sz w:val="20"/>
          <w:szCs w:val="20"/>
        </w:rPr>
      </w:pPr>
      <w:r w:rsidRPr="00383034">
        <w:rPr>
          <w:sz w:val="20"/>
          <w:szCs w:val="20"/>
        </w:rPr>
        <w:t>Objasnite inflacionističku (monetarističku) teoriju formiranja deviznog tečaja.</w:t>
      </w:r>
    </w:p>
    <w:p w:rsidR="00585DC5" w:rsidRPr="00383034" w:rsidRDefault="00585DC5" w:rsidP="00112E96">
      <w:pPr>
        <w:pStyle w:val="Odlomakpopisa"/>
        <w:numPr>
          <w:ilvl w:val="0"/>
          <w:numId w:val="24"/>
        </w:numPr>
        <w:rPr>
          <w:sz w:val="20"/>
          <w:szCs w:val="20"/>
        </w:rPr>
      </w:pPr>
      <w:r w:rsidRPr="00383034">
        <w:rPr>
          <w:sz w:val="20"/>
          <w:szCs w:val="20"/>
        </w:rPr>
        <w:t>Objasnite lombardne kredite kao instrument monetarne politike  u praksi HNB.</w:t>
      </w:r>
    </w:p>
    <w:p w:rsidR="00585DC5" w:rsidRPr="00383034" w:rsidRDefault="00585DC5" w:rsidP="00112E96">
      <w:pPr>
        <w:pStyle w:val="Odlomakpopisa"/>
        <w:numPr>
          <w:ilvl w:val="0"/>
          <w:numId w:val="24"/>
        </w:numPr>
        <w:rPr>
          <w:sz w:val="20"/>
          <w:szCs w:val="20"/>
        </w:rPr>
      </w:pPr>
      <w:r w:rsidRPr="00383034">
        <w:rPr>
          <w:sz w:val="20"/>
          <w:szCs w:val="20"/>
        </w:rPr>
        <w:t>Objasni zašto je monet. politika u dugom roku neutralna.</w:t>
      </w:r>
    </w:p>
    <w:p w:rsidR="00585DC5" w:rsidRPr="00383034" w:rsidRDefault="00585DC5" w:rsidP="00112E96">
      <w:pPr>
        <w:pStyle w:val="Odlomakpopisa"/>
        <w:numPr>
          <w:ilvl w:val="0"/>
          <w:numId w:val="24"/>
        </w:numPr>
        <w:rPr>
          <w:sz w:val="20"/>
          <w:szCs w:val="20"/>
        </w:rPr>
      </w:pPr>
      <w:r w:rsidRPr="00383034">
        <w:rPr>
          <w:sz w:val="20"/>
          <w:szCs w:val="20"/>
        </w:rPr>
        <w:t>Objasnite funkciju i aktivnosti HNB-a kao fiskalnog agenta države.</w:t>
      </w:r>
    </w:p>
    <w:p w:rsidR="00585DC5" w:rsidRPr="00383034" w:rsidRDefault="00585DC5" w:rsidP="00112E96">
      <w:pPr>
        <w:pStyle w:val="Odlomakpopisa"/>
        <w:numPr>
          <w:ilvl w:val="0"/>
          <w:numId w:val="24"/>
        </w:numPr>
        <w:rPr>
          <w:sz w:val="20"/>
          <w:szCs w:val="20"/>
        </w:rPr>
      </w:pPr>
      <w:r w:rsidRPr="00383034">
        <w:rPr>
          <w:sz w:val="20"/>
          <w:szCs w:val="20"/>
        </w:rPr>
        <w:t>Determinante funkcije potražnje za novcem u reformuliranoj kvantitativnoj teoriji novaca.</w:t>
      </w:r>
    </w:p>
    <w:p w:rsidR="00585DC5" w:rsidRPr="00383034" w:rsidRDefault="00585DC5" w:rsidP="00112E96">
      <w:pPr>
        <w:pStyle w:val="Odlomakpopisa"/>
        <w:numPr>
          <w:ilvl w:val="0"/>
          <w:numId w:val="24"/>
        </w:numPr>
        <w:rPr>
          <w:sz w:val="20"/>
          <w:szCs w:val="20"/>
        </w:rPr>
      </w:pPr>
      <w:r w:rsidRPr="00383034">
        <w:rPr>
          <w:sz w:val="20"/>
          <w:szCs w:val="20"/>
        </w:rPr>
        <w:t>Što su banknote?</w:t>
      </w:r>
    </w:p>
    <w:p w:rsidR="00585DC5" w:rsidRPr="00383034" w:rsidRDefault="00585DC5" w:rsidP="00112E96">
      <w:pPr>
        <w:pStyle w:val="Odlomakpopisa"/>
        <w:numPr>
          <w:ilvl w:val="0"/>
          <w:numId w:val="24"/>
        </w:numPr>
        <w:rPr>
          <w:sz w:val="20"/>
          <w:szCs w:val="20"/>
        </w:rPr>
      </w:pPr>
      <w:r w:rsidRPr="00383034">
        <w:rPr>
          <w:sz w:val="20"/>
          <w:szCs w:val="20"/>
        </w:rPr>
        <w:t>Objasni inflaciju potražnje.</w:t>
      </w:r>
    </w:p>
    <w:p w:rsidR="00585DC5" w:rsidRPr="00383034" w:rsidRDefault="00585DC5" w:rsidP="00112E96">
      <w:pPr>
        <w:pStyle w:val="Odlomakpopisa"/>
        <w:numPr>
          <w:ilvl w:val="0"/>
          <w:numId w:val="24"/>
        </w:numPr>
        <w:rPr>
          <w:sz w:val="20"/>
          <w:szCs w:val="20"/>
        </w:rPr>
      </w:pPr>
      <w:r w:rsidRPr="00383034">
        <w:rPr>
          <w:sz w:val="20"/>
          <w:szCs w:val="20"/>
        </w:rPr>
        <w:t>Objasnite REPO aukciju u praksi HNB.</w:t>
      </w:r>
    </w:p>
    <w:p w:rsidR="00585DC5" w:rsidRPr="00383034" w:rsidRDefault="00585DC5" w:rsidP="00112E96">
      <w:pPr>
        <w:pStyle w:val="Odlomakpopisa"/>
        <w:numPr>
          <w:ilvl w:val="0"/>
          <w:numId w:val="24"/>
        </w:numPr>
        <w:rPr>
          <w:sz w:val="20"/>
          <w:szCs w:val="20"/>
        </w:rPr>
      </w:pPr>
      <w:r w:rsidRPr="00383034">
        <w:rPr>
          <w:sz w:val="20"/>
          <w:szCs w:val="20"/>
        </w:rPr>
        <w:t>Što je depozitni novac?</w:t>
      </w:r>
    </w:p>
    <w:p w:rsidR="00585DC5" w:rsidRPr="00383034" w:rsidRDefault="00585DC5" w:rsidP="00112E96">
      <w:pPr>
        <w:pStyle w:val="Odlomakpopisa"/>
        <w:numPr>
          <w:ilvl w:val="0"/>
          <w:numId w:val="24"/>
        </w:numPr>
        <w:rPr>
          <w:sz w:val="20"/>
          <w:szCs w:val="20"/>
        </w:rPr>
      </w:pPr>
      <w:r w:rsidRPr="00383034">
        <w:rPr>
          <w:sz w:val="20"/>
          <w:szCs w:val="20"/>
        </w:rPr>
        <w:t>Novčana masa HNB.</w:t>
      </w:r>
    </w:p>
    <w:p w:rsidR="00585DC5" w:rsidRPr="00383034" w:rsidRDefault="00585DC5" w:rsidP="00112E96">
      <w:pPr>
        <w:pStyle w:val="Odlomakpopisa"/>
        <w:numPr>
          <w:ilvl w:val="0"/>
          <w:numId w:val="24"/>
        </w:numPr>
        <w:rPr>
          <w:sz w:val="20"/>
          <w:szCs w:val="20"/>
        </w:rPr>
      </w:pPr>
      <w:r w:rsidRPr="00383034">
        <w:rPr>
          <w:sz w:val="20"/>
          <w:szCs w:val="20"/>
        </w:rPr>
        <w:t>Koji su ciljevi središnje banke prema Fisherovoj jednadžbi?</w:t>
      </w:r>
    </w:p>
    <w:p w:rsidR="00585DC5" w:rsidRPr="00383034" w:rsidRDefault="00585DC5" w:rsidP="00112E96">
      <w:pPr>
        <w:pStyle w:val="Odlomakpopisa"/>
        <w:numPr>
          <w:ilvl w:val="0"/>
          <w:numId w:val="24"/>
        </w:numPr>
        <w:rPr>
          <w:sz w:val="20"/>
          <w:szCs w:val="20"/>
        </w:rPr>
      </w:pPr>
      <w:r w:rsidRPr="00383034">
        <w:rPr>
          <w:sz w:val="20"/>
          <w:szCs w:val="20"/>
        </w:rPr>
        <w:t>Ključne postavke monetarizma?</w:t>
      </w:r>
    </w:p>
    <w:p w:rsidR="00585DC5" w:rsidRPr="00383034" w:rsidRDefault="00585DC5" w:rsidP="00112E96">
      <w:pPr>
        <w:pStyle w:val="Odlomakpopisa"/>
        <w:numPr>
          <w:ilvl w:val="0"/>
          <w:numId w:val="24"/>
        </w:numPr>
        <w:rPr>
          <w:sz w:val="20"/>
          <w:szCs w:val="20"/>
        </w:rPr>
      </w:pPr>
      <w:r w:rsidRPr="00383034">
        <w:rPr>
          <w:sz w:val="20"/>
          <w:szCs w:val="20"/>
        </w:rPr>
        <w:t>Nabrojite barem 5 vrsta režima deviznih tečajeva MMF-a.</w:t>
      </w:r>
    </w:p>
    <w:p w:rsidR="00E76E16" w:rsidRPr="00E76E16" w:rsidRDefault="00585DC5" w:rsidP="002C39B4">
      <w:pPr>
        <w:pStyle w:val="Odlomakpopisa"/>
        <w:numPr>
          <w:ilvl w:val="0"/>
          <w:numId w:val="24"/>
        </w:numPr>
        <w:spacing w:after="0" w:afterAutospacing="0"/>
        <w:rPr>
          <w:b/>
          <w:sz w:val="20"/>
          <w:szCs w:val="20"/>
          <w:u w:val="single"/>
        </w:rPr>
      </w:pPr>
      <w:r w:rsidRPr="00E76E16">
        <w:rPr>
          <w:sz w:val="20"/>
          <w:szCs w:val="20"/>
        </w:rPr>
        <w:t>Zadatak : bilanca poslovne banke - odobren eskontni kredit nemonetarnom subjektu u iznosu x jedinica, subjekt položio u obliku štednje tih x n.j..</w:t>
      </w:r>
    </w:p>
    <w:p w:rsidR="00E76E16" w:rsidRDefault="00E76E16" w:rsidP="00E76E16">
      <w:pPr>
        <w:spacing w:after="0" w:afterAutospacing="0"/>
        <w:rPr>
          <w:b/>
          <w:sz w:val="20"/>
          <w:szCs w:val="20"/>
          <w:u w:val="single"/>
        </w:rPr>
      </w:pPr>
    </w:p>
    <w:p w:rsidR="00E76E16" w:rsidRDefault="00E76E16" w:rsidP="00E76E16">
      <w:pPr>
        <w:spacing w:after="0" w:afterAutospacing="0"/>
        <w:rPr>
          <w:b/>
          <w:sz w:val="20"/>
          <w:szCs w:val="20"/>
          <w:u w:val="single"/>
        </w:rPr>
      </w:pPr>
    </w:p>
    <w:p w:rsidR="00F125EE" w:rsidRPr="00E76E16" w:rsidRDefault="00F125EE" w:rsidP="00E76E16">
      <w:pPr>
        <w:spacing w:after="0" w:afterAutospacing="0"/>
        <w:rPr>
          <w:b/>
          <w:sz w:val="20"/>
          <w:szCs w:val="20"/>
          <w:u w:val="single"/>
        </w:rPr>
      </w:pPr>
      <w:r w:rsidRPr="00E76E16">
        <w:rPr>
          <w:b/>
          <w:sz w:val="20"/>
          <w:szCs w:val="20"/>
          <w:u w:val="single"/>
        </w:rPr>
        <w:t>prosinac 2006</w:t>
      </w:r>
    </w:p>
    <w:p w:rsidR="00F125EE" w:rsidRPr="00383034" w:rsidRDefault="00F125EE" w:rsidP="00112E96">
      <w:pPr>
        <w:pStyle w:val="Odlomakpopisa"/>
        <w:numPr>
          <w:ilvl w:val="0"/>
          <w:numId w:val="27"/>
        </w:numPr>
        <w:spacing w:after="0" w:afterAutospacing="0"/>
        <w:rPr>
          <w:sz w:val="20"/>
          <w:szCs w:val="20"/>
        </w:rPr>
      </w:pPr>
      <w:r w:rsidRPr="00383034">
        <w:rPr>
          <w:sz w:val="20"/>
          <w:szCs w:val="20"/>
        </w:rPr>
        <w:t>Inflacija troškova – graf (inflacija kao monetarni fenomen).</w:t>
      </w:r>
    </w:p>
    <w:p w:rsidR="00F125EE" w:rsidRPr="00383034" w:rsidRDefault="00F125EE" w:rsidP="00112E96">
      <w:pPr>
        <w:pStyle w:val="Odlomakpopisa"/>
        <w:numPr>
          <w:ilvl w:val="0"/>
          <w:numId w:val="27"/>
        </w:numPr>
        <w:spacing w:after="0" w:afterAutospacing="0"/>
        <w:rPr>
          <w:sz w:val="20"/>
          <w:szCs w:val="20"/>
        </w:rPr>
      </w:pPr>
      <w:r w:rsidRPr="00383034">
        <w:rPr>
          <w:sz w:val="20"/>
          <w:szCs w:val="20"/>
        </w:rPr>
        <w:t>Transmisijski mehanizam kroz kanal kamatnjaka.</w:t>
      </w:r>
    </w:p>
    <w:p w:rsidR="00F125EE" w:rsidRPr="00383034" w:rsidRDefault="00F125EE" w:rsidP="00112E96">
      <w:pPr>
        <w:pStyle w:val="Odlomakpopisa"/>
        <w:numPr>
          <w:ilvl w:val="0"/>
          <w:numId w:val="27"/>
        </w:numPr>
        <w:rPr>
          <w:sz w:val="20"/>
          <w:szCs w:val="20"/>
        </w:rPr>
      </w:pPr>
      <w:r w:rsidRPr="00383034">
        <w:rPr>
          <w:sz w:val="20"/>
          <w:szCs w:val="20"/>
        </w:rPr>
        <w:t>Tobinov q kanal.</w:t>
      </w:r>
    </w:p>
    <w:p w:rsidR="00F125EE" w:rsidRPr="00383034" w:rsidRDefault="00F125EE" w:rsidP="00112E96">
      <w:pPr>
        <w:pStyle w:val="Odlomakpopisa"/>
        <w:numPr>
          <w:ilvl w:val="0"/>
          <w:numId w:val="27"/>
        </w:numPr>
        <w:rPr>
          <w:sz w:val="20"/>
          <w:szCs w:val="20"/>
        </w:rPr>
      </w:pPr>
      <w:r w:rsidRPr="00383034">
        <w:rPr>
          <w:sz w:val="20"/>
          <w:szCs w:val="20"/>
        </w:rPr>
        <w:t>Neo-klasični model – graf.</w:t>
      </w:r>
    </w:p>
    <w:p w:rsidR="00F125EE" w:rsidRPr="00383034" w:rsidRDefault="00F125EE" w:rsidP="00112E96">
      <w:pPr>
        <w:pStyle w:val="Odlomakpopisa"/>
        <w:numPr>
          <w:ilvl w:val="0"/>
          <w:numId w:val="27"/>
        </w:numPr>
        <w:rPr>
          <w:sz w:val="20"/>
          <w:szCs w:val="20"/>
        </w:rPr>
      </w:pPr>
      <w:r w:rsidRPr="00383034">
        <w:rPr>
          <w:sz w:val="20"/>
          <w:szCs w:val="20"/>
        </w:rPr>
        <w:t>Anticipirana... graf..</w:t>
      </w:r>
    </w:p>
    <w:p w:rsidR="00F16FFA" w:rsidRPr="00E76E16" w:rsidRDefault="00F125EE" w:rsidP="00E76E16">
      <w:pPr>
        <w:pStyle w:val="Odlomakpopisa"/>
        <w:numPr>
          <w:ilvl w:val="0"/>
          <w:numId w:val="27"/>
        </w:numPr>
        <w:spacing w:after="0" w:afterAutospacing="0"/>
        <w:rPr>
          <w:sz w:val="20"/>
          <w:szCs w:val="20"/>
        </w:rPr>
      </w:pPr>
      <w:r w:rsidRPr="00383034">
        <w:rPr>
          <w:sz w:val="20"/>
          <w:szCs w:val="20"/>
        </w:rPr>
        <w:t>Likvidnost kroz oblike financijske imovine.</w:t>
      </w:r>
    </w:p>
    <w:p w:rsidR="009C4633" w:rsidRDefault="009C4633" w:rsidP="002C39B4">
      <w:pPr>
        <w:spacing w:after="0" w:afterAutospacing="0"/>
        <w:rPr>
          <w:sz w:val="20"/>
          <w:szCs w:val="20"/>
        </w:rPr>
      </w:pPr>
    </w:p>
    <w:p w:rsidR="009C4633" w:rsidRDefault="009C4633" w:rsidP="002C39B4">
      <w:pPr>
        <w:spacing w:after="0" w:afterAutospacing="0"/>
        <w:rPr>
          <w:sz w:val="20"/>
          <w:szCs w:val="20"/>
        </w:rPr>
      </w:pPr>
    </w:p>
    <w:p w:rsidR="009C4633" w:rsidRDefault="009C4633" w:rsidP="002C39B4">
      <w:pPr>
        <w:spacing w:after="0" w:afterAutospacing="0"/>
        <w:rPr>
          <w:sz w:val="20"/>
          <w:szCs w:val="20"/>
        </w:rPr>
      </w:pPr>
    </w:p>
    <w:p w:rsidR="00A61D3E" w:rsidRDefault="00A61D3E">
      <w:pPr>
        <w:rPr>
          <w:sz w:val="20"/>
          <w:szCs w:val="20"/>
        </w:rPr>
      </w:pPr>
      <w:r>
        <w:rPr>
          <w:sz w:val="20"/>
          <w:szCs w:val="20"/>
        </w:rPr>
        <w:br w:type="page"/>
      </w:r>
    </w:p>
    <w:p w:rsidR="007310EB" w:rsidRPr="00A61D3E" w:rsidRDefault="00A61D3E" w:rsidP="007310EB">
      <w:pPr>
        <w:spacing w:after="0" w:afterAutospacing="0"/>
        <w:rPr>
          <w:b/>
          <w:color w:val="FF0000"/>
          <w:sz w:val="20"/>
          <w:szCs w:val="20"/>
          <w:u w:val="single"/>
        </w:rPr>
      </w:pPr>
      <w:r w:rsidRPr="00A61D3E">
        <w:rPr>
          <w:b/>
          <w:color w:val="FF0000"/>
          <w:sz w:val="20"/>
          <w:szCs w:val="20"/>
          <w:u w:val="single"/>
        </w:rPr>
        <w:lastRenderedPageBreak/>
        <w:t>2007</w:t>
      </w:r>
    </w:p>
    <w:p w:rsidR="00A61D3E" w:rsidRDefault="00A61D3E" w:rsidP="007310EB">
      <w:pPr>
        <w:spacing w:after="0" w:afterAutospacing="0"/>
        <w:rPr>
          <w:sz w:val="20"/>
          <w:szCs w:val="20"/>
        </w:rPr>
      </w:pPr>
    </w:p>
    <w:p w:rsidR="007B71DD" w:rsidRDefault="007B71DD" w:rsidP="007B71DD">
      <w:pPr>
        <w:pStyle w:val="Odlomakpopisa"/>
        <w:numPr>
          <w:ilvl w:val="0"/>
          <w:numId w:val="25"/>
        </w:numPr>
        <w:spacing w:after="0"/>
        <w:rPr>
          <w:sz w:val="20"/>
          <w:szCs w:val="20"/>
        </w:rPr>
      </w:pPr>
      <w:r w:rsidRPr="00383034">
        <w:rPr>
          <w:sz w:val="20"/>
          <w:szCs w:val="20"/>
        </w:rPr>
        <w:t>Čini mi se da ona traži malo više nego što ima na netu. Recimo ono s onim kanalima (kamatnjak, gotovinski tijek), na tim slide-ovima nije bas to dobro pojašnjeno. Mislim da bi to trebalo znat s njenih predavanja.</w:t>
      </w:r>
    </w:p>
    <w:p w:rsidR="007B71DD" w:rsidRDefault="007B71DD" w:rsidP="007B71DD">
      <w:pPr>
        <w:pStyle w:val="Odlomakpopisa"/>
        <w:numPr>
          <w:ilvl w:val="0"/>
          <w:numId w:val="25"/>
        </w:numPr>
        <w:spacing w:after="0" w:afterAutospacing="0"/>
        <w:rPr>
          <w:sz w:val="20"/>
          <w:szCs w:val="20"/>
        </w:rPr>
      </w:pPr>
      <w:r w:rsidRPr="00324C34">
        <w:rPr>
          <w:sz w:val="20"/>
          <w:szCs w:val="20"/>
        </w:rPr>
        <w:t>Ta skripta od 20 strana nije bila dovoljna za kolokvije pa prema tome nije ni za i</w:t>
      </w:r>
      <w:r>
        <w:rPr>
          <w:sz w:val="20"/>
          <w:szCs w:val="20"/>
        </w:rPr>
        <w:t>spit. T</w:t>
      </w:r>
      <w:r w:rsidRPr="00324C34">
        <w:rPr>
          <w:sz w:val="20"/>
          <w:szCs w:val="20"/>
        </w:rPr>
        <w:t>reba se učiti sve ono sto je ona stavila na net...</w:t>
      </w:r>
      <w:r>
        <w:rPr>
          <w:sz w:val="20"/>
          <w:szCs w:val="20"/>
        </w:rPr>
        <w:t xml:space="preserve"> D</w:t>
      </w:r>
      <w:r w:rsidRPr="00324C34">
        <w:rPr>
          <w:sz w:val="20"/>
          <w:szCs w:val="20"/>
        </w:rPr>
        <w:t xml:space="preserve">akle, sva njezina predavanja i ostali dodaci i prilozi. </w:t>
      </w:r>
      <w:r>
        <w:rPr>
          <w:sz w:val="20"/>
          <w:szCs w:val="20"/>
        </w:rPr>
        <w:t>I</w:t>
      </w:r>
      <w:r w:rsidRPr="00324C34">
        <w:rPr>
          <w:sz w:val="20"/>
          <w:szCs w:val="20"/>
        </w:rPr>
        <w:t>stina je da u toj maloj skripti ima</w:t>
      </w:r>
      <w:r>
        <w:rPr>
          <w:sz w:val="20"/>
          <w:szCs w:val="20"/>
        </w:rPr>
        <w:t>š</w:t>
      </w:r>
      <w:r w:rsidRPr="00324C34">
        <w:rPr>
          <w:sz w:val="20"/>
          <w:szCs w:val="20"/>
        </w:rPr>
        <w:t xml:space="preserve"> njena predavanja, ali jako su bitni ti njezini dodaci + prilozi. U svemu tome najve</w:t>
      </w:r>
      <w:r>
        <w:rPr>
          <w:sz w:val="20"/>
          <w:szCs w:val="20"/>
        </w:rPr>
        <w:t>ć</w:t>
      </w:r>
      <w:r w:rsidRPr="00324C34">
        <w:rPr>
          <w:sz w:val="20"/>
          <w:szCs w:val="20"/>
        </w:rPr>
        <w:t>i nedostatak je da ni</w:t>
      </w:r>
      <w:r>
        <w:rPr>
          <w:sz w:val="20"/>
          <w:szCs w:val="20"/>
        </w:rPr>
        <w:t>ti jedan graf (barem sto se tiče 1. kolokvija) nije objaš</w:t>
      </w:r>
      <w:r w:rsidRPr="00324C34">
        <w:rPr>
          <w:sz w:val="20"/>
          <w:szCs w:val="20"/>
        </w:rPr>
        <w:t>njen nego se trebalo biti na predavanju. Uglavnom, moje iskustvo je da ovaj ispit nije bas lagan jer se treba vise logi</w:t>
      </w:r>
      <w:r>
        <w:rPr>
          <w:sz w:val="20"/>
          <w:szCs w:val="20"/>
        </w:rPr>
        <w:t>č</w:t>
      </w:r>
      <w:r w:rsidRPr="00324C34">
        <w:rPr>
          <w:sz w:val="20"/>
          <w:szCs w:val="20"/>
        </w:rPr>
        <w:t>ki razmišljat i zaključivat nego sto se treba napamet učiti!</w:t>
      </w:r>
    </w:p>
    <w:p w:rsidR="007B71DD" w:rsidRDefault="007B71DD" w:rsidP="007B71DD">
      <w:pPr>
        <w:spacing w:after="0" w:afterAutospacing="0"/>
        <w:rPr>
          <w:sz w:val="20"/>
          <w:szCs w:val="20"/>
        </w:rPr>
      </w:pPr>
    </w:p>
    <w:p w:rsidR="007B71DD" w:rsidRDefault="007B71DD" w:rsidP="007B71DD">
      <w:pPr>
        <w:spacing w:after="0" w:afterAutospacing="0"/>
        <w:rPr>
          <w:sz w:val="20"/>
          <w:szCs w:val="20"/>
        </w:rPr>
      </w:pPr>
    </w:p>
    <w:p w:rsidR="007B71DD" w:rsidRDefault="007B71DD" w:rsidP="007B71DD">
      <w:pPr>
        <w:spacing w:after="0" w:afterAutospacing="0"/>
        <w:rPr>
          <w:sz w:val="20"/>
          <w:szCs w:val="20"/>
        </w:rPr>
      </w:pPr>
    </w:p>
    <w:p w:rsidR="007B71DD" w:rsidRPr="00E4398A" w:rsidRDefault="007B71DD" w:rsidP="007B71DD">
      <w:pPr>
        <w:spacing w:after="0" w:afterAutospacing="0"/>
        <w:rPr>
          <w:b/>
          <w:color w:val="FF0000"/>
          <w:sz w:val="20"/>
          <w:szCs w:val="20"/>
        </w:rPr>
      </w:pPr>
      <w:r w:rsidRPr="00E4398A">
        <w:rPr>
          <w:b/>
          <w:color w:val="FF0000"/>
          <w:sz w:val="20"/>
          <w:szCs w:val="20"/>
        </w:rPr>
        <w:t>I</w:t>
      </w:r>
      <w:r w:rsidR="00E4398A" w:rsidRPr="00E4398A">
        <w:rPr>
          <w:b/>
          <w:color w:val="FF0000"/>
          <w:sz w:val="20"/>
          <w:szCs w:val="20"/>
        </w:rPr>
        <w:t>SPITI</w:t>
      </w:r>
    </w:p>
    <w:p w:rsidR="00A61D3E" w:rsidRDefault="00A61D3E" w:rsidP="007310EB">
      <w:pPr>
        <w:spacing w:after="0" w:afterAutospacing="0"/>
        <w:rPr>
          <w:sz w:val="20"/>
          <w:szCs w:val="20"/>
        </w:rPr>
      </w:pPr>
    </w:p>
    <w:p w:rsidR="00E4398A" w:rsidRPr="00383034" w:rsidRDefault="00E4398A" w:rsidP="00E4398A">
      <w:pPr>
        <w:spacing w:after="0" w:afterAutospacing="0"/>
        <w:contextualSpacing/>
        <w:rPr>
          <w:b/>
          <w:sz w:val="20"/>
          <w:szCs w:val="20"/>
          <w:u w:val="single"/>
        </w:rPr>
      </w:pPr>
      <w:r w:rsidRPr="00383034">
        <w:rPr>
          <w:b/>
          <w:sz w:val="20"/>
          <w:szCs w:val="20"/>
          <w:u w:val="single"/>
        </w:rPr>
        <w:t>xy</w:t>
      </w:r>
    </w:p>
    <w:p w:rsidR="00E4398A" w:rsidRPr="00383034" w:rsidRDefault="00E4398A" w:rsidP="00E4398A">
      <w:pPr>
        <w:pStyle w:val="Odlomakpopisa"/>
        <w:numPr>
          <w:ilvl w:val="0"/>
          <w:numId w:val="28"/>
        </w:numPr>
        <w:spacing w:after="0" w:afterAutospacing="0"/>
        <w:rPr>
          <w:sz w:val="20"/>
          <w:szCs w:val="20"/>
        </w:rPr>
      </w:pPr>
      <w:r w:rsidRPr="00383034">
        <w:rPr>
          <w:sz w:val="20"/>
          <w:szCs w:val="20"/>
        </w:rPr>
        <w:t>Objasnite minimalno potrebna devizna potraživanja kao instrument mon. pol. u praksi HNB-a.</w:t>
      </w:r>
    </w:p>
    <w:p w:rsidR="00E4398A" w:rsidRPr="00383034" w:rsidRDefault="00E4398A" w:rsidP="00E4398A">
      <w:pPr>
        <w:pStyle w:val="Odlomakpopisa"/>
        <w:numPr>
          <w:ilvl w:val="0"/>
          <w:numId w:val="28"/>
        </w:numPr>
        <w:rPr>
          <w:sz w:val="20"/>
          <w:szCs w:val="20"/>
        </w:rPr>
      </w:pPr>
      <w:r w:rsidRPr="00383034">
        <w:rPr>
          <w:sz w:val="20"/>
          <w:szCs w:val="20"/>
        </w:rPr>
        <w:t>Objasnite strukturu izvora sredstava i plasmana PB-a te objasnite razloge postojanja instrumenta minimalno potreba devizna potraživanja u RH.</w:t>
      </w:r>
    </w:p>
    <w:p w:rsidR="00E4398A" w:rsidRPr="00383034" w:rsidRDefault="00E4398A" w:rsidP="00E4398A">
      <w:pPr>
        <w:pStyle w:val="Odlomakpopisa"/>
        <w:numPr>
          <w:ilvl w:val="0"/>
          <w:numId w:val="28"/>
        </w:numPr>
        <w:rPr>
          <w:sz w:val="20"/>
          <w:szCs w:val="20"/>
        </w:rPr>
      </w:pPr>
      <w:r w:rsidRPr="00383034">
        <w:rPr>
          <w:sz w:val="20"/>
          <w:szCs w:val="20"/>
        </w:rPr>
        <w:t>Objasnite učinak deviznih transakcija CB s PB na kreiranje primarnog novca. Objasnite višegodišnje razloge postojanja visokog udjela ino aktive kao pozicije aktive bilance HNB-a.</w:t>
      </w:r>
    </w:p>
    <w:p w:rsidR="00E4398A" w:rsidRPr="00383034" w:rsidRDefault="00E4398A" w:rsidP="00E4398A">
      <w:pPr>
        <w:pStyle w:val="Odlomakpopisa"/>
        <w:numPr>
          <w:ilvl w:val="0"/>
          <w:numId w:val="28"/>
        </w:numPr>
        <w:rPr>
          <w:sz w:val="20"/>
          <w:szCs w:val="20"/>
        </w:rPr>
      </w:pPr>
      <w:r w:rsidRPr="00383034">
        <w:rPr>
          <w:sz w:val="20"/>
          <w:szCs w:val="20"/>
        </w:rPr>
        <w:t>Objasni zašto osiguravajuća društva i štedionice ne utječu na M1.</w:t>
      </w:r>
    </w:p>
    <w:p w:rsidR="00E4398A" w:rsidRPr="00484DD3" w:rsidRDefault="00E4398A" w:rsidP="00E4398A">
      <w:pPr>
        <w:pStyle w:val="Odlomakpopisa"/>
        <w:numPr>
          <w:ilvl w:val="0"/>
          <w:numId w:val="28"/>
        </w:numPr>
        <w:spacing w:after="0" w:afterAutospacing="0"/>
        <w:rPr>
          <w:b/>
          <w:color w:val="FF0000"/>
          <w:sz w:val="20"/>
          <w:szCs w:val="20"/>
          <w:u w:val="single"/>
        </w:rPr>
      </w:pPr>
      <w:r w:rsidRPr="00383034">
        <w:rPr>
          <w:sz w:val="20"/>
          <w:szCs w:val="20"/>
        </w:rPr>
        <w:t>Objasni učinke prodaje obveznica od strane CB u okviru politike otvorenog tržišta na tržišni kamatnjak, prinose, ravnotežni kamatnjak, likvidnost banaka, diskontnu stopu, ponudu novca.</w:t>
      </w:r>
    </w:p>
    <w:p w:rsidR="00E4398A" w:rsidRDefault="00E4398A" w:rsidP="00E4398A">
      <w:pPr>
        <w:spacing w:after="0" w:afterAutospacing="0"/>
        <w:rPr>
          <w:b/>
          <w:color w:val="FF0000"/>
          <w:sz w:val="20"/>
          <w:szCs w:val="20"/>
          <w:u w:val="single"/>
        </w:rPr>
      </w:pPr>
    </w:p>
    <w:p w:rsidR="00E4398A" w:rsidRDefault="00E4398A" w:rsidP="00E4398A">
      <w:pPr>
        <w:spacing w:after="0" w:afterAutospacing="0"/>
        <w:rPr>
          <w:b/>
          <w:color w:val="FF0000"/>
          <w:sz w:val="20"/>
          <w:szCs w:val="20"/>
          <w:u w:val="single"/>
        </w:rPr>
      </w:pPr>
    </w:p>
    <w:p w:rsidR="00E4398A" w:rsidRDefault="00E4398A" w:rsidP="00E4398A">
      <w:pPr>
        <w:spacing w:after="0" w:afterAutospacing="0"/>
        <w:rPr>
          <w:b/>
          <w:sz w:val="20"/>
          <w:szCs w:val="20"/>
          <w:u w:val="single"/>
        </w:rPr>
      </w:pPr>
      <w:r w:rsidRPr="00484DD3">
        <w:rPr>
          <w:b/>
          <w:sz w:val="20"/>
          <w:szCs w:val="20"/>
          <w:u w:val="single"/>
        </w:rPr>
        <w:t>12. lip</w:t>
      </w:r>
      <w:r w:rsidR="00703F56">
        <w:rPr>
          <w:b/>
          <w:sz w:val="20"/>
          <w:szCs w:val="20"/>
          <w:u w:val="single"/>
        </w:rPr>
        <w:t>anj</w:t>
      </w:r>
      <w:r w:rsidRPr="00484DD3">
        <w:rPr>
          <w:b/>
          <w:sz w:val="20"/>
          <w:szCs w:val="20"/>
          <w:u w:val="single"/>
        </w:rPr>
        <w:t xml:space="preserve"> 2007.</w:t>
      </w:r>
    </w:p>
    <w:p w:rsidR="00E4398A" w:rsidRPr="009B216C" w:rsidRDefault="00E4398A" w:rsidP="00E4398A">
      <w:pPr>
        <w:pStyle w:val="Odlomakpopisa"/>
        <w:numPr>
          <w:ilvl w:val="0"/>
          <w:numId w:val="30"/>
        </w:numPr>
        <w:spacing w:after="0" w:afterAutospacing="0"/>
        <w:rPr>
          <w:sz w:val="20"/>
          <w:szCs w:val="20"/>
        </w:rPr>
      </w:pPr>
      <w:r>
        <w:rPr>
          <w:sz w:val="20"/>
          <w:szCs w:val="20"/>
        </w:rPr>
        <w:t>P</w:t>
      </w:r>
      <w:r w:rsidRPr="009B216C">
        <w:rPr>
          <w:sz w:val="20"/>
          <w:szCs w:val="20"/>
        </w:rPr>
        <w:t>ovećanje zaposlenosti i smanjenje inflacije</w:t>
      </w:r>
      <w:r>
        <w:rPr>
          <w:sz w:val="20"/>
          <w:szCs w:val="20"/>
        </w:rPr>
        <w:t xml:space="preserve"> </w:t>
      </w:r>
      <w:r w:rsidRPr="009B216C">
        <w:rPr>
          <w:sz w:val="20"/>
          <w:szCs w:val="20"/>
        </w:rPr>
        <w:t>-</w:t>
      </w:r>
      <w:r>
        <w:rPr>
          <w:sz w:val="20"/>
          <w:szCs w:val="20"/>
        </w:rPr>
        <w:t xml:space="preserve"> </w:t>
      </w:r>
      <w:r w:rsidRPr="009B216C">
        <w:rPr>
          <w:sz w:val="20"/>
          <w:szCs w:val="20"/>
        </w:rPr>
        <w:t>kontradiktorni graf</w:t>
      </w:r>
      <w:r>
        <w:rPr>
          <w:sz w:val="20"/>
          <w:szCs w:val="20"/>
        </w:rPr>
        <w:t>.</w:t>
      </w:r>
    </w:p>
    <w:p w:rsidR="00E4398A" w:rsidRPr="009B216C" w:rsidRDefault="00E4398A" w:rsidP="00E4398A">
      <w:pPr>
        <w:pStyle w:val="Odlomakpopisa"/>
        <w:numPr>
          <w:ilvl w:val="0"/>
          <w:numId w:val="30"/>
        </w:numPr>
        <w:rPr>
          <w:sz w:val="20"/>
          <w:szCs w:val="20"/>
        </w:rPr>
      </w:pPr>
      <w:r>
        <w:rPr>
          <w:sz w:val="20"/>
          <w:szCs w:val="20"/>
        </w:rPr>
        <w:t>V</w:t>
      </w:r>
      <w:r w:rsidRPr="009B216C">
        <w:rPr>
          <w:sz w:val="20"/>
          <w:szCs w:val="20"/>
        </w:rPr>
        <w:t>remenska nekonzistentnost</w:t>
      </w:r>
    </w:p>
    <w:p w:rsidR="00E4398A" w:rsidRPr="009B216C" w:rsidRDefault="00E4398A" w:rsidP="00E4398A">
      <w:pPr>
        <w:pStyle w:val="Odlomakpopisa"/>
        <w:numPr>
          <w:ilvl w:val="0"/>
          <w:numId w:val="30"/>
        </w:numPr>
        <w:rPr>
          <w:sz w:val="20"/>
          <w:szCs w:val="20"/>
        </w:rPr>
      </w:pPr>
      <w:r>
        <w:rPr>
          <w:sz w:val="20"/>
          <w:szCs w:val="20"/>
        </w:rPr>
        <w:t>Zaš</w:t>
      </w:r>
      <w:r w:rsidRPr="009B216C">
        <w:rPr>
          <w:sz w:val="20"/>
          <w:szCs w:val="20"/>
        </w:rPr>
        <w:t>to cijene dionica rastu (</w:t>
      </w:r>
      <w:r>
        <w:rPr>
          <w:sz w:val="20"/>
          <w:szCs w:val="20"/>
        </w:rPr>
        <w:t>T</w:t>
      </w:r>
      <w:r w:rsidRPr="009B216C">
        <w:rPr>
          <w:sz w:val="20"/>
          <w:szCs w:val="20"/>
        </w:rPr>
        <w:t>obinov q kanal)</w:t>
      </w:r>
      <w:r>
        <w:rPr>
          <w:sz w:val="20"/>
          <w:szCs w:val="20"/>
        </w:rPr>
        <w:t>?</w:t>
      </w:r>
    </w:p>
    <w:p w:rsidR="00E4398A" w:rsidRPr="009B216C" w:rsidRDefault="00E4398A" w:rsidP="00E4398A">
      <w:pPr>
        <w:pStyle w:val="Odlomakpopisa"/>
        <w:numPr>
          <w:ilvl w:val="0"/>
          <w:numId w:val="30"/>
        </w:numPr>
        <w:rPr>
          <w:sz w:val="20"/>
          <w:szCs w:val="20"/>
        </w:rPr>
      </w:pPr>
      <w:r w:rsidRPr="009B216C">
        <w:rPr>
          <w:sz w:val="20"/>
          <w:szCs w:val="20"/>
        </w:rPr>
        <w:t>Promjene u aktivi i pasivi CB i PB (obratne repo aukcije)</w:t>
      </w:r>
      <w:r>
        <w:rPr>
          <w:sz w:val="20"/>
          <w:szCs w:val="20"/>
        </w:rPr>
        <w:t>.</w:t>
      </w:r>
    </w:p>
    <w:p w:rsidR="00E4398A" w:rsidRPr="009B216C" w:rsidRDefault="00E4398A" w:rsidP="00E4398A">
      <w:pPr>
        <w:pStyle w:val="Odlomakpopisa"/>
        <w:numPr>
          <w:ilvl w:val="0"/>
          <w:numId w:val="30"/>
        </w:numPr>
        <w:rPr>
          <w:sz w:val="20"/>
          <w:szCs w:val="20"/>
        </w:rPr>
      </w:pPr>
      <w:r w:rsidRPr="009B216C">
        <w:rPr>
          <w:sz w:val="20"/>
          <w:szCs w:val="20"/>
        </w:rPr>
        <w:t>Politike tržišnog kamatnjaka ECB</w:t>
      </w:r>
      <w:r>
        <w:rPr>
          <w:sz w:val="20"/>
          <w:szCs w:val="20"/>
        </w:rPr>
        <w:t>?</w:t>
      </w:r>
    </w:p>
    <w:p w:rsidR="00E4398A" w:rsidRDefault="00E4398A" w:rsidP="00E4398A">
      <w:pPr>
        <w:pStyle w:val="Odlomakpopisa"/>
        <w:numPr>
          <w:ilvl w:val="0"/>
          <w:numId w:val="30"/>
        </w:numPr>
        <w:rPr>
          <w:sz w:val="20"/>
          <w:szCs w:val="20"/>
        </w:rPr>
      </w:pPr>
      <w:r>
        <w:rPr>
          <w:sz w:val="20"/>
          <w:szCs w:val="20"/>
        </w:rPr>
        <w:t>D</w:t>
      </w:r>
      <w:r w:rsidRPr="009B216C">
        <w:rPr>
          <w:sz w:val="20"/>
          <w:szCs w:val="20"/>
        </w:rPr>
        <w:t>evizne intervencije i tečaj (objasnit na grafu)</w:t>
      </w:r>
      <w:r>
        <w:rPr>
          <w:sz w:val="20"/>
          <w:szCs w:val="20"/>
        </w:rPr>
        <w:t>.</w:t>
      </w:r>
    </w:p>
    <w:p w:rsidR="00E4398A" w:rsidRPr="009B216C" w:rsidRDefault="00E4398A" w:rsidP="00E4398A">
      <w:pPr>
        <w:pStyle w:val="Odlomakpopisa"/>
        <w:numPr>
          <w:ilvl w:val="0"/>
          <w:numId w:val="30"/>
        </w:numPr>
        <w:rPr>
          <w:sz w:val="20"/>
          <w:szCs w:val="20"/>
        </w:rPr>
      </w:pPr>
      <w:r w:rsidRPr="009B216C">
        <w:rPr>
          <w:sz w:val="20"/>
          <w:szCs w:val="20"/>
        </w:rPr>
        <w:t>Potražnja banaka za likvidnošću</w:t>
      </w:r>
      <w:r>
        <w:rPr>
          <w:sz w:val="20"/>
          <w:szCs w:val="20"/>
        </w:rPr>
        <w:t>?</w:t>
      </w:r>
    </w:p>
    <w:p w:rsidR="00E4398A" w:rsidRPr="009B216C" w:rsidRDefault="00E4398A" w:rsidP="00E4398A">
      <w:pPr>
        <w:pStyle w:val="Odlomakpopisa"/>
        <w:numPr>
          <w:ilvl w:val="0"/>
          <w:numId w:val="30"/>
        </w:numPr>
        <w:rPr>
          <w:sz w:val="20"/>
          <w:szCs w:val="20"/>
        </w:rPr>
      </w:pPr>
      <w:r>
        <w:rPr>
          <w:sz w:val="20"/>
          <w:szCs w:val="20"/>
        </w:rPr>
        <w:t>K</w:t>
      </w:r>
      <w:r w:rsidRPr="009B216C">
        <w:rPr>
          <w:sz w:val="20"/>
          <w:szCs w:val="20"/>
        </w:rPr>
        <w:t>ako na monetarnu politiku gledaju neokenesyanci, neoklasičari i jo</w:t>
      </w:r>
      <w:r>
        <w:rPr>
          <w:sz w:val="20"/>
          <w:szCs w:val="20"/>
        </w:rPr>
        <w:t>š neki u dugom i kratkom roku?</w:t>
      </w:r>
    </w:p>
    <w:p w:rsidR="00E4398A" w:rsidRPr="009B216C" w:rsidRDefault="00E4398A" w:rsidP="00E4398A">
      <w:pPr>
        <w:pStyle w:val="Odlomakpopisa"/>
        <w:numPr>
          <w:ilvl w:val="0"/>
          <w:numId w:val="30"/>
        </w:numPr>
        <w:spacing w:after="0" w:afterAutospacing="0"/>
        <w:rPr>
          <w:sz w:val="20"/>
          <w:szCs w:val="20"/>
        </w:rPr>
      </w:pPr>
      <w:r w:rsidRPr="009B216C">
        <w:rPr>
          <w:sz w:val="20"/>
          <w:szCs w:val="20"/>
        </w:rPr>
        <w:t>Likvidnost pojedinih financijskih instumenata</w:t>
      </w:r>
      <w:r>
        <w:rPr>
          <w:sz w:val="20"/>
          <w:szCs w:val="20"/>
        </w:rPr>
        <w:t>.</w:t>
      </w:r>
    </w:p>
    <w:p w:rsidR="00E4398A" w:rsidRDefault="00E4398A" w:rsidP="00E4398A">
      <w:pPr>
        <w:spacing w:after="0" w:afterAutospacing="0"/>
        <w:rPr>
          <w:sz w:val="20"/>
          <w:szCs w:val="20"/>
        </w:rPr>
      </w:pPr>
    </w:p>
    <w:p w:rsidR="00E4398A" w:rsidRDefault="00E4398A" w:rsidP="00E4398A">
      <w:pPr>
        <w:spacing w:after="0" w:afterAutospacing="0"/>
        <w:rPr>
          <w:sz w:val="20"/>
          <w:szCs w:val="20"/>
        </w:rPr>
      </w:pPr>
    </w:p>
    <w:p w:rsidR="00E4398A" w:rsidRPr="008C5FE6" w:rsidRDefault="00E4398A" w:rsidP="00E4398A">
      <w:pPr>
        <w:spacing w:after="0" w:afterAutospacing="0"/>
        <w:rPr>
          <w:b/>
          <w:sz w:val="20"/>
          <w:szCs w:val="20"/>
          <w:u w:val="single"/>
        </w:rPr>
      </w:pPr>
      <w:r w:rsidRPr="008C5FE6">
        <w:rPr>
          <w:b/>
          <w:sz w:val="20"/>
          <w:szCs w:val="20"/>
          <w:u w:val="single"/>
        </w:rPr>
        <w:t>04. srp</w:t>
      </w:r>
      <w:r w:rsidR="00703F56">
        <w:rPr>
          <w:b/>
          <w:sz w:val="20"/>
          <w:szCs w:val="20"/>
          <w:u w:val="single"/>
        </w:rPr>
        <w:t>anj</w:t>
      </w:r>
      <w:r w:rsidRPr="008C5FE6">
        <w:rPr>
          <w:b/>
          <w:sz w:val="20"/>
          <w:szCs w:val="20"/>
          <w:u w:val="single"/>
        </w:rPr>
        <w:t xml:space="preserve"> 2007.</w:t>
      </w:r>
    </w:p>
    <w:p w:rsidR="00E4398A" w:rsidRDefault="00E4398A" w:rsidP="00E4398A">
      <w:pPr>
        <w:spacing w:after="0" w:afterAutospacing="0"/>
        <w:rPr>
          <w:sz w:val="20"/>
          <w:szCs w:val="20"/>
        </w:rPr>
      </w:pPr>
      <w:r>
        <w:rPr>
          <w:sz w:val="20"/>
          <w:szCs w:val="20"/>
        </w:rPr>
        <w:t>O</w:t>
      </w:r>
      <w:r w:rsidRPr="008C5FE6">
        <w:rPr>
          <w:sz w:val="20"/>
          <w:szCs w:val="20"/>
        </w:rPr>
        <w:t>d esejskih je bilo</w:t>
      </w:r>
      <w:r>
        <w:rPr>
          <w:sz w:val="20"/>
          <w:szCs w:val="20"/>
        </w:rPr>
        <w:t>:</w:t>
      </w:r>
    </w:p>
    <w:p w:rsidR="00E4398A" w:rsidRPr="008C5FE6" w:rsidRDefault="00E4398A" w:rsidP="00E4398A">
      <w:pPr>
        <w:pStyle w:val="Odlomakpopisa"/>
        <w:numPr>
          <w:ilvl w:val="0"/>
          <w:numId w:val="31"/>
        </w:numPr>
        <w:spacing w:after="0" w:afterAutospacing="0"/>
        <w:rPr>
          <w:sz w:val="20"/>
          <w:szCs w:val="20"/>
        </w:rPr>
      </w:pPr>
      <w:r>
        <w:rPr>
          <w:sz w:val="20"/>
          <w:szCs w:val="20"/>
        </w:rPr>
        <w:t>Z</w:t>
      </w:r>
      <w:r w:rsidRPr="008C5FE6">
        <w:rPr>
          <w:sz w:val="20"/>
          <w:szCs w:val="20"/>
        </w:rPr>
        <w:t>ašto se preklapaju krivulja novč</w:t>
      </w:r>
      <w:r>
        <w:rPr>
          <w:sz w:val="20"/>
          <w:szCs w:val="20"/>
        </w:rPr>
        <w:t>ane mase i primarnog novca?</w:t>
      </w:r>
    </w:p>
    <w:p w:rsidR="00E4398A" w:rsidRPr="008C5FE6" w:rsidRDefault="00E4398A" w:rsidP="00E4398A">
      <w:pPr>
        <w:pStyle w:val="Odlomakpopisa"/>
        <w:numPr>
          <w:ilvl w:val="0"/>
          <w:numId w:val="31"/>
        </w:numPr>
        <w:spacing w:after="0" w:afterAutospacing="0"/>
        <w:rPr>
          <w:sz w:val="20"/>
          <w:szCs w:val="20"/>
        </w:rPr>
      </w:pPr>
      <w:r>
        <w:rPr>
          <w:sz w:val="20"/>
          <w:szCs w:val="20"/>
        </w:rPr>
        <w:t>N</w:t>
      </w:r>
      <w:r w:rsidRPr="008C5FE6">
        <w:rPr>
          <w:sz w:val="20"/>
          <w:szCs w:val="20"/>
        </w:rPr>
        <w:t>elinearnost kunskih i deviznih obveznih pričuva</w:t>
      </w:r>
      <w:r>
        <w:rPr>
          <w:sz w:val="20"/>
          <w:szCs w:val="20"/>
        </w:rPr>
        <w:t>?</w:t>
      </w:r>
    </w:p>
    <w:p w:rsidR="00E4398A" w:rsidRPr="008C5FE6" w:rsidRDefault="00E4398A" w:rsidP="00E4398A">
      <w:pPr>
        <w:pStyle w:val="Odlomakpopisa"/>
        <w:numPr>
          <w:ilvl w:val="0"/>
          <w:numId w:val="31"/>
        </w:numPr>
        <w:spacing w:after="0" w:afterAutospacing="0"/>
        <w:rPr>
          <w:sz w:val="20"/>
          <w:szCs w:val="20"/>
        </w:rPr>
      </w:pPr>
      <w:r>
        <w:rPr>
          <w:sz w:val="20"/>
          <w:szCs w:val="20"/>
        </w:rPr>
        <w:t>M</w:t>
      </w:r>
      <w:r w:rsidRPr="008C5FE6">
        <w:rPr>
          <w:sz w:val="20"/>
          <w:szCs w:val="20"/>
        </w:rPr>
        <w:t>inimalno potrebna devizna potraž</w:t>
      </w:r>
      <w:r>
        <w:rPr>
          <w:sz w:val="20"/>
          <w:szCs w:val="20"/>
        </w:rPr>
        <w:t>ivanja?</w:t>
      </w:r>
    </w:p>
    <w:p w:rsidR="00E4398A" w:rsidRPr="005F46C5" w:rsidRDefault="00E4398A" w:rsidP="00E4398A">
      <w:pPr>
        <w:spacing w:after="0" w:afterAutospacing="0"/>
        <w:rPr>
          <w:sz w:val="10"/>
          <w:szCs w:val="10"/>
        </w:rPr>
      </w:pPr>
    </w:p>
    <w:p w:rsidR="00E4398A" w:rsidRDefault="00E4398A" w:rsidP="00E4398A">
      <w:pPr>
        <w:spacing w:after="0" w:afterAutospacing="0"/>
        <w:rPr>
          <w:sz w:val="20"/>
          <w:szCs w:val="20"/>
        </w:rPr>
      </w:pPr>
      <w:r>
        <w:rPr>
          <w:sz w:val="20"/>
          <w:szCs w:val="20"/>
        </w:rPr>
        <w:t>O</w:t>
      </w:r>
      <w:r w:rsidRPr="008C5FE6">
        <w:rPr>
          <w:sz w:val="20"/>
          <w:szCs w:val="20"/>
        </w:rPr>
        <w:t>d ovih kratkih sa zaokruživanjem i nadopunajvanjem:</w:t>
      </w:r>
    </w:p>
    <w:p w:rsidR="00E4398A" w:rsidRPr="008C5FE6" w:rsidRDefault="00E4398A" w:rsidP="005F46C5">
      <w:pPr>
        <w:pStyle w:val="Odlomakpopisa"/>
        <w:numPr>
          <w:ilvl w:val="0"/>
          <w:numId w:val="31"/>
        </w:numPr>
        <w:spacing w:after="0" w:afterAutospacing="0"/>
        <w:rPr>
          <w:sz w:val="20"/>
          <w:szCs w:val="20"/>
        </w:rPr>
      </w:pPr>
      <w:r w:rsidRPr="008C5FE6">
        <w:rPr>
          <w:sz w:val="20"/>
          <w:szCs w:val="20"/>
        </w:rPr>
        <w:t>jaz utjecaja,</w:t>
      </w:r>
    </w:p>
    <w:p w:rsidR="00E4398A" w:rsidRPr="008C5FE6" w:rsidRDefault="00E4398A" w:rsidP="005F46C5">
      <w:pPr>
        <w:pStyle w:val="Odlomakpopisa"/>
        <w:numPr>
          <w:ilvl w:val="0"/>
          <w:numId w:val="31"/>
        </w:numPr>
        <w:spacing w:after="0" w:afterAutospacing="0"/>
        <w:rPr>
          <w:sz w:val="20"/>
          <w:szCs w:val="20"/>
        </w:rPr>
      </w:pPr>
      <w:r w:rsidRPr="008C5FE6">
        <w:rPr>
          <w:sz w:val="20"/>
          <w:szCs w:val="20"/>
        </w:rPr>
        <w:t>keynesijanska i neokeynesijanska škola,</w:t>
      </w:r>
    </w:p>
    <w:p w:rsidR="00E4398A" w:rsidRPr="008C5FE6" w:rsidRDefault="00E4398A" w:rsidP="005F46C5">
      <w:pPr>
        <w:pStyle w:val="Odlomakpopisa"/>
        <w:numPr>
          <w:ilvl w:val="0"/>
          <w:numId w:val="31"/>
        </w:numPr>
        <w:spacing w:after="0" w:afterAutospacing="0"/>
        <w:rPr>
          <w:sz w:val="20"/>
          <w:szCs w:val="20"/>
        </w:rPr>
      </w:pPr>
      <w:r w:rsidRPr="008C5FE6">
        <w:rPr>
          <w:sz w:val="20"/>
          <w:szCs w:val="20"/>
        </w:rPr>
        <w:t>vremenska nekonzistentnost,</w:t>
      </w:r>
    </w:p>
    <w:p w:rsidR="00E4398A" w:rsidRPr="008C5FE6" w:rsidRDefault="00E4398A" w:rsidP="005F46C5">
      <w:pPr>
        <w:pStyle w:val="Odlomakpopisa"/>
        <w:numPr>
          <w:ilvl w:val="0"/>
          <w:numId w:val="31"/>
        </w:numPr>
        <w:spacing w:after="0" w:afterAutospacing="0"/>
        <w:rPr>
          <w:sz w:val="20"/>
          <w:szCs w:val="20"/>
        </w:rPr>
      </w:pPr>
      <w:r w:rsidRPr="008C5FE6">
        <w:rPr>
          <w:sz w:val="20"/>
          <w:szCs w:val="20"/>
        </w:rPr>
        <w:t>nešto sa sidrom deviznog tečaja,</w:t>
      </w:r>
    </w:p>
    <w:p w:rsidR="00E4398A" w:rsidRPr="008C5FE6" w:rsidRDefault="00E4398A" w:rsidP="005F46C5">
      <w:pPr>
        <w:pStyle w:val="Odlomakpopisa"/>
        <w:numPr>
          <w:ilvl w:val="0"/>
          <w:numId w:val="31"/>
        </w:numPr>
        <w:spacing w:after="0" w:afterAutospacing="0"/>
        <w:rPr>
          <w:sz w:val="20"/>
          <w:szCs w:val="20"/>
        </w:rPr>
      </w:pPr>
      <w:r w:rsidRPr="008C5FE6">
        <w:rPr>
          <w:sz w:val="20"/>
          <w:szCs w:val="20"/>
        </w:rPr>
        <w:t>principi monetarne politike (ono stabilnost cijena, orijentacija prema naprijed, usklađenost monetarne i fiskalne politike,....),</w:t>
      </w:r>
    </w:p>
    <w:p w:rsidR="00E4398A" w:rsidRPr="008C5FE6" w:rsidRDefault="00E4398A" w:rsidP="005F46C5">
      <w:pPr>
        <w:pStyle w:val="Odlomakpopisa"/>
        <w:numPr>
          <w:ilvl w:val="0"/>
          <w:numId w:val="31"/>
        </w:numPr>
        <w:spacing w:after="0" w:afterAutospacing="0"/>
        <w:rPr>
          <w:sz w:val="20"/>
          <w:szCs w:val="20"/>
        </w:rPr>
      </w:pPr>
      <w:r w:rsidRPr="008C5FE6">
        <w:rPr>
          <w:sz w:val="20"/>
          <w:szCs w:val="20"/>
        </w:rPr>
        <w:t>likvidnost banke,</w:t>
      </w:r>
    </w:p>
    <w:p w:rsidR="00E4398A" w:rsidRPr="008C5FE6" w:rsidRDefault="00E4398A" w:rsidP="005F46C5">
      <w:pPr>
        <w:pStyle w:val="Odlomakpopisa"/>
        <w:numPr>
          <w:ilvl w:val="0"/>
          <w:numId w:val="31"/>
        </w:numPr>
        <w:spacing w:after="0" w:afterAutospacing="0"/>
        <w:rPr>
          <w:sz w:val="20"/>
          <w:szCs w:val="20"/>
        </w:rPr>
      </w:pPr>
      <w:r w:rsidRPr="008C5FE6">
        <w:rPr>
          <w:sz w:val="20"/>
          <w:szCs w:val="20"/>
        </w:rPr>
        <w:t>ciljanje veličine novčane ponude,</w:t>
      </w:r>
    </w:p>
    <w:p w:rsidR="00E4398A" w:rsidRDefault="00E4398A" w:rsidP="005F46C5">
      <w:pPr>
        <w:pStyle w:val="Odlomakpopisa"/>
        <w:numPr>
          <w:ilvl w:val="0"/>
          <w:numId w:val="31"/>
        </w:numPr>
        <w:spacing w:after="0" w:afterAutospacing="0"/>
        <w:rPr>
          <w:sz w:val="20"/>
          <w:szCs w:val="20"/>
        </w:rPr>
      </w:pPr>
      <w:r w:rsidRPr="008C5FE6">
        <w:rPr>
          <w:sz w:val="20"/>
          <w:szCs w:val="20"/>
        </w:rPr>
        <w:t>jedan od kanala transmisijskog mehanizma (ne znam koji)</w:t>
      </w:r>
    </w:p>
    <w:p w:rsidR="00E4398A" w:rsidRPr="008C5FE6" w:rsidRDefault="00E4398A" w:rsidP="005F46C5">
      <w:pPr>
        <w:pStyle w:val="Odlomakpopisa"/>
        <w:numPr>
          <w:ilvl w:val="0"/>
          <w:numId w:val="31"/>
        </w:numPr>
        <w:spacing w:after="0" w:afterAutospacing="0"/>
        <w:rPr>
          <w:sz w:val="20"/>
          <w:szCs w:val="20"/>
        </w:rPr>
      </w:pPr>
      <w:r>
        <w:rPr>
          <w:sz w:val="20"/>
          <w:szCs w:val="20"/>
        </w:rPr>
        <w:t>???</w:t>
      </w:r>
    </w:p>
    <w:p w:rsidR="00E4398A" w:rsidRDefault="00E4398A" w:rsidP="00E4398A">
      <w:pPr>
        <w:spacing w:after="0" w:afterAutospacing="0"/>
        <w:rPr>
          <w:sz w:val="20"/>
          <w:szCs w:val="20"/>
        </w:rPr>
      </w:pPr>
    </w:p>
    <w:p w:rsidR="00636BBF" w:rsidRDefault="00636BBF">
      <w:pPr>
        <w:rPr>
          <w:sz w:val="20"/>
          <w:szCs w:val="20"/>
        </w:rPr>
      </w:pPr>
      <w:r>
        <w:rPr>
          <w:sz w:val="20"/>
          <w:szCs w:val="20"/>
        </w:rPr>
        <w:br w:type="page"/>
      </w:r>
    </w:p>
    <w:p w:rsidR="00E4398A" w:rsidRPr="0072247C" w:rsidRDefault="00703F56" w:rsidP="00E4398A">
      <w:pPr>
        <w:spacing w:after="0" w:afterAutospacing="0"/>
        <w:rPr>
          <w:b/>
          <w:sz w:val="20"/>
          <w:szCs w:val="20"/>
          <w:u w:val="single"/>
        </w:rPr>
      </w:pPr>
      <w:r>
        <w:rPr>
          <w:b/>
          <w:sz w:val="20"/>
          <w:szCs w:val="20"/>
          <w:u w:val="single"/>
        </w:rPr>
        <w:lastRenderedPageBreak/>
        <w:t>0</w:t>
      </w:r>
      <w:r w:rsidR="00E4398A" w:rsidRPr="0072247C">
        <w:rPr>
          <w:b/>
          <w:sz w:val="20"/>
          <w:szCs w:val="20"/>
          <w:u w:val="single"/>
        </w:rPr>
        <w:t xml:space="preserve">5. </w:t>
      </w:r>
      <w:r>
        <w:rPr>
          <w:b/>
          <w:sz w:val="20"/>
          <w:szCs w:val="20"/>
          <w:u w:val="single"/>
        </w:rPr>
        <w:t>r</w:t>
      </w:r>
      <w:r w:rsidR="00E4398A" w:rsidRPr="0072247C">
        <w:rPr>
          <w:b/>
          <w:sz w:val="20"/>
          <w:szCs w:val="20"/>
          <w:u w:val="single"/>
        </w:rPr>
        <w:t>uj</w:t>
      </w:r>
      <w:r>
        <w:rPr>
          <w:b/>
          <w:sz w:val="20"/>
          <w:szCs w:val="20"/>
          <w:u w:val="single"/>
        </w:rPr>
        <w:t>an</w:t>
      </w:r>
      <w:r w:rsidR="00E4398A" w:rsidRPr="0072247C">
        <w:rPr>
          <w:b/>
          <w:sz w:val="20"/>
          <w:szCs w:val="20"/>
          <w:u w:val="single"/>
        </w:rPr>
        <w:t xml:space="preserve"> 2007.</w:t>
      </w:r>
    </w:p>
    <w:p w:rsidR="00E4398A" w:rsidRPr="0072247C" w:rsidRDefault="00E4398A" w:rsidP="00E4398A">
      <w:pPr>
        <w:pStyle w:val="Odlomakpopisa"/>
        <w:numPr>
          <w:ilvl w:val="0"/>
          <w:numId w:val="33"/>
        </w:numPr>
        <w:spacing w:after="0" w:afterAutospacing="0"/>
        <w:rPr>
          <w:sz w:val="20"/>
          <w:szCs w:val="20"/>
        </w:rPr>
      </w:pPr>
      <w:r>
        <w:rPr>
          <w:sz w:val="20"/>
          <w:szCs w:val="20"/>
        </w:rPr>
        <w:t>M</w:t>
      </w:r>
      <w:r w:rsidRPr="0072247C">
        <w:rPr>
          <w:sz w:val="20"/>
          <w:szCs w:val="20"/>
        </w:rPr>
        <w:t>inimalno potrebna devizna potraživanja s obzirom na valutnu strukturu plasmana i izvora</w:t>
      </w:r>
      <w:r>
        <w:rPr>
          <w:sz w:val="20"/>
          <w:szCs w:val="20"/>
        </w:rPr>
        <w:t>?</w:t>
      </w:r>
    </w:p>
    <w:p w:rsidR="00E4398A" w:rsidRPr="0072247C" w:rsidRDefault="00E4398A" w:rsidP="00E4398A">
      <w:pPr>
        <w:pStyle w:val="Odlomakpopisa"/>
        <w:numPr>
          <w:ilvl w:val="0"/>
          <w:numId w:val="33"/>
        </w:numPr>
        <w:spacing w:after="0" w:afterAutospacing="0"/>
        <w:rPr>
          <w:sz w:val="20"/>
          <w:szCs w:val="20"/>
        </w:rPr>
      </w:pPr>
      <w:r>
        <w:rPr>
          <w:sz w:val="20"/>
          <w:szCs w:val="20"/>
        </w:rPr>
        <w:t>R</w:t>
      </w:r>
      <w:r w:rsidRPr="0072247C">
        <w:rPr>
          <w:sz w:val="20"/>
          <w:szCs w:val="20"/>
        </w:rPr>
        <w:t>azlozi dominacije deviznih aukcija kao oblika emisije M0</w:t>
      </w:r>
      <w:r>
        <w:rPr>
          <w:sz w:val="20"/>
          <w:szCs w:val="20"/>
        </w:rPr>
        <w:t>?</w:t>
      </w:r>
    </w:p>
    <w:p w:rsidR="00E4398A" w:rsidRPr="0072247C" w:rsidRDefault="00E4398A" w:rsidP="00E4398A">
      <w:pPr>
        <w:pStyle w:val="Odlomakpopisa"/>
        <w:numPr>
          <w:ilvl w:val="0"/>
          <w:numId w:val="33"/>
        </w:numPr>
        <w:spacing w:after="0" w:afterAutospacing="0"/>
        <w:rPr>
          <w:sz w:val="20"/>
          <w:szCs w:val="20"/>
        </w:rPr>
      </w:pPr>
      <w:r w:rsidRPr="0072247C">
        <w:rPr>
          <w:sz w:val="20"/>
          <w:szCs w:val="20"/>
        </w:rPr>
        <w:t>Neoklasični model anticipirane MP</w:t>
      </w:r>
      <w:r>
        <w:rPr>
          <w:sz w:val="20"/>
          <w:szCs w:val="20"/>
        </w:rPr>
        <w:t>?</w:t>
      </w:r>
    </w:p>
    <w:p w:rsidR="00E4398A" w:rsidRPr="0072247C" w:rsidRDefault="00E4398A" w:rsidP="00E4398A">
      <w:pPr>
        <w:pStyle w:val="Odlomakpopisa"/>
        <w:numPr>
          <w:ilvl w:val="0"/>
          <w:numId w:val="33"/>
        </w:numPr>
        <w:spacing w:after="0" w:afterAutospacing="0"/>
        <w:rPr>
          <w:sz w:val="20"/>
          <w:szCs w:val="20"/>
        </w:rPr>
      </w:pPr>
      <w:r>
        <w:rPr>
          <w:sz w:val="20"/>
          <w:szCs w:val="20"/>
        </w:rPr>
        <w:t>K</w:t>
      </w:r>
      <w:r w:rsidRPr="0072247C">
        <w:rPr>
          <w:sz w:val="20"/>
          <w:szCs w:val="20"/>
        </w:rPr>
        <w:t>ontrola kamatnjaka i kontrola ponude novca- ona 2 grafa-ako kontrolira KS ne može Ms i obratno</w:t>
      </w:r>
      <w:r>
        <w:rPr>
          <w:sz w:val="20"/>
          <w:szCs w:val="20"/>
        </w:rPr>
        <w:t>?</w:t>
      </w:r>
    </w:p>
    <w:p w:rsidR="00E4398A" w:rsidRPr="0072247C" w:rsidRDefault="00E4398A" w:rsidP="00E4398A">
      <w:pPr>
        <w:pStyle w:val="Odlomakpopisa"/>
        <w:numPr>
          <w:ilvl w:val="0"/>
          <w:numId w:val="33"/>
        </w:numPr>
        <w:spacing w:after="0" w:afterAutospacing="0"/>
        <w:rPr>
          <w:sz w:val="20"/>
          <w:szCs w:val="20"/>
        </w:rPr>
      </w:pPr>
      <w:r>
        <w:rPr>
          <w:sz w:val="20"/>
          <w:szCs w:val="20"/>
        </w:rPr>
        <w:t>O</w:t>
      </w:r>
      <w:r w:rsidRPr="0072247C">
        <w:rPr>
          <w:sz w:val="20"/>
          <w:szCs w:val="20"/>
        </w:rPr>
        <w:t>graničenja transmisijskog mehanizma kanala kamatnjaka</w:t>
      </w:r>
      <w:r>
        <w:rPr>
          <w:sz w:val="20"/>
          <w:szCs w:val="20"/>
        </w:rPr>
        <w:t xml:space="preserve">? </w:t>
      </w:r>
      <w:r w:rsidRPr="00AD1844">
        <w:rPr>
          <w:sz w:val="20"/>
          <w:szCs w:val="20"/>
        </w:rPr>
        <w:sym w:font="Wingdings" w:char="F0E0"/>
      </w:r>
      <w:r>
        <w:rPr>
          <w:sz w:val="20"/>
          <w:szCs w:val="20"/>
        </w:rPr>
        <w:t xml:space="preserve"> U</w:t>
      </w:r>
      <w:r w:rsidRPr="00AD1844">
        <w:rPr>
          <w:i/>
          <w:sz w:val="20"/>
          <w:szCs w:val="20"/>
        </w:rPr>
        <w:t xml:space="preserve"> predavanjima nema odgovora na to. Ja sam napis</w:t>
      </w:r>
      <w:r>
        <w:rPr>
          <w:i/>
          <w:sz w:val="20"/>
          <w:szCs w:val="20"/>
        </w:rPr>
        <w:t>a</w:t>
      </w:r>
      <w:r w:rsidRPr="00AD1844">
        <w:rPr>
          <w:i/>
          <w:sz w:val="20"/>
          <w:szCs w:val="20"/>
        </w:rPr>
        <w:t>o da je problem u zemljama s nerazvijenim novčanim tržištem,  kao što je i hrvatsko, da potražnja za kreditima ovisi samo o raspoloživosti kredita, a ne o kamatnoj stopi. Zato sniženje kamatnjaka neće imati značajnijeg utjecaja na rast investicija. Drugi problem je u zemljama s preniskim početnim kamatnjakom, jer u tim situacijama nikakvo dodatno sniženje neće djelovati na rast investicija. Takvo je sad stanje u EU.</w:t>
      </w:r>
    </w:p>
    <w:p w:rsidR="00E4398A" w:rsidRPr="0072247C" w:rsidRDefault="00E4398A" w:rsidP="00E4398A">
      <w:pPr>
        <w:pStyle w:val="Odlomakpopisa"/>
        <w:numPr>
          <w:ilvl w:val="0"/>
          <w:numId w:val="33"/>
        </w:numPr>
        <w:spacing w:after="0" w:afterAutospacing="0"/>
        <w:rPr>
          <w:sz w:val="20"/>
          <w:szCs w:val="20"/>
        </w:rPr>
      </w:pPr>
      <w:r>
        <w:rPr>
          <w:sz w:val="20"/>
          <w:szCs w:val="20"/>
        </w:rPr>
        <w:t>N</w:t>
      </w:r>
      <w:r w:rsidRPr="0072247C">
        <w:rPr>
          <w:sz w:val="20"/>
          <w:szCs w:val="20"/>
        </w:rPr>
        <w:t>užnost kredibiliteta CB za održavanje niske inflacije</w:t>
      </w:r>
      <w:r>
        <w:rPr>
          <w:sz w:val="20"/>
          <w:szCs w:val="20"/>
        </w:rPr>
        <w:t>?</w:t>
      </w:r>
    </w:p>
    <w:p w:rsidR="00E4398A" w:rsidRPr="0072247C" w:rsidRDefault="00E4398A" w:rsidP="00E4398A">
      <w:pPr>
        <w:pStyle w:val="Odlomakpopisa"/>
        <w:numPr>
          <w:ilvl w:val="0"/>
          <w:numId w:val="33"/>
        </w:numPr>
        <w:spacing w:after="0" w:afterAutospacing="0"/>
        <w:rPr>
          <w:sz w:val="20"/>
          <w:szCs w:val="20"/>
        </w:rPr>
      </w:pPr>
      <w:r>
        <w:rPr>
          <w:sz w:val="20"/>
          <w:szCs w:val="20"/>
        </w:rPr>
        <w:t>K</w:t>
      </w:r>
      <w:r w:rsidRPr="0072247C">
        <w:rPr>
          <w:sz w:val="20"/>
          <w:szCs w:val="20"/>
        </w:rPr>
        <w:t>anal gotovinskog tijeka</w:t>
      </w:r>
      <w:r>
        <w:rPr>
          <w:sz w:val="20"/>
          <w:szCs w:val="20"/>
        </w:rPr>
        <w:t>?</w:t>
      </w:r>
    </w:p>
    <w:p w:rsidR="00E4398A" w:rsidRPr="0072247C" w:rsidRDefault="00E4398A" w:rsidP="00E4398A">
      <w:pPr>
        <w:pStyle w:val="Odlomakpopisa"/>
        <w:numPr>
          <w:ilvl w:val="0"/>
          <w:numId w:val="33"/>
        </w:numPr>
        <w:spacing w:after="0" w:afterAutospacing="0"/>
        <w:rPr>
          <w:sz w:val="20"/>
          <w:szCs w:val="20"/>
        </w:rPr>
      </w:pPr>
      <w:r>
        <w:rPr>
          <w:sz w:val="20"/>
          <w:szCs w:val="20"/>
        </w:rPr>
        <w:t>O</w:t>
      </w:r>
      <w:r w:rsidRPr="0072247C">
        <w:rPr>
          <w:sz w:val="20"/>
          <w:szCs w:val="20"/>
        </w:rPr>
        <w:t>bratni repo-granična stopa, vagana, koji je utjecaj na kreditni potencijal, promjene u konsolidiranoj bilanci PB, promjene u bilanci CB</w:t>
      </w:r>
      <w:r>
        <w:rPr>
          <w:sz w:val="20"/>
          <w:szCs w:val="20"/>
        </w:rPr>
        <w:t>?</w:t>
      </w:r>
    </w:p>
    <w:p w:rsidR="00E4398A" w:rsidRPr="0072247C" w:rsidRDefault="00E4398A" w:rsidP="00E4398A">
      <w:pPr>
        <w:pStyle w:val="Odlomakpopisa"/>
        <w:numPr>
          <w:ilvl w:val="0"/>
          <w:numId w:val="33"/>
        </w:numPr>
        <w:spacing w:after="0" w:afterAutospacing="0"/>
        <w:rPr>
          <w:sz w:val="20"/>
          <w:szCs w:val="20"/>
        </w:rPr>
      </w:pPr>
      <w:r w:rsidRPr="0072247C">
        <w:rPr>
          <w:sz w:val="20"/>
          <w:szCs w:val="20"/>
        </w:rPr>
        <w:t>Devizne intervencije i tečaj</w:t>
      </w:r>
      <w:r>
        <w:rPr>
          <w:sz w:val="20"/>
          <w:szCs w:val="20"/>
        </w:rPr>
        <w:t xml:space="preserve"> </w:t>
      </w:r>
      <w:r w:rsidRPr="0072247C">
        <w:rPr>
          <w:sz w:val="20"/>
          <w:szCs w:val="20"/>
        </w:rPr>
        <w:t>- objasni graf</w:t>
      </w:r>
      <w:r>
        <w:rPr>
          <w:sz w:val="20"/>
          <w:szCs w:val="20"/>
        </w:rPr>
        <w:t>.</w:t>
      </w:r>
    </w:p>
    <w:p w:rsidR="00E4398A" w:rsidRDefault="00E4398A" w:rsidP="00E4398A">
      <w:pPr>
        <w:spacing w:after="0" w:afterAutospacing="0"/>
        <w:rPr>
          <w:sz w:val="20"/>
          <w:szCs w:val="20"/>
        </w:rPr>
      </w:pPr>
    </w:p>
    <w:p w:rsidR="00E4398A" w:rsidRDefault="00E4398A" w:rsidP="00E4398A">
      <w:pPr>
        <w:spacing w:after="0" w:afterAutospacing="0"/>
        <w:rPr>
          <w:sz w:val="20"/>
          <w:szCs w:val="20"/>
        </w:rPr>
      </w:pPr>
    </w:p>
    <w:p w:rsidR="00E4398A" w:rsidRPr="00335F82" w:rsidRDefault="00E4398A" w:rsidP="00E4398A">
      <w:pPr>
        <w:spacing w:after="0" w:afterAutospacing="0"/>
        <w:rPr>
          <w:b/>
          <w:sz w:val="20"/>
          <w:szCs w:val="20"/>
          <w:u w:val="single"/>
        </w:rPr>
      </w:pPr>
      <w:r w:rsidRPr="00335F82">
        <w:rPr>
          <w:b/>
          <w:sz w:val="20"/>
          <w:szCs w:val="20"/>
          <w:u w:val="single"/>
        </w:rPr>
        <w:t>25. ruj</w:t>
      </w:r>
      <w:r w:rsidR="00703F56">
        <w:rPr>
          <w:b/>
          <w:sz w:val="20"/>
          <w:szCs w:val="20"/>
          <w:u w:val="single"/>
        </w:rPr>
        <w:t>an</w:t>
      </w:r>
      <w:r w:rsidRPr="00335F82">
        <w:rPr>
          <w:b/>
          <w:sz w:val="20"/>
          <w:szCs w:val="20"/>
          <w:u w:val="single"/>
        </w:rPr>
        <w:t xml:space="preserve"> 2007.</w:t>
      </w:r>
    </w:p>
    <w:p w:rsidR="00E4398A" w:rsidRPr="00335F82" w:rsidRDefault="00E4398A" w:rsidP="00E4398A">
      <w:pPr>
        <w:spacing w:after="0" w:afterAutospacing="0"/>
        <w:rPr>
          <w:b/>
          <w:sz w:val="20"/>
          <w:szCs w:val="20"/>
        </w:rPr>
      </w:pPr>
      <w:r w:rsidRPr="00335F82">
        <w:rPr>
          <w:b/>
          <w:sz w:val="20"/>
          <w:szCs w:val="20"/>
        </w:rPr>
        <w:t>B</w:t>
      </w:r>
    </w:p>
    <w:p w:rsidR="00E4398A" w:rsidRPr="00335F82" w:rsidRDefault="00E4398A" w:rsidP="00E4398A">
      <w:pPr>
        <w:pStyle w:val="Odlomakpopisa"/>
        <w:numPr>
          <w:ilvl w:val="0"/>
          <w:numId w:val="35"/>
        </w:numPr>
        <w:spacing w:after="0" w:afterAutospacing="0"/>
        <w:rPr>
          <w:sz w:val="20"/>
          <w:szCs w:val="20"/>
        </w:rPr>
      </w:pPr>
      <w:r w:rsidRPr="00335F82">
        <w:rPr>
          <w:sz w:val="20"/>
          <w:szCs w:val="20"/>
        </w:rPr>
        <w:t>Likvidnost s aspekta obveza i potraživanja, nacrtati graf</w:t>
      </w:r>
      <w:r>
        <w:rPr>
          <w:sz w:val="20"/>
          <w:szCs w:val="20"/>
        </w:rPr>
        <w:t>.</w:t>
      </w:r>
    </w:p>
    <w:p w:rsidR="00E4398A" w:rsidRPr="00335F82" w:rsidRDefault="00E4398A" w:rsidP="00E4398A">
      <w:pPr>
        <w:pStyle w:val="Odlomakpopisa"/>
        <w:numPr>
          <w:ilvl w:val="0"/>
          <w:numId w:val="35"/>
        </w:numPr>
        <w:spacing w:after="0" w:afterAutospacing="0"/>
        <w:rPr>
          <w:sz w:val="20"/>
          <w:szCs w:val="20"/>
        </w:rPr>
      </w:pPr>
      <w:r w:rsidRPr="00335F82">
        <w:rPr>
          <w:sz w:val="20"/>
          <w:szCs w:val="20"/>
        </w:rPr>
        <w:t>Granična obavezna pričuva</w:t>
      </w:r>
      <w:r>
        <w:rPr>
          <w:sz w:val="20"/>
          <w:szCs w:val="20"/>
        </w:rPr>
        <w:t>?</w:t>
      </w:r>
    </w:p>
    <w:p w:rsidR="00E4398A" w:rsidRPr="00335F82" w:rsidRDefault="00E4398A" w:rsidP="00E4398A">
      <w:pPr>
        <w:pStyle w:val="Odlomakpopisa"/>
        <w:numPr>
          <w:ilvl w:val="0"/>
          <w:numId w:val="35"/>
        </w:numPr>
        <w:spacing w:after="0" w:afterAutospacing="0"/>
        <w:rPr>
          <w:sz w:val="20"/>
          <w:szCs w:val="20"/>
        </w:rPr>
      </w:pPr>
      <w:r w:rsidRPr="00335F82">
        <w:rPr>
          <w:sz w:val="20"/>
          <w:szCs w:val="20"/>
        </w:rPr>
        <w:t>Politika kamatnjaka ECB, objasniti graf</w:t>
      </w:r>
      <w:r>
        <w:rPr>
          <w:sz w:val="20"/>
          <w:szCs w:val="20"/>
        </w:rPr>
        <w:t>.</w:t>
      </w:r>
    </w:p>
    <w:p w:rsidR="00E4398A" w:rsidRPr="00335F82" w:rsidRDefault="00E4398A" w:rsidP="00E4398A">
      <w:pPr>
        <w:pStyle w:val="Odlomakpopisa"/>
        <w:numPr>
          <w:ilvl w:val="0"/>
          <w:numId w:val="35"/>
        </w:numPr>
        <w:spacing w:after="0" w:afterAutospacing="0"/>
        <w:rPr>
          <w:sz w:val="20"/>
          <w:szCs w:val="20"/>
        </w:rPr>
      </w:pPr>
      <w:r w:rsidRPr="00335F82">
        <w:rPr>
          <w:sz w:val="20"/>
          <w:szCs w:val="20"/>
        </w:rPr>
        <w:t>Monetarni multiplikator, objasniti graf</w:t>
      </w:r>
      <w:r>
        <w:rPr>
          <w:sz w:val="20"/>
          <w:szCs w:val="20"/>
        </w:rPr>
        <w:t>.</w:t>
      </w:r>
    </w:p>
    <w:p w:rsidR="00E4398A" w:rsidRDefault="00E4398A" w:rsidP="00E4398A">
      <w:pPr>
        <w:pStyle w:val="Odlomakpopisa"/>
        <w:numPr>
          <w:ilvl w:val="0"/>
          <w:numId w:val="35"/>
        </w:numPr>
        <w:spacing w:after="0" w:afterAutospacing="0"/>
        <w:rPr>
          <w:sz w:val="20"/>
          <w:szCs w:val="20"/>
        </w:rPr>
      </w:pPr>
      <w:r>
        <w:rPr>
          <w:sz w:val="20"/>
          <w:szCs w:val="20"/>
        </w:rPr>
        <w:t>Promjene koje se događ</w:t>
      </w:r>
      <w:r w:rsidRPr="00335F82">
        <w:rPr>
          <w:sz w:val="20"/>
          <w:szCs w:val="20"/>
        </w:rPr>
        <w:t>aju na bilanci centralne banke i poslovnih banaka prilikom devizne aukcije</w:t>
      </w:r>
      <w:r>
        <w:rPr>
          <w:sz w:val="20"/>
          <w:szCs w:val="20"/>
        </w:rPr>
        <w:t>?</w:t>
      </w:r>
    </w:p>
    <w:p w:rsidR="00E4398A" w:rsidRDefault="00E4398A" w:rsidP="00E4398A">
      <w:pPr>
        <w:spacing w:after="0" w:afterAutospacing="0"/>
        <w:rPr>
          <w:sz w:val="20"/>
          <w:szCs w:val="20"/>
        </w:rPr>
      </w:pPr>
    </w:p>
    <w:p w:rsidR="00E4398A" w:rsidRPr="00335F82" w:rsidRDefault="00E4398A" w:rsidP="00E4398A">
      <w:pPr>
        <w:spacing w:after="0" w:afterAutospacing="0"/>
        <w:rPr>
          <w:b/>
          <w:sz w:val="20"/>
          <w:szCs w:val="20"/>
        </w:rPr>
      </w:pPr>
      <w:r w:rsidRPr="00335F82">
        <w:rPr>
          <w:b/>
          <w:sz w:val="20"/>
          <w:szCs w:val="20"/>
        </w:rPr>
        <w:t>A</w:t>
      </w:r>
      <w:r>
        <w:rPr>
          <w:b/>
          <w:sz w:val="20"/>
          <w:szCs w:val="20"/>
        </w:rPr>
        <w:t>1</w:t>
      </w:r>
    </w:p>
    <w:p w:rsidR="00E4398A" w:rsidRPr="00335F82" w:rsidRDefault="00E4398A" w:rsidP="00E4398A">
      <w:pPr>
        <w:pStyle w:val="Odlomakpopisa"/>
        <w:numPr>
          <w:ilvl w:val="0"/>
          <w:numId w:val="36"/>
        </w:numPr>
        <w:spacing w:after="0" w:afterAutospacing="0"/>
        <w:rPr>
          <w:sz w:val="20"/>
          <w:szCs w:val="20"/>
        </w:rPr>
      </w:pPr>
      <w:r>
        <w:rPr>
          <w:sz w:val="20"/>
          <w:szCs w:val="20"/>
        </w:rPr>
        <w:t>M</w:t>
      </w:r>
      <w:r w:rsidRPr="00335F82">
        <w:rPr>
          <w:sz w:val="20"/>
          <w:szCs w:val="20"/>
        </w:rPr>
        <w:t>onetarni indikatori (pojam, funkcija)</w:t>
      </w:r>
      <w:r>
        <w:rPr>
          <w:sz w:val="20"/>
          <w:szCs w:val="20"/>
        </w:rPr>
        <w:t>?</w:t>
      </w:r>
    </w:p>
    <w:p w:rsidR="00E4398A" w:rsidRPr="00335F82" w:rsidRDefault="00E4398A" w:rsidP="00E4398A">
      <w:pPr>
        <w:pStyle w:val="Odlomakpopisa"/>
        <w:numPr>
          <w:ilvl w:val="0"/>
          <w:numId w:val="36"/>
        </w:numPr>
        <w:spacing w:after="0" w:afterAutospacing="0"/>
        <w:rPr>
          <w:sz w:val="20"/>
          <w:szCs w:val="20"/>
        </w:rPr>
      </w:pPr>
      <w:r>
        <w:rPr>
          <w:sz w:val="20"/>
          <w:szCs w:val="20"/>
        </w:rPr>
        <w:t>O</w:t>
      </w:r>
      <w:r w:rsidRPr="00335F82">
        <w:rPr>
          <w:sz w:val="20"/>
          <w:szCs w:val="20"/>
        </w:rPr>
        <w:t>bjasniti graf s predavanja broj 4, slide 15</w:t>
      </w:r>
      <w:r>
        <w:rPr>
          <w:sz w:val="20"/>
          <w:szCs w:val="20"/>
        </w:rPr>
        <w:t xml:space="preserve"> (graf s kamatnjakom ECB)</w:t>
      </w:r>
    </w:p>
    <w:p w:rsidR="00E4398A" w:rsidRPr="00335F82" w:rsidRDefault="00E4398A" w:rsidP="00E4398A">
      <w:pPr>
        <w:pStyle w:val="Odlomakpopisa"/>
        <w:numPr>
          <w:ilvl w:val="0"/>
          <w:numId w:val="36"/>
        </w:numPr>
        <w:spacing w:after="0" w:afterAutospacing="0"/>
        <w:rPr>
          <w:sz w:val="20"/>
          <w:szCs w:val="20"/>
        </w:rPr>
      </w:pPr>
      <w:r>
        <w:rPr>
          <w:sz w:val="20"/>
          <w:szCs w:val="20"/>
        </w:rPr>
        <w:t>O</w:t>
      </w:r>
      <w:r w:rsidRPr="00335F82">
        <w:rPr>
          <w:sz w:val="20"/>
          <w:szCs w:val="20"/>
        </w:rPr>
        <w:t xml:space="preserve">bjasniti graf na kojem </w:t>
      </w:r>
      <w:r>
        <w:rPr>
          <w:sz w:val="20"/>
          <w:szCs w:val="20"/>
        </w:rPr>
        <w:t>su novčana masa i devizne pričuv</w:t>
      </w:r>
      <w:r w:rsidRPr="00335F82">
        <w:rPr>
          <w:sz w:val="20"/>
          <w:szCs w:val="20"/>
        </w:rPr>
        <w:t>e u RH</w:t>
      </w:r>
      <w:r>
        <w:rPr>
          <w:sz w:val="20"/>
          <w:szCs w:val="20"/>
        </w:rPr>
        <w:t xml:space="preserve"> (kako kreiranje i poništavanje primarnog novca i novčane mase utječe na kretanje međ. Pričuva – tako nekako).</w:t>
      </w:r>
    </w:p>
    <w:p w:rsidR="00E4398A" w:rsidRPr="00335F82" w:rsidRDefault="00E4398A" w:rsidP="00E4398A">
      <w:pPr>
        <w:pStyle w:val="Odlomakpopisa"/>
        <w:numPr>
          <w:ilvl w:val="0"/>
          <w:numId w:val="36"/>
        </w:numPr>
        <w:spacing w:after="0" w:afterAutospacing="0"/>
        <w:rPr>
          <w:sz w:val="20"/>
          <w:szCs w:val="20"/>
        </w:rPr>
      </w:pPr>
      <w:r>
        <w:rPr>
          <w:sz w:val="20"/>
          <w:szCs w:val="20"/>
        </w:rPr>
        <w:t>O</w:t>
      </w:r>
      <w:r w:rsidRPr="00335F82">
        <w:rPr>
          <w:sz w:val="20"/>
          <w:szCs w:val="20"/>
        </w:rPr>
        <w:t>bratni repo - objasniti promjene u bilancama središnje banke i posl</w:t>
      </w:r>
      <w:r>
        <w:rPr>
          <w:sz w:val="20"/>
          <w:szCs w:val="20"/>
        </w:rPr>
        <w:t>o</w:t>
      </w:r>
      <w:r w:rsidRPr="00335F82">
        <w:rPr>
          <w:sz w:val="20"/>
          <w:szCs w:val="20"/>
        </w:rPr>
        <w:t>vne banke</w:t>
      </w:r>
      <w:r>
        <w:rPr>
          <w:sz w:val="20"/>
          <w:szCs w:val="20"/>
        </w:rPr>
        <w:t xml:space="preserve"> (kako utječe na CB i PB).</w:t>
      </w:r>
    </w:p>
    <w:p w:rsidR="00E4398A" w:rsidRPr="00335F82" w:rsidRDefault="00E4398A" w:rsidP="00E4398A">
      <w:pPr>
        <w:pStyle w:val="Odlomakpopisa"/>
        <w:numPr>
          <w:ilvl w:val="0"/>
          <w:numId w:val="36"/>
        </w:numPr>
        <w:spacing w:after="0" w:afterAutospacing="0"/>
        <w:rPr>
          <w:sz w:val="20"/>
          <w:szCs w:val="20"/>
        </w:rPr>
      </w:pPr>
      <w:r>
        <w:rPr>
          <w:sz w:val="20"/>
          <w:szCs w:val="20"/>
        </w:rPr>
        <w:t>O</w:t>
      </w:r>
      <w:r w:rsidRPr="00335F82">
        <w:rPr>
          <w:sz w:val="20"/>
          <w:szCs w:val="20"/>
        </w:rPr>
        <w:t>bjasniti svrhu uvođenja obveznih blagajničkih zapisa od strane HNB</w:t>
      </w:r>
      <w:r>
        <w:rPr>
          <w:sz w:val="20"/>
          <w:szCs w:val="20"/>
        </w:rPr>
        <w:t>.</w:t>
      </w:r>
    </w:p>
    <w:p w:rsidR="00E4398A" w:rsidRDefault="00E4398A" w:rsidP="00E4398A">
      <w:pPr>
        <w:spacing w:after="0" w:afterAutospacing="0"/>
        <w:rPr>
          <w:sz w:val="20"/>
          <w:szCs w:val="20"/>
        </w:rPr>
      </w:pPr>
    </w:p>
    <w:p w:rsidR="00E4398A" w:rsidRDefault="00E4398A" w:rsidP="00E4398A">
      <w:pPr>
        <w:spacing w:after="0" w:afterAutospacing="0"/>
        <w:rPr>
          <w:sz w:val="20"/>
          <w:szCs w:val="20"/>
        </w:rPr>
      </w:pPr>
    </w:p>
    <w:p w:rsidR="00E4398A" w:rsidRPr="00F16FFA" w:rsidRDefault="00E4398A" w:rsidP="00E4398A">
      <w:pPr>
        <w:spacing w:after="0" w:afterAutospacing="0"/>
        <w:rPr>
          <w:b/>
          <w:sz w:val="20"/>
          <w:szCs w:val="20"/>
          <w:u w:val="single"/>
        </w:rPr>
      </w:pPr>
      <w:r w:rsidRPr="00F16FFA">
        <w:rPr>
          <w:b/>
          <w:sz w:val="20"/>
          <w:szCs w:val="20"/>
          <w:u w:val="single"/>
        </w:rPr>
        <w:t xml:space="preserve"> 07. prosin</w:t>
      </w:r>
      <w:r w:rsidR="00703F56">
        <w:rPr>
          <w:b/>
          <w:sz w:val="20"/>
          <w:szCs w:val="20"/>
          <w:u w:val="single"/>
        </w:rPr>
        <w:t>ac</w:t>
      </w:r>
      <w:r w:rsidRPr="00F16FFA">
        <w:rPr>
          <w:b/>
          <w:sz w:val="20"/>
          <w:szCs w:val="20"/>
          <w:u w:val="single"/>
        </w:rPr>
        <w:t xml:space="preserve"> 2007. </w:t>
      </w:r>
    </w:p>
    <w:p w:rsidR="00E4398A" w:rsidRPr="00F16FFA" w:rsidRDefault="00E4398A" w:rsidP="00E4398A">
      <w:pPr>
        <w:spacing w:after="0" w:afterAutospacing="0"/>
        <w:rPr>
          <w:b/>
          <w:sz w:val="20"/>
          <w:szCs w:val="20"/>
        </w:rPr>
      </w:pPr>
      <w:r w:rsidRPr="00F16FFA">
        <w:rPr>
          <w:sz w:val="20"/>
          <w:szCs w:val="20"/>
        </w:rPr>
        <w:t xml:space="preserve"> </w:t>
      </w:r>
      <w:r w:rsidRPr="00F16FFA">
        <w:rPr>
          <w:b/>
          <w:sz w:val="20"/>
          <w:szCs w:val="20"/>
        </w:rPr>
        <w:t>A1</w:t>
      </w:r>
    </w:p>
    <w:p w:rsidR="00E4398A" w:rsidRPr="00F16FFA" w:rsidRDefault="00E4398A" w:rsidP="00E4398A">
      <w:pPr>
        <w:pStyle w:val="Odlomakpopisa"/>
        <w:numPr>
          <w:ilvl w:val="0"/>
          <w:numId w:val="37"/>
        </w:numPr>
        <w:spacing w:after="0" w:afterAutospacing="0"/>
        <w:rPr>
          <w:sz w:val="20"/>
          <w:szCs w:val="20"/>
        </w:rPr>
      </w:pPr>
      <w:r w:rsidRPr="00F16FFA">
        <w:rPr>
          <w:sz w:val="20"/>
          <w:szCs w:val="20"/>
        </w:rPr>
        <w:t>Objasnite pojam i funkciju monetarnih indikatora.</w:t>
      </w:r>
    </w:p>
    <w:p w:rsidR="00E4398A" w:rsidRPr="00F16FFA" w:rsidRDefault="00E4398A" w:rsidP="00E4398A">
      <w:pPr>
        <w:pStyle w:val="Odlomakpopisa"/>
        <w:numPr>
          <w:ilvl w:val="0"/>
          <w:numId w:val="37"/>
        </w:numPr>
        <w:spacing w:after="0" w:afterAutospacing="0"/>
        <w:rPr>
          <w:sz w:val="20"/>
          <w:szCs w:val="20"/>
        </w:rPr>
      </w:pPr>
      <w:r w:rsidRPr="00F16FFA">
        <w:rPr>
          <w:sz w:val="20"/>
          <w:szCs w:val="20"/>
        </w:rPr>
        <w:t>Objasnite svrhu i razloge uvodjenja instrumenta "obvezni blagajnički zapisi" u monetarnoj praksi HNB-a.</w:t>
      </w:r>
    </w:p>
    <w:p w:rsidR="00E4398A" w:rsidRPr="00F16FFA" w:rsidRDefault="00E4398A" w:rsidP="00E4398A">
      <w:pPr>
        <w:pStyle w:val="Odlomakpopisa"/>
        <w:numPr>
          <w:ilvl w:val="0"/>
          <w:numId w:val="37"/>
        </w:numPr>
        <w:spacing w:after="0" w:afterAutospacing="0"/>
        <w:rPr>
          <w:sz w:val="20"/>
          <w:szCs w:val="20"/>
        </w:rPr>
      </w:pPr>
      <w:r w:rsidRPr="00F16FFA">
        <w:rPr>
          <w:sz w:val="20"/>
          <w:szCs w:val="20"/>
        </w:rPr>
        <w:t>Objasnite značenje prikazanih kamatnjaka u monetarnoj praksi ECB-a (predavanje 4. slide 15.)</w:t>
      </w:r>
    </w:p>
    <w:p w:rsidR="00E4398A" w:rsidRPr="00F16FFA" w:rsidRDefault="00E4398A" w:rsidP="00E4398A">
      <w:pPr>
        <w:pStyle w:val="Odlomakpopisa"/>
        <w:numPr>
          <w:ilvl w:val="0"/>
          <w:numId w:val="37"/>
        </w:numPr>
        <w:spacing w:after="0" w:afterAutospacing="0"/>
        <w:rPr>
          <w:sz w:val="20"/>
          <w:szCs w:val="20"/>
        </w:rPr>
      </w:pPr>
      <w:r w:rsidRPr="00F16FFA">
        <w:rPr>
          <w:sz w:val="20"/>
          <w:szCs w:val="20"/>
        </w:rPr>
        <w:t>Objasnite grafikon u nastavku s aspekta kreiranja i poništavanja primarnog novca i novčane mase u RH. (predavanje 2. slide 7.)</w:t>
      </w:r>
    </w:p>
    <w:p w:rsidR="00E4398A" w:rsidRPr="00F16FFA" w:rsidRDefault="00E4398A" w:rsidP="00E4398A">
      <w:pPr>
        <w:pStyle w:val="Odlomakpopisa"/>
        <w:numPr>
          <w:ilvl w:val="0"/>
          <w:numId w:val="37"/>
        </w:numPr>
        <w:spacing w:after="0" w:afterAutospacing="0"/>
        <w:rPr>
          <w:sz w:val="20"/>
          <w:szCs w:val="20"/>
        </w:rPr>
      </w:pPr>
      <w:r w:rsidRPr="00F16FFA">
        <w:rPr>
          <w:sz w:val="20"/>
          <w:szCs w:val="20"/>
        </w:rPr>
        <w:t>Objasnite utjecaj instrumenta "obratne repo aukcije" na aktivu i pasivu bilance centralne banke te na aktivu i pasivu bilance poslovne banke.</w:t>
      </w:r>
    </w:p>
    <w:p w:rsidR="00E4398A" w:rsidRPr="00F16FFA" w:rsidRDefault="00E4398A" w:rsidP="00E4398A">
      <w:pPr>
        <w:spacing w:after="0" w:afterAutospacing="0"/>
        <w:rPr>
          <w:sz w:val="20"/>
          <w:szCs w:val="20"/>
        </w:rPr>
      </w:pPr>
    </w:p>
    <w:p w:rsidR="00E4398A" w:rsidRPr="00F16FFA" w:rsidRDefault="00E4398A" w:rsidP="00E4398A">
      <w:pPr>
        <w:spacing w:after="0" w:afterAutospacing="0"/>
        <w:rPr>
          <w:b/>
          <w:sz w:val="20"/>
          <w:szCs w:val="20"/>
        </w:rPr>
      </w:pPr>
      <w:r w:rsidRPr="00F16FFA">
        <w:rPr>
          <w:b/>
          <w:sz w:val="20"/>
          <w:szCs w:val="20"/>
        </w:rPr>
        <w:t>B2</w:t>
      </w:r>
    </w:p>
    <w:p w:rsidR="00E4398A" w:rsidRPr="00F16FFA" w:rsidRDefault="00E4398A" w:rsidP="00E4398A">
      <w:pPr>
        <w:pStyle w:val="Odlomakpopisa"/>
        <w:numPr>
          <w:ilvl w:val="0"/>
          <w:numId w:val="38"/>
        </w:numPr>
        <w:spacing w:after="0" w:afterAutospacing="0"/>
        <w:rPr>
          <w:sz w:val="20"/>
          <w:szCs w:val="20"/>
        </w:rPr>
      </w:pPr>
      <w:r w:rsidRPr="00F16FFA">
        <w:rPr>
          <w:sz w:val="20"/>
          <w:szCs w:val="20"/>
        </w:rPr>
        <w:t>Objasni i grafički prikaži "likvidnost ekonomskog subjekta" s aspekta razlike dospjelosti obveza i potraživanja.</w:t>
      </w:r>
    </w:p>
    <w:p w:rsidR="00E4398A" w:rsidRPr="00F16FFA" w:rsidRDefault="00E4398A" w:rsidP="00E4398A">
      <w:pPr>
        <w:pStyle w:val="Odlomakpopisa"/>
        <w:numPr>
          <w:ilvl w:val="0"/>
          <w:numId w:val="38"/>
        </w:numPr>
        <w:spacing w:after="0" w:afterAutospacing="0"/>
        <w:rPr>
          <w:sz w:val="20"/>
          <w:szCs w:val="20"/>
        </w:rPr>
      </w:pPr>
      <w:r w:rsidRPr="00F16FFA">
        <w:rPr>
          <w:sz w:val="20"/>
          <w:szCs w:val="20"/>
        </w:rPr>
        <w:t>Detaljno objasni svrhu i razloge uvođenja instrumenta granična obvezna rezerva u monetarnoj praksi HNB-a.</w:t>
      </w:r>
    </w:p>
    <w:p w:rsidR="00E4398A" w:rsidRPr="00F16FFA" w:rsidRDefault="00E4398A" w:rsidP="00E4398A">
      <w:pPr>
        <w:pStyle w:val="Odlomakpopisa"/>
        <w:numPr>
          <w:ilvl w:val="0"/>
          <w:numId w:val="38"/>
        </w:numPr>
        <w:spacing w:after="0" w:afterAutospacing="0"/>
        <w:rPr>
          <w:sz w:val="20"/>
          <w:szCs w:val="20"/>
        </w:rPr>
      </w:pPr>
      <w:r w:rsidRPr="00F16FFA">
        <w:rPr>
          <w:sz w:val="20"/>
          <w:szCs w:val="20"/>
        </w:rPr>
        <w:t>Objasnite značenje prikazanih kamatnjaka u monetarnoj praksi ECB-a (predavanje 4. slide 15.)</w:t>
      </w:r>
    </w:p>
    <w:p w:rsidR="00C4017E" w:rsidRDefault="00E4398A" w:rsidP="00E4398A">
      <w:pPr>
        <w:pStyle w:val="Odlomakpopisa"/>
        <w:numPr>
          <w:ilvl w:val="0"/>
          <w:numId w:val="38"/>
        </w:numPr>
        <w:spacing w:after="0" w:afterAutospacing="0"/>
        <w:rPr>
          <w:sz w:val="20"/>
          <w:szCs w:val="20"/>
        </w:rPr>
      </w:pPr>
      <w:r w:rsidRPr="00C4017E">
        <w:rPr>
          <w:sz w:val="20"/>
          <w:szCs w:val="20"/>
        </w:rPr>
        <w:t>Detaljno objasni  razloge pojave monetarnog reduktora u hrv. monetarnom sustavu + graf monetarnog reduktora.</w:t>
      </w:r>
    </w:p>
    <w:p w:rsidR="00E4398A" w:rsidRPr="00C4017E" w:rsidRDefault="00E4398A" w:rsidP="00E4398A">
      <w:pPr>
        <w:pStyle w:val="Odlomakpopisa"/>
        <w:numPr>
          <w:ilvl w:val="0"/>
          <w:numId w:val="38"/>
        </w:numPr>
        <w:spacing w:after="0" w:afterAutospacing="0"/>
        <w:rPr>
          <w:sz w:val="20"/>
          <w:szCs w:val="20"/>
        </w:rPr>
      </w:pPr>
      <w:r w:rsidRPr="00C4017E">
        <w:rPr>
          <w:sz w:val="20"/>
          <w:szCs w:val="20"/>
        </w:rPr>
        <w:t>Detaljno objasni utjecaj instrumenta "devizne aukcije - intervencije" na aktivu i pasivu bilance centralne banke te na aktivu i pasivu bilance poslovne banke.</w:t>
      </w:r>
    </w:p>
    <w:p w:rsidR="00E4398A" w:rsidRDefault="00E4398A" w:rsidP="007310EB">
      <w:pPr>
        <w:spacing w:after="0" w:afterAutospacing="0"/>
        <w:rPr>
          <w:sz w:val="20"/>
          <w:szCs w:val="20"/>
        </w:rPr>
      </w:pPr>
    </w:p>
    <w:p w:rsidR="00E4398A" w:rsidRPr="009B216C" w:rsidRDefault="00E4398A" w:rsidP="007310EB">
      <w:pPr>
        <w:spacing w:after="0" w:afterAutospacing="0"/>
        <w:rPr>
          <w:sz w:val="20"/>
          <w:szCs w:val="20"/>
        </w:rPr>
      </w:pPr>
    </w:p>
    <w:p w:rsidR="00005A84" w:rsidRDefault="00005A84" w:rsidP="002C39B4">
      <w:pPr>
        <w:spacing w:after="0" w:afterAutospacing="0"/>
        <w:contextualSpacing/>
        <w:rPr>
          <w:sz w:val="20"/>
          <w:szCs w:val="20"/>
        </w:rPr>
      </w:pPr>
    </w:p>
    <w:p w:rsidR="00636BBF" w:rsidRDefault="00636BBF">
      <w:pPr>
        <w:rPr>
          <w:b/>
          <w:color w:val="FF0000"/>
          <w:sz w:val="20"/>
          <w:szCs w:val="20"/>
        </w:rPr>
      </w:pPr>
      <w:r>
        <w:rPr>
          <w:b/>
          <w:color w:val="FF0000"/>
          <w:sz w:val="20"/>
          <w:szCs w:val="20"/>
        </w:rPr>
        <w:br w:type="page"/>
      </w:r>
    </w:p>
    <w:p w:rsidR="0096219B" w:rsidRDefault="0096219B" w:rsidP="0096219B">
      <w:pPr>
        <w:spacing w:after="0" w:afterAutospacing="0"/>
        <w:rPr>
          <w:b/>
          <w:color w:val="FF0000"/>
          <w:sz w:val="20"/>
          <w:szCs w:val="20"/>
        </w:rPr>
      </w:pPr>
      <w:r w:rsidRPr="002C39B4">
        <w:rPr>
          <w:b/>
          <w:color w:val="FF0000"/>
          <w:sz w:val="20"/>
          <w:szCs w:val="20"/>
        </w:rPr>
        <w:lastRenderedPageBreak/>
        <w:t>PITANJA</w:t>
      </w:r>
      <w:r>
        <w:rPr>
          <w:b/>
          <w:color w:val="FF0000"/>
          <w:sz w:val="20"/>
          <w:szCs w:val="20"/>
        </w:rPr>
        <w:t xml:space="preserve"> I</w:t>
      </w:r>
      <w:r w:rsidRPr="002C39B4">
        <w:rPr>
          <w:b/>
          <w:color w:val="FF0000"/>
          <w:sz w:val="20"/>
          <w:szCs w:val="20"/>
        </w:rPr>
        <w:t xml:space="preserve"> ODGOVORI</w:t>
      </w:r>
    </w:p>
    <w:p w:rsidR="0096219B" w:rsidRPr="002C39B4" w:rsidRDefault="0096219B" w:rsidP="0096219B">
      <w:pPr>
        <w:spacing w:after="0" w:afterAutospacing="0"/>
        <w:rPr>
          <w:b/>
          <w:color w:val="FF0000"/>
          <w:sz w:val="20"/>
          <w:szCs w:val="20"/>
        </w:rPr>
      </w:pPr>
    </w:p>
    <w:p w:rsidR="0096219B" w:rsidRPr="002C39B4" w:rsidRDefault="0096219B" w:rsidP="0096219B">
      <w:pPr>
        <w:spacing w:after="0" w:afterAutospacing="0"/>
        <w:rPr>
          <w:b/>
          <w:sz w:val="20"/>
          <w:szCs w:val="20"/>
        </w:rPr>
      </w:pPr>
      <w:r w:rsidRPr="002C39B4">
        <w:rPr>
          <w:b/>
          <w:sz w:val="20"/>
          <w:szCs w:val="20"/>
        </w:rPr>
        <w:t xml:space="preserve">Razlozi pojave monetarnog reduktora u </w:t>
      </w:r>
      <w:r>
        <w:rPr>
          <w:b/>
          <w:sz w:val="20"/>
          <w:szCs w:val="20"/>
        </w:rPr>
        <w:t>h</w:t>
      </w:r>
      <w:r w:rsidRPr="002C39B4">
        <w:rPr>
          <w:b/>
          <w:sz w:val="20"/>
          <w:szCs w:val="20"/>
        </w:rPr>
        <w:t>rv. monet</w:t>
      </w:r>
      <w:r>
        <w:rPr>
          <w:b/>
          <w:sz w:val="20"/>
          <w:szCs w:val="20"/>
        </w:rPr>
        <w:t>a</w:t>
      </w:r>
      <w:r w:rsidRPr="002C39B4">
        <w:rPr>
          <w:b/>
          <w:sz w:val="20"/>
          <w:szCs w:val="20"/>
        </w:rPr>
        <w:t>rnom sustavu? Graf?</w:t>
      </w:r>
    </w:p>
    <w:p w:rsidR="0096219B" w:rsidRDefault="0096219B" w:rsidP="0096219B">
      <w:pPr>
        <w:spacing w:after="0" w:afterAutospacing="0"/>
        <w:rPr>
          <w:sz w:val="20"/>
          <w:szCs w:val="20"/>
        </w:rPr>
      </w:pPr>
      <w:r w:rsidRPr="00E7776C">
        <w:rPr>
          <w:sz w:val="20"/>
          <w:szCs w:val="20"/>
        </w:rPr>
        <w:t>Ja sam imala na kolokviju ono pitanje s monetarnim reduktorom, ali ne sjećam se točno što sam pisala. Znam da sam opisala monetarni multiplikator, da je to odnos između primarnog novca i novčane mase koji pokazuje koliko se može dobiti jedinica novčane mase iz jedne jedinice primarnog novca (m=M1/M0) i ako je m</w:t>
      </w:r>
      <w:r>
        <w:rPr>
          <w:sz w:val="20"/>
          <w:szCs w:val="20"/>
        </w:rPr>
        <w:t>a</w:t>
      </w:r>
      <w:r w:rsidRPr="00E7776C">
        <w:rPr>
          <w:sz w:val="20"/>
          <w:szCs w:val="20"/>
        </w:rPr>
        <w:t>nji od 1 onda je to monetarni reduktor. Da bi m bio manji od 1 mora primarni novac biti veći od novčane mase i to se dogodilo i u Hrvatskoj.</w:t>
      </w:r>
    </w:p>
    <w:p w:rsidR="0096219B" w:rsidRPr="002C39B4" w:rsidRDefault="0096219B" w:rsidP="0096219B">
      <w:pPr>
        <w:spacing w:after="0" w:afterAutospacing="0"/>
        <w:rPr>
          <w:b/>
          <w:sz w:val="20"/>
          <w:szCs w:val="20"/>
        </w:rPr>
      </w:pPr>
      <w:r w:rsidRPr="002C39B4">
        <w:rPr>
          <w:b/>
          <w:sz w:val="20"/>
          <w:szCs w:val="20"/>
        </w:rPr>
        <w:t>Čimbenici koji djeluju na visinu "koeficijenta držanja gotovine"?</w:t>
      </w:r>
    </w:p>
    <w:p w:rsidR="0096219B" w:rsidRPr="00714F8E" w:rsidRDefault="0096219B" w:rsidP="0096219B">
      <w:pPr>
        <w:spacing w:after="0" w:afterAutospacing="0"/>
        <w:rPr>
          <w:sz w:val="20"/>
          <w:szCs w:val="20"/>
        </w:rPr>
      </w:pPr>
      <w:r w:rsidRPr="00714F8E">
        <w:rPr>
          <w:sz w:val="20"/>
          <w:szCs w:val="20"/>
        </w:rPr>
        <w:t>Koeficijent sklonosti držanja gotovine ovisi o oportunitetnom trošku držanja gotovine, tj. o visini kamatne stope na depozite koji ulaze u depozitni novac. Zanemarimo li faktor sigurnosti držanja novca u banci, što je ta kamatna stopa niža, veći je interes za držanjem gotovine tijekom cijelog razdoblja između novčanog primitka iz vremena t i novčanog primitka iz vremena t+1 . Drugi čimbenik koji određuje kretanje koeficijenta sklonosti držanja gotovine je relativni odnos između kamatnih stopa koje se isplaćuju na transakcijske račune nebankarskih subjekata kod banaka i kamatnih stopa na različite oblike vrijednosnica. Rast kamatnih stopa na vrijednosnice potaknut će ljude da tekuće viškove novčanih sredstava ulažu u kupovinu vrijednosnica. U spomenutoj situaciji, znatniji interes za kupovinom vrijednosnica nego držanjem novca, imat će veći učinak na smanjenje mase depozitnog novca nego gotovine. Čimbenici koje pri tome također treba uzeti u obzir su dohodak i bogatstvo pojedinaca i ekonomskih subjekata koji žive i djeluju u određenom monetarnom i ekonomskom okruženju.</w:t>
      </w:r>
    </w:p>
    <w:p w:rsidR="0096219B" w:rsidRDefault="0096219B" w:rsidP="0096219B">
      <w:pPr>
        <w:spacing w:after="0" w:afterAutospacing="0"/>
        <w:rPr>
          <w:sz w:val="20"/>
          <w:szCs w:val="20"/>
        </w:rPr>
      </w:pPr>
      <w:r w:rsidRPr="00714F8E">
        <w:rPr>
          <w:sz w:val="20"/>
          <w:szCs w:val="20"/>
        </w:rPr>
        <w:t>Nadalje, u određenoj mjeri, na koeficijent držanja gotovine utječu visina poreznih stopa i organizacija poreznog sustava, jer se u transakcijama gdje postoji izbjegavanje plaćanja poreza radije koristi gotovina nego čekovi. To podrazumijeva da je koeficijent sklonosti držanja gotovine veći u uvjetima visoko razvijene sive ekonomije ili postojanja nelegalnih aktivnosti (trgovine drogom i sl.) koje se prikrivaju procesom pranja novca.</w:t>
      </w:r>
    </w:p>
    <w:p w:rsidR="0096219B" w:rsidRDefault="0096219B" w:rsidP="0096219B">
      <w:pPr>
        <w:spacing w:after="0" w:afterAutospacing="0"/>
        <w:rPr>
          <w:sz w:val="20"/>
          <w:szCs w:val="20"/>
        </w:rPr>
      </w:pPr>
    </w:p>
    <w:p w:rsidR="0096219B" w:rsidRPr="002C39B4" w:rsidRDefault="0096219B" w:rsidP="0096219B">
      <w:pPr>
        <w:spacing w:after="0" w:afterAutospacing="0"/>
        <w:rPr>
          <w:b/>
          <w:sz w:val="20"/>
          <w:szCs w:val="20"/>
        </w:rPr>
      </w:pPr>
      <w:r w:rsidRPr="002C39B4">
        <w:rPr>
          <w:b/>
          <w:sz w:val="20"/>
          <w:szCs w:val="20"/>
        </w:rPr>
        <w:t>Objasni međuodnos cilja monetarne politike HNB-a te monetarnih promjena i učinaka prikazanih grafu?</w:t>
      </w:r>
    </w:p>
    <w:p w:rsidR="0096219B" w:rsidRDefault="0096219B" w:rsidP="0096219B">
      <w:pPr>
        <w:spacing w:after="0" w:afterAutospacing="0"/>
        <w:rPr>
          <w:sz w:val="20"/>
          <w:szCs w:val="20"/>
        </w:rPr>
      </w:pPr>
    </w:p>
    <w:p w:rsidR="006417C0" w:rsidRDefault="006417C0" w:rsidP="0096219B">
      <w:pPr>
        <w:spacing w:after="0" w:afterAutospacing="0"/>
        <w:rPr>
          <w:sz w:val="20"/>
          <w:szCs w:val="20"/>
        </w:rPr>
      </w:pPr>
    </w:p>
    <w:p w:rsidR="00636BBF" w:rsidRDefault="00636BBF" w:rsidP="0096219B">
      <w:pPr>
        <w:spacing w:after="0" w:afterAutospacing="0"/>
        <w:rPr>
          <w:sz w:val="20"/>
          <w:szCs w:val="20"/>
        </w:rPr>
      </w:pPr>
    </w:p>
    <w:p w:rsidR="00636BBF" w:rsidRDefault="00636BBF" w:rsidP="0096219B">
      <w:pPr>
        <w:spacing w:after="0" w:afterAutospacing="0"/>
        <w:rPr>
          <w:sz w:val="20"/>
          <w:szCs w:val="20"/>
        </w:rPr>
      </w:pPr>
    </w:p>
    <w:p w:rsidR="0096219B" w:rsidRDefault="0096219B" w:rsidP="0096219B">
      <w:pPr>
        <w:spacing w:after="0" w:afterAutospacing="0"/>
        <w:rPr>
          <w:sz w:val="20"/>
          <w:szCs w:val="20"/>
        </w:rPr>
      </w:pPr>
    </w:p>
    <w:p w:rsidR="0096219B" w:rsidRPr="00A120BE" w:rsidRDefault="0096219B" w:rsidP="0096219B">
      <w:pPr>
        <w:spacing w:after="0" w:afterAutospacing="0"/>
        <w:rPr>
          <w:b/>
          <w:sz w:val="20"/>
          <w:szCs w:val="20"/>
        </w:rPr>
      </w:pPr>
      <w:r w:rsidRPr="00A120BE">
        <w:rPr>
          <w:b/>
          <w:sz w:val="20"/>
          <w:szCs w:val="20"/>
        </w:rPr>
        <w:t>Objasnite učinke ekspanzivnog djelovanja politike otvorenog tržišta na:</w:t>
      </w:r>
    </w:p>
    <w:p w:rsidR="0096219B" w:rsidRPr="00A120BE" w:rsidRDefault="0096219B" w:rsidP="0096219B">
      <w:pPr>
        <w:pStyle w:val="Odlomakpopisa"/>
        <w:numPr>
          <w:ilvl w:val="1"/>
          <w:numId w:val="32"/>
        </w:numPr>
        <w:spacing w:after="0" w:afterAutospacing="0"/>
        <w:rPr>
          <w:b/>
          <w:sz w:val="20"/>
          <w:szCs w:val="20"/>
        </w:rPr>
      </w:pPr>
      <w:r w:rsidRPr="00A120BE">
        <w:rPr>
          <w:b/>
          <w:sz w:val="20"/>
          <w:szCs w:val="20"/>
        </w:rPr>
        <w:t>visinu kreditnog potencijala</w:t>
      </w:r>
    </w:p>
    <w:p w:rsidR="0096219B" w:rsidRPr="00A120BE" w:rsidRDefault="0096219B" w:rsidP="0096219B">
      <w:pPr>
        <w:pStyle w:val="Odlomakpopisa"/>
        <w:numPr>
          <w:ilvl w:val="1"/>
          <w:numId w:val="32"/>
        </w:numPr>
        <w:spacing w:after="0" w:afterAutospacing="0"/>
        <w:rPr>
          <w:b/>
          <w:sz w:val="20"/>
          <w:szCs w:val="20"/>
        </w:rPr>
      </w:pPr>
      <w:r w:rsidRPr="00A120BE">
        <w:rPr>
          <w:b/>
          <w:sz w:val="20"/>
          <w:szCs w:val="20"/>
        </w:rPr>
        <w:t>visinu mon. multiplikatora</w:t>
      </w:r>
    </w:p>
    <w:p w:rsidR="0096219B" w:rsidRDefault="0096219B" w:rsidP="0096219B">
      <w:pPr>
        <w:spacing w:after="0" w:afterAutospacing="0"/>
        <w:rPr>
          <w:sz w:val="20"/>
          <w:szCs w:val="20"/>
        </w:rPr>
      </w:pPr>
    </w:p>
    <w:p w:rsidR="00636BBF" w:rsidRDefault="00636BBF" w:rsidP="0096219B">
      <w:pPr>
        <w:spacing w:after="0" w:afterAutospacing="0"/>
        <w:rPr>
          <w:sz w:val="20"/>
          <w:szCs w:val="20"/>
        </w:rPr>
      </w:pPr>
    </w:p>
    <w:p w:rsidR="006417C0" w:rsidRDefault="006417C0" w:rsidP="0096219B">
      <w:pPr>
        <w:spacing w:after="0" w:afterAutospacing="0"/>
        <w:rPr>
          <w:sz w:val="20"/>
          <w:szCs w:val="20"/>
        </w:rPr>
      </w:pPr>
    </w:p>
    <w:p w:rsidR="00636BBF" w:rsidRDefault="00636BBF" w:rsidP="0096219B">
      <w:pPr>
        <w:spacing w:after="0" w:afterAutospacing="0"/>
        <w:rPr>
          <w:sz w:val="20"/>
          <w:szCs w:val="20"/>
        </w:rPr>
      </w:pPr>
    </w:p>
    <w:p w:rsidR="00636BBF" w:rsidRDefault="00636BBF" w:rsidP="0096219B">
      <w:pPr>
        <w:spacing w:after="0" w:afterAutospacing="0"/>
        <w:rPr>
          <w:sz w:val="20"/>
          <w:szCs w:val="20"/>
        </w:rPr>
      </w:pPr>
    </w:p>
    <w:p w:rsidR="0096219B" w:rsidRPr="00A120BE" w:rsidRDefault="0096219B" w:rsidP="0096219B">
      <w:pPr>
        <w:spacing w:after="0" w:afterAutospacing="0"/>
        <w:rPr>
          <w:sz w:val="20"/>
          <w:szCs w:val="20"/>
        </w:rPr>
      </w:pPr>
    </w:p>
    <w:p w:rsidR="0096219B" w:rsidRPr="00A120BE" w:rsidRDefault="0096219B" w:rsidP="0096219B">
      <w:pPr>
        <w:spacing w:after="0" w:afterAutospacing="0"/>
        <w:rPr>
          <w:b/>
          <w:sz w:val="20"/>
          <w:szCs w:val="20"/>
        </w:rPr>
      </w:pPr>
      <w:r w:rsidRPr="00A120BE">
        <w:rPr>
          <w:b/>
          <w:sz w:val="20"/>
          <w:szCs w:val="20"/>
        </w:rPr>
        <w:t>Objasnite učinke ekspanzivnog djelovanja politike refinanciranja:</w:t>
      </w:r>
    </w:p>
    <w:p w:rsidR="0096219B" w:rsidRPr="00A120BE" w:rsidRDefault="0096219B" w:rsidP="0096219B">
      <w:pPr>
        <w:pStyle w:val="Odlomakpopisa"/>
        <w:numPr>
          <w:ilvl w:val="0"/>
          <w:numId w:val="34"/>
        </w:numPr>
        <w:spacing w:after="0" w:afterAutospacing="0"/>
        <w:rPr>
          <w:b/>
          <w:sz w:val="20"/>
          <w:szCs w:val="20"/>
        </w:rPr>
      </w:pPr>
      <w:r w:rsidRPr="00A120BE">
        <w:rPr>
          <w:b/>
          <w:sz w:val="20"/>
          <w:szCs w:val="20"/>
        </w:rPr>
        <w:t>na promjene u bilanci PB</w:t>
      </w:r>
    </w:p>
    <w:p w:rsidR="0096219B" w:rsidRPr="00A120BE" w:rsidRDefault="0096219B" w:rsidP="0096219B">
      <w:pPr>
        <w:pStyle w:val="Odlomakpopisa"/>
        <w:numPr>
          <w:ilvl w:val="0"/>
          <w:numId w:val="34"/>
        </w:numPr>
        <w:spacing w:after="0" w:afterAutospacing="0"/>
        <w:rPr>
          <w:b/>
          <w:sz w:val="20"/>
          <w:szCs w:val="20"/>
        </w:rPr>
      </w:pPr>
      <w:r w:rsidRPr="00A120BE">
        <w:rPr>
          <w:b/>
          <w:sz w:val="20"/>
          <w:szCs w:val="20"/>
        </w:rPr>
        <w:t xml:space="preserve"> -     II   -                          SB</w:t>
      </w:r>
    </w:p>
    <w:p w:rsidR="0096219B" w:rsidRDefault="0096219B" w:rsidP="0096219B">
      <w:pPr>
        <w:spacing w:after="0" w:afterAutospacing="0"/>
        <w:rPr>
          <w:sz w:val="20"/>
          <w:szCs w:val="20"/>
        </w:rPr>
      </w:pPr>
    </w:p>
    <w:p w:rsidR="00636BBF" w:rsidRDefault="00636BBF" w:rsidP="0096219B">
      <w:pPr>
        <w:spacing w:after="0" w:afterAutospacing="0"/>
        <w:rPr>
          <w:sz w:val="20"/>
          <w:szCs w:val="20"/>
        </w:rPr>
      </w:pPr>
    </w:p>
    <w:p w:rsidR="0096219B" w:rsidRDefault="0096219B" w:rsidP="0096219B">
      <w:pPr>
        <w:spacing w:after="0" w:afterAutospacing="0"/>
        <w:rPr>
          <w:sz w:val="20"/>
          <w:szCs w:val="20"/>
        </w:rPr>
      </w:pPr>
    </w:p>
    <w:p w:rsidR="00636BBF" w:rsidRDefault="00636BBF" w:rsidP="0096219B">
      <w:pPr>
        <w:spacing w:after="0" w:afterAutospacing="0"/>
        <w:rPr>
          <w:sz w:val="20"/>
          <w:szCs w:val="20"/>
        </w:rPr>
      </w:pPr>
    </w:p>
    <w:p w:rsidR="00636BBF" w:rsidRDefault="00636BBF" w:rsidP="0096219B">
      <w:pPr>
        <w:spacing w:after="0" w:afterAutospacing="0"/>
        <w:rPr>
          <w:sz w:val="20"/>
          <w:szCs w:val="20"/>
        </w:rPr>
      </w:pPr>
    </w:p>
    <w:p w:rsidR="006417C0" w:rsidRPr="00A120BE" w:rsidRDefault="006417C0" w:rsidP="0096219B">
      <w:pPr>
        <w:spacing w:after="0" w:afterAutospacing="0"/>
        <w:rPr>
          <w:sz w:val="20"/>
          <w:szCs w:val="20"/>
        </w:rPr>
      </w:pPr>
    </w:p>
    <w:p w:rsidR="0096219B" w:rsidRPr="00A120BE" w:rsidRDefault="0096219B" w:rsidP="0096219B">
      <w:pPr>
        <w:spacing w:after="0" w:afterAutospacing="0"/>
        <w:rPr>
          <w:b/>
          <w:sz w:val="20"/>
          <w:szCs w:val="20"/>
        </w:rPr>
      </w:pPr>
      <w:r w:rsidRPr="00A120BE">
        <w:rPr>
          <w:b/>
          <w:sz w:val="20"/>
          <w:szCs w:val="20"/>
        </w:rPr>
        <w:t>Zašto postojeći sustav obračuna i izdvajanja kunske te devizne pričuve u RH djeluje nelinearno?</w:t>
      </w:r>
    </w:p>
    <w:p w:rsidR="0096219B" w:rsidRDefault="0096219B" w:rsidP="0096219B">
      <w:pPr>
        <w:spacing w:after="0" w:afterAutospacing="0"/>
        <w:rPr>
          <w:sz w:val="20"/>
          <w:szCs w:val="20"/>
        </w:rPr>
      </w:pPr>
    </w:p>
    <w:p w:rsidR="00636BBF" w:rsidRDefault="00636BBF" w:rsidP="0096219B">
      <w:pPr>
        <w:spacing w:after="0" w:afterAutospacing="0"/>
        <w:rPr>
          <w:sz w:val="20"/>
          <w:szCs w:val="20"/>
        </w:rPr>
      </w:pPr>
    </w:p>
    <w:p w:rsidR="00636BBF" w:rsidRDefault="00636BBF" w:rsidP="0096219B">
      <w:pPr>
        <w:spacing w:after="0" w:afterAutospacing="0"/>
        <w:rPr>
          <w:sz w:val="20"/>
          <w:szCs w:val="20"/>
        </w:rPr>
      </w:pPr>
    </w:p>
    <w:p w:rsidR="0096219B" w:rsidRDefault="0096219B" w:rsidP="0096219B">
      <w:pPr>
        <w:spacing w:after="0" w:afterAutospacing="0"/>
        <w:rPr>
          <w:sz w:val="20"/>
          <w:szCs w:val="20"/>
        </w:rPr>
      </w:pPr>
    </w:p>
    <w:p w:rsidR="006417C0" w:rsidRPr="00A120BE" w:rsidRDefault="006417C0" w:rsidP="0096219B">
      <w:pPr>
        <w:spacing w:after="0" w:afterAutospacing="0"/>
        <w:rPr>
          <w:sz w:val="20"/>
          <w:szCs w:val="20"/>
        </w:rPr>
      </w:pPr>
    </w:p>
    <w:p w:rsidR="0096219B" w:rsidRPr="00A120BE" w:rsidRDefault="0096219B" w:rsidP="0096219B">
      <w:pPr>
        <w:spacing w:after="0" w:afterAutospacing="0"/>
        <w:rPr>
          <w:b/>
          <w:sz w:val="20"/>
          <w:szCs w:val="20"/>
        </w:rPr>
      </w:pPr>
      <w:r w:rsidRPr="00A120BE">
        <w:rPr>
          <w:b/>
          <w:sz w:val="20"/>
          <w:szCs w:val="20"/>
        </w:rPr>
        <w:t>Objasnite razloge kontinuiranog smanjenja vrijednosti mon. multiplikatora od 2002.g. do danas u RH?</w:t>
      </w:r>
    </w:p>
    <w:p w:rsidR="0096219B" w:rsidRDefault="0096219B" w:rsidP="0096219B">
      <w:pPr>
        <w:spacing w:after="0" w:afterAutospacing="0"/>
        <w:rPr>
          <w:sz w:val="20"/>
          <w:szCs w:val="20"/>
        </w:rPr>
      </w:pPr>
    </w:p>
    <w:p w:rsidR="0096219B" w:rsidRDefault="0096219B" w:rsidP="0096219B">
      <w:pPr>
        <w:spacing w:after="0" w:afterAutospacing="0"/>
        <w:rPr>
          <w:sz w:val="20"/>
          <w:szCs w:val="20"/>
        </w:rPr>
      </w:pPr>
    </w:p>
    <w:p w:rsidR="006417C0" w:rsidRDefault="006417C0" w:rsidP="0096219B">
      <w:pPr>
        <w:spacing w:after="0" w:afterAutospacing="0"/>
        <w:rPr>
          <w:sz w:val="20"/>
          <w:szCs w:val="20"/>
        </w:rPr>
      </w:pPr>
    </w:p>
    <w:p w:rsidR="003320AB" w:rsidRDefault="007F5C29" w:rsidP="003320AB">
      <w:pPr>
        <w:spacing w:after="0" w:afterAutospacing="0"/>
        <w:contextualSpacing/>
        <w:rPr>
          <w:rFonts w:ascii="Calibri" w:hAnsi="Calibri"/>
          <w:b/>
          <w:color w:val="FF0000"/>
          <w:sz w:val="20"/>
          <w:szCs w:val="20"/>
          <w:u w:val="single"/>
        </w:rPr>
      </w:pPr>
      <w:r w:rsidRPr="00484DD3">
        <w:rPr>
          <w:b/>
          <w:sz w:val="20"/>
          <w:szCs w:val="20"/>
          <w:u w:val="single"/>
        </w:rPr>
        <w:br w:type="page"/>
      </w:r>
      <w:r w:rsidR="002851B1" w:rsidRPr="005451F4">
        <w:rPr>
          <w:rFonts w:ascii="Calibri" w:hAnsi="Calibri"/>
          <w:b/>
          <w:color w:val="FF0000"/>
          <w:sz w:val="20"/>
          <w:szCs w:val="20"/>
          <w:u w:val="single"/>
        </w:rPr>
        <w:lastRenderedPageBreak/>
        <w:t>2008</w:t>
      </w:r>
    </w:p>
    <w:p w:rsidR="003320AB" w:rsidRDefault="003320AB" w:rsidP="003320AB">
      <w:pPr>
        <w:spacing w:after="0" w:afterAutospacing="0"/>
        <w:contextualSpacing/>
        <w:rPr>
          <w:rFonts w:ascii="Calibri" w:hAnsi="Calibri"/>
          <w:b/>
          <w:color w:val="FF0000"/>
          <w:sz w:val="20"/>
          <w:szCs w:val="20"/>
          <w:u w:val="single"/>
        </w:rPr>
      </w:pPr>
    </w:p>
    <w:p w:rsidR="002851B1" w:rsidRPr="003320AB" w:rsidRDefault="002851B1" w:rsidP="009663B4">
      <w:pPr>
        <w:pStyle w:val="Odlomakpopisa"/>
        <w:numPr>
          <w:ilvl w:val="0"/>
          <w:numId w:val="40"/>
        </w:numPr>
        <w:spacing w:after="0" w:afterAutospacing="0"/>
        <w:rPr>
          <w:rFonts w:ascii="Calibri" w:hAnsi="Calibri"/>
          <w:sz w:val="20"/>
          <w:szCs w:val="20"/>
        </w:rPr>
      </w:pPr>
      <w:r w:rsidRPr="003320AB">
        <w:rPr>
          <w:rFonts w:ascii="Calibri" w:hAnsi="Calibri"/>
          <w:sz w:val="20"/>
          <w:szCs w:val="20"/>
        </w:rPr>
        <w:t>Navodno bi trebalo biti na zaokruživanje,nešto na nadopunjavanje i jedan zadatak,</w:t>
      </w:r>
      <w:r w:rsidR="008C55AB" w:rsidRPr="003320AB">
        <w:rPr>
          <w:rFonts w:ascii="Calibri" w:hAnsi="Calibri"/>
          <w:sz w:val="20"/>
          <w:szCs w:val="20"/>
        </w:rPr>
        <w:t xml:space="preserve"> nešto </w:t>
      </w:r>
      <w:r w:rsidRPr="003320AB">
        <w:rPr>
          <w:rFonts w:ascii="Calibri" w:hAnsi="Calibri"/>
          <w:sz w:val="20"/>
          <w:szCs w:val="20"/>
        </w:rPr>
        <w:t>objašnjenja grafova ili nabrojiti nešto ukratko...</w:t>
      </w:r>
      <w:r w:rsidR="006F1F65" w:rsidRPr="003320AB">
        <w:rPr>
          <w:rFonts w:ascii="Calibri" w:hAnsi="Calibri"/>
          <w:sz w:val="20"/>
          <w:szCs w:val="20"/>
        </w:rPr>
        <w:t xml:space="preserve"> </w:t>
      </w:r>
      <w:r w:rsidRPr="003320AB">
        <w:rPr>
          <w:sz w:val="20"/>
          <w:szCs w:val="20"/>
        </w:rPr>
        <w:t>Često bude zadatak iz pred</w:t>
      </w:r>
      <w:r w:rsidR="008C55AB" w:rsidRPr="003320AB">
        <w:rPr>
          <w:sz w:val="20"/>
          <w:szCs w:val="20"/>
        </w:rPr>
        <w:t xml:space="preserve">avanja </w:t>
      </w:r>
      <w:r w:rsidRPr="003320AB">
        <w:rPr>
          <w:sz w:val="20"/>
          <w:szCs w:val="20"/>
        </w:rPr>
        <w:t>3.</w:t>
      </w:r>
    </w:p>
    <w:p w:rsidR="008A79FD" w:rsidRDefault="008A79FD" w:rsidP="00112E96">
      <w:pPr>
        <w:pStyle w:val="Odlomakpopisa"/>
        <w:numPr>
          <w:ilvl w:val="0"/>
          <w:numId w:val="1"/>
        </w:numPr>
        <w:spacing w:after="0"/>
        <w:rPr>
          <w:sz w:val="20"/>
          <w:szCs w:val="20"/>
        </w:rPr>
      </w:pPr>
      <w:r w:rsidRPr="00A34C2D">
        <w:rPr>
          <w:sz w:val="20"/>
          <w:szCs w:val="20"/>
        </w:rPr>
        <w:t>Ne možeš vjerovati kakav ispit, od kud vade ta pitanja... Sve je iz onih materijala, ali ta 2 iz dodatka predavanju za nadopunjavanje od riječi do riječi... Zbilja ne znam sto reći na to, što bi taj sitni tekst trebao znat napamet?? A ni ostala nisu baš neka... Vade jednu rečenicu iz predavanja skoro pa nebit</w:t>
      </w:r>
      <w:r>
        <w:rPr>
          <w:sz w:val="20"/>
          <w:szCs w:val="20"/>
        </w:rPr>
        <w:t>nu i po njoj rade zaokružilice!</w:t>
      </w:r>
    </w:p>
    <w:p w:rsidR="008A79FD" w:rsidRDefault="008A79FD" w:rsidP="00112E96">
      <w:pPr>
        <w:pStyle w:val="Odlomakpopisa"/>
        <w:numPr>
          <w:ilvl w:val="0"/>
          <w:numId w:val="1"/>
        </w:numPr>
        <w:spacing w:after="0"/>
        <w:rPr>
          <w:sz w:val="20"/>
          <w:szCs w:val="20"/>
        </w:rPr>
      </w:pPr>
      <w:r>
        <w:rPr>
          <w:sz w:val="20"/>
          <w:szCs w:val="20"/>
        </w:rPr>
        <w:t>U</w:t>
      </w:r>
      <w:r w:rsidRPr="002D23C2">
        <w:rPr>
          <w:sz w:val="20"/>
          <w:szCs w:val="20"/>
        </w:rPr>
        <w:t xml:space="preserve"> predavanjima uz grafove nema objašnjenja...</w:t>
      </w:r>
      <w:r>
        <w:rPr>
          <w:sz w:val="20"/>
          <w:szCs w:val="20"/>
        </w:rPr>
        <w:t xml:space="preserve"> K</w:t>
      </w:r>
      <w:r w:rsidRPr="002D23C2">
        <w:rPr>
          <w:sz w:val="20"/>
          <w:szCs w:val="20"/>
        </w:rPr>
        <w:t>ako da znam koji graf je bitan i koji  može staviti u ispit i gdje da nađem sva ta objašnjenja za grafove jer ih u predavanjima nema....</w:t>
      </w:r>
    </w:p>
    <w:p w:rsidR="003320AB" w:rsidRDefault="008C55AB" w:rsidP="003320AB">
      <w:pPr>
        <w:pStyle w:val="Odlomakpopisa"/>
        <w:spacing w:after="0" w:afterAutospacing="0"/>
        <w:rPr>
          <w:i/>
          <w:sz w:val="20"/>
          <w:szCs w:val="20"/>
        </w:rPr>
      </w:pPr>
      <w:r w:rsidRPr="008C55AB">
        <w:rPr>
          <w:i/>
          <w:sz w:val="20"/>
          <w:szCs w:val="20"/>
        </w:rPr>
        <w:sym w:font="Wingdings" w:char="F0E0"/>
      </w:r>
      <w:r>
        <w:rPr>
          <w:i/>
          <w:sz w:val="20"/>
          <w:szCs w:val="20"/>
        </w:rPr>
        <w:t xml:space="preserve"> </w:t>
      </w:r>
      <w:r w:rsidR="008A79FD">
        <w:rPr>
          <w:i/>
          <w:sz w:val="20"/>
          <w:szCs w:val="20"/>
        </w:rPr>
        <w:t>P</w:t>
      </w:r>
      <w:r w:rsidR="008A79FD" w:rsidRPr="002D23C2">
        <w:rPr>
          <w:i/>
          <w:sz w:val="20"/>
          <w:szCs w:val="20"/>
        </w:rPr>
        <w:t xml:space="preserve">ogledaj negdje na str od </w:t>
      </w:r>
      <w:r w:rsidR="008A79FD">
        <w:rPr>
          <w:i/>
          <w:sz w:val="20"/>
          <w:szCs w:val="20"/>
        </w:rPr>
        <w:t xml:space="preserve">HNB </w:t>
      </w:r>
      <w:r w:rsidR="008A79FD" w:rsidRPr="002D23C2">
        <w:rPr>
          <w:i/>
          <w:sz w:val="20"/>
          <w:szCs w:val="20"/>
        </w:rPr>
        <w:t>-</w:t>
      </w:r>
      <w:r w:rsidR="008A79FD">
        <w:rPr>
          <w:i/>
          <w:sz w:val="20"/>
          <w:szCs w:val="20"/>
        </w:rPr>
        <w:t xml:space="preserve"> </w:t>
      </w:r>
      <w:r w:rsidR="008A79FD" w:rsidRPr="002D23C2">
        <w:rPr>
          <w:i/>
          <w:sz w:val="20"/>
          <w:szCs w:val="20"/>
        </w:rPr>
        <w:t>mislim da je bilten o bankama</w:t>
      </w:r>
      <w:r w:rsidR="008A79FD">
        <w:rPr>
          <w:i/>
          <w:sz w:val="20"/>
          <w:szCs w:val="20"/>
        </w:rPr>
        <w:t>.</w:t>
      </w:r>
    </w:p>
    <w:p w:rsidR="00CB7E6D" w:rsidRDefault="00CB7E6D" w:rsidP="009663B4">
      <w:pPr>
        <w:pStyle w:val="Odlomakpopisa"/>
        <w:numPr>
          <w:ilvl w:val="0"/>
          <w:numId w:val="45"/>
        </w:numPr>
        <w:spacing w:after="0" w:afterAutospacing="0"/>
        <w:rPr>
          <w:sz w:val="20"/>
          <w:szCs w:val="20"/>
        </w:rPr>
      </w:pPr>
      <w:r w:rsidRPr="009B40FB">
        <w:rPr>
          <w:sz w:val="20"/>
          <w:szCs w:val="20"/>
          <w:u w:val="single"/>
        </w:rPr>
        <w:t>Na kolokvijima</w:t>
      </w:r>
      <w:r>
        <w:rPr>
          <w:sz w:val="20"/>
          <w:szCs w:val="20"/>
        </w:rPr>
        <w:t xml:space="preserve"> se </w:t>
      </w:r>
      <w:r w:rsidRPr="00CB7E6D">
        <w:rPr>
          <w:sz w:val="20"/>
          <w:szCs w:val="20"/>
        </w:rPr>
        <w:t xml:space="preserve">UVIJEK pojavljuje onaj graf koji pokazuje odnos međunarodnih pričuva i agregata </w:t>
      </w:r>
      <w:r>
        <w:rPr>
          <w:sz w:val="20"/>
          <w:szCs w:val="20"/>
        </w:rPr>
        <w:t>M</w:t>
      </w:r>
      <w:r w:rsidRPr="00CB7E6D">
        <w:rPr>
          <w:sz w:val="20"/>
          <w:szCs w:val="20"/>
        </w:rPr>
        <w:t>1, reduktor - monetarni multiplikator, kamatnjaci ECB, likvidnost</w:t>
      </w:r>
      <w:r>
        <w:rPr>
          <w:sz w:val="20"/>
          <w:szCs w:val="20"/>
        </w:rPr>
        <w:t xml:space="preserve"> </w:t>
      </w:r>
      <w:r w:rsidRPr="00CB7E6D">
        <w:rPr>
          <w:sz w:val="20"/>
          <w:szCs w:val="20"/>
        </w:rPr>
        <w:t>ekonomskog subjekta s aspekta dospjelih potraživanja i obveza</w:t>
      </w:r>
      <w:r>
        <w:rPr>
          <w:sz w:val="20"/>
          <w:szCs w:val="20"/>
        </w:rPr>
        <w:t>.</w:t>
      </w:r>
    </w:p>
    <w:p w:rsidR="009B40FB" w:rsidRDefault="009B40FB" w:rsidP="009663B4">
      <w:pPr>
        <w:pStyle w:val="Odlomakpopisa"/>
        <w:numPr>
          <w:ilvl w:val="0"/>
          <w:numId w:val="45"/>
        </w:numPr>
        <w:spacing w:after="0" w:afterAutospacing="0"/>
        <w:rPr>
          <w:sz w:val="20"/>
          <w:szCs w:val="20"/>
        </w:rPr>
      </w:pPr>
      <w:r w:rsidRPr="009B40FB">
        <w:rPr>
          <w:sz w:val="20"/>
          <w:szCs w:val="20"/>
        </w:rPr>
        <w:t>Pitanja koja se ponavljaju (</w:t>
      </w:r>
      <w:r w:rsidRPr="001A654F">
        <w:rPr>
          <w:sz w:val="20"/>
          <w:szCs w:val="20"/>
          <w:u w:val="single"/>
        </w:rPr>
        <w:t>na ispitima</w:t>
      </w:r>
      <w:r w:rsidRPr="009B40FB">
        <w:rPr>
          <w:sz w:val="20"/>
          <w:szCs w:val="20"/>
        </w:rPr>
        <w:t>):</w:t>
      </w:r>
    </w:p>
    <w:p w:rsidR="009B40FB" w:rsidRPr="009B40FB" w:rsidRDefault="009B40FB" w:rsidP="009663B4">
      <w:pPr>
        <w:pStyle w:val="Odlomakpopisa"/>
        <w:numPr>
          <w:ilvl w:val="0"/>
          <w:numId w:val="47"/>
        </w:numPr>
        <w:spacing w:after="0" w:afterAutospacing="0"/>
        <w:ind w:left="1440"/>
        <w:rPr>
          <w:sz w:val="20"/>
          <w:szCs w:val="20"/>
        </w:rPr>
      </w:pPr>
      <w:r>
        <w:rPr>
          <w:sz w:val="20"/>
          <w:szCs w:val="20"/>
        </w:rPr>
        <w:t>G</w:t>
      </w:r>
      <w:r w:rsidRPr="009B40FB">
        <w:rPr>
          <w:sz w:val="20"/>
          <w:szCs w:val="20"/>
        </w:rPr>
        <w:t>raf politike ECB - objasnit št</w:t>
      </w:r>
      <w:r>
        <w:rPr>
          <w:sz w:val="20"/>
          <w:szCs w:val="20"/>
        </w:rPr>
        <w:t>o</w:t>
      </w:r>
      <w:r w:rsidRPr="009B40FB">
        <w:rPr>
          <w:sz w:val="20"/>
          <w:szCs w:val="20"/>
        </w:rPr>
        <w:t xml:space="preserve"> znači koja kamatna stopa na grafu</w:t>
      </w:r>
      <w:r>
        <w:rPr>
          <w:sz w:val="20"/>
          <w:szCs w:val="20"/>
        </w:rPr>
        <w:t>.</w:t>
      </w:r>
    </w:p>
    <w:p w:rsidR="009B40FB" w:rsidRPr="009B40FB" w:rsidRDefault="009B40FB" w:rsidP="009663B4">
      <w:pPr>
        <w:pStyle w:val="Odlomakpopisa"/>
        <w:numPr>
          <w:ilvl w:val="0"/>
          <w:numId w:val="47"/>
        </w:numPr>
        <w:spacing w:after="0" w:afterAutospacing="0"/>
        <w:ind w:left="1440"/>
        <w:rPr>
          <w:sz w:val="20"/>
          <w:szCs w:val="20"/>
        </w:rPr>
      </w:pPr>
      <w:r>
        <w:rPr>
          <w:sz w:val="20"/>
          <w:szCs w:val="20"/>
        </w:rPr>
        <w:t>M</w:t>
      </w:r>
      <w:r w:rsidRPr="009B40FB">
        <w:rPr>
          <w:sz w:val="20"/>
          <w:szCs w:val="20"/>
        </w:rPr>
        <w:t>onetarni multiplikator i reduktor</w:t>
      </w:r>
      <w:r>
        <w:rPr>
          <w:sz w:val="20"/>
          <w:szCs w:val="20"/>
        </w:rPr>
        <w:t>.</w:t>
      </w:r>
    </w:p>
    <w:p w:rsidR="009B40FB" w:rsidRPr="009B40FB" w:rsidRDefault="009B40FB" w:rsidP="009663B4">
      <w:pPr>
        <w:pStyle w:val="Odlomakpopisa"/>
        <w:numPr>
          <w:ilvl w:val="0"/>
          <w:numId w:val="47"/>
        </w:numPr>
        <w:spacing w:after="0" w:afterAutospacing="0"/>
        <w:ind w:left="1440"/>
        <w:rPr>
          <w:sz w:val="20"/>
          <w:szCs w:val="20"/>
        </w:rPr>
      </w:pPr>
      <w:r>
        <w:rPr>
          <w:sz w:val="20"/>
          <w:szCs w:val="20"/>
        </w:rPr>
        <w:t>D</w:t>
      </w:r>
      <w:r w:rsidRPr="009B40FB">
        <w:rPr>
          <w:sz w:val="20"/>
          <w:szCs w:val="20"/>
        </w:rPr>
        <w:t>evizne intervencije HNB-a - što se mijenja u aktivi i pasivi poslovnih banaka i HNB-a</w:t>
      </w:r>
      <w:r>
        <w:rPr>
          <w:sz w:val="20"/>
          <w:szCs w:val="20"/>
        </w:rPr>
        <w:t>.</w:t>
      </w:r>
    </w:p>
    <w:p w:rsidR="009B40FB" w:rsidRPr="009B40FB" w:rsidRDefault="009B40FB" w:rsidP="009663B4">
      <w:pPr>
        <w:pStyle w:val="Odlomakpopisa"/>
        <w:numPr>
          <w:ilvl w:val="0"/>
          <w:numId w:val="46"/>
        </w:numPr>
        <w:spacing w:after="0" w:afterAutospacing="0"/>
        <w:ind w:left="1440"/>
        <w:rPr>
          <w:sz w:val="20"/>
          <w:szCs w:val="20"/>
        </w:rPr>
      </w:pPr>
      <w:r>
        <w:rPr>
          <w:sz w:val="20"/>
          <w:szCs w:val="20"/>
        </w:rPr>
        <w:t>O</w:t>
      </w:r>
      <w:r w:rsidRPr="009B40FB">
        <w:rPr>
          <w:sz w:val="20"/>
          <w:szCs w:val="20"/>
        </w:rPr>
        <w:t>bratne repo aukcije -                           -ll-   -ll-    -ll-</w:t>
      </w:r>
    </w:p>
    <w:p w:rsidR="009B40FB" w:rsidRPr="009B40FB" w:rsidRDefault="009B40FB" w:rsidP="009663B4">
      <w:pPr>
        <w:pStyle w:val="Odlomakpopisa"/>
        <w:numPr>
          <w:ilvl w:val="0"/>
          <w:numId w:val="47"/>
        </w:numPr>
        <w:spacing w:after="0" w:afterAutospacing="0"/>
        <w:ind w:left="1440"/>
        <w:rPr>
          <w:sz w:val="20"/>
          <w:szCs w:val="20"/>
        </w:rPr>
      </w:pPr>
      <w:r>
        <w:rPr>
          <w:sz w:val="20"/>
          <w:szCs w:val="20"/>
        </w:rPr>
        <w:t>G</w:t>
      </w:r>
      <w:r w:rsidRPr="009B40FB">
        <w:rPr>
          <w:sz w:val="20"/>
          <w:szCs w:val="20"/>
        </w:rPr>
        <w:t>raf novčane mase i međunarodnih pričuva</w:t>
      </w:r>
      <w:r>
        <w:rPr>
          <w:sz w:val="20"/>
          <w:szCs w:val="20"/>
        </w:rPr>
        <w:t>.</w:t>
      </w:r>
    </w:p>
    <w:p w:rsidR="009B40FB" w:rsidRPr="009B40FB" w:rsidRDefault="009B40FB" w:rsidP="009663B4">
      <w:pPr>
        <w:pStyle w:val="Odlomakpopisa"/>
        <w:numPr>
          <w:ilvl w:val="0"/>
          <w:numId w:val="47"/>
        </w:numPr>
        <w:spacing w:after="0" w:afterAutospacing="0"/>
        <w:ind w:left="1440"/>
        <w:rPr>
          <w:sz w:val="20"/>
          <w:szCs w:val="20"/>
        </w:rPr>
      </w:pPr>
      <w:r>
        <w:rPr>
          <w:sz w:val="20"/>
          <w:szCs w:val="20"/>
        </w:rPr>
        <w:t>K</w:t>
      </w:r>
      <w:r w:rsidRPr="009B40FB">
        <w:rPr>
          <w:sz w:val="20"/>
          <w:szCs w:val="20"/>
        </w:rPr>
        <w:t>oja je svrha korištenja obveznih blagajničkih zapisa</w:t>
      </w:r>
      <w:r>
        <w:rPr>
          <w:sz w:val="20"/>
          <w:szCs w:val="20"/>
        </w:rPr>
        <w:t>.</w:t>
      </w:r>
    </w:p>
    <w:p w:rsidR="009B40FB" w:rsidRPr="009B40FB" w:rsidRDefault="009B40FB" w:rsidP="009663B4">
      <w:pPr>
        <w:pStyle w:val="Odlomakpopisa"/>
        <w:numPr>
          <w:ilvl w:val="0"/>
          <w:numId w:val="47"/>
        </w:numPr>
        <w:spacing w:after="0" w:afterAutospacing="0"/>
        <w:ind w:left="1440"/>
        <w:rPr>
          <w:sz w:val="20"/>
          <w:szCs w:val="20"/>
        </w:rPr>
      </w:pPr>
      <w:r>
        <w:rPr>
          <w:sz w:val="20"/>
          <w:szCs w:val="20"/>
        </w:rPr>
        <w:t>L</w:t>
      </w:r>
      <w:r w:rsidRPr="009B40FB">
        <w:rPr>
          <w:sz w:val="20"/>
          <w:szCs w:val="20"/>
        </w:rPr>
        <w:t>ikvidnost - onaj graf sa dospjelom aktivom i dospjelom pasivom</w:t>
      </w:r>
      <w:r>
        <w:rPr>
          <w:sz w:val="20"/>
          <w:szCs w:val="20"/>
        </w:rPr>
        <w:t>.</w:t>
      </w:r>
    </w:p>
    <w:p w:rsidR="009B40FB" w:rsidRPr="009B40FB" w:rsidRDefault="009B40FB" w:rsidP="009663B4">
      <w:pPr>
        <w:pStyle w:val="Odlomakpopisa"/>
        <w:numPr>
          <w:ilvl w:val="0"/>
          <w:numId w:val="47"/>
        </w:numPr>
        <w:spacing w:after="0" w:afterAutospacing="0"/>
        <w:ind w:left="1440"/>
        <w:rPr>
          <w:sz w:val="20"/>
          <w:szCs w:val="20"/>
        </w:rPr>
      </w:pPr>
      <w:r>
        <w:rPr>
          <w:sz w:val="20"/>
          <w:szCs w:val="20"/>
        </w:rPr>
        <w:t>M</w:t>
      </w:r>
      <w:r w:rsidRPr="009B40FB">
        <w:rPr>
          <w:sz w:val="20"/>
          <w:szCs w:val="20"/>
        </w:rPr>
        <w:t>onetarni indikatori</w:t>
      </w:r>
      <w:r>
        <w:rPr>
          <w:sz w:val="20"/>
          <w:szCs w:val="20"/>
        </w:rPr>
        <w:t>.</w:t>
      </w:r>
    </w:p>
    <w:p w:rsidR="009B40FB" w:rsidRPr="009B40FB" w:rsidRDefault="009B40FB" w:rsidP="009663B4">
      <w:pPr>
        <w:pStyle w:val="Odlomakpopisa"/>
        <w:numPr>
          <w:ilvl w:val="0"/>
          <w:numId w:val="47"/>
        </w:numPr>
        <w:spacing w:after="0" w:afterAutospacing="0"/>
        <w:ind w:left="1440"/>
        <w:rPr>
          <w:sz w:val="20"/>
          <w:szCs w:val="20"/>
        </w:rPr>
      </w:pPr>
      <w:r>
        <w:rPr>
          <w:sz w:val="20"/>
          <w:szCs w:val="20"/>
        </w:rPr>
        <w:t>L</w:t>
      </w:r>
      <w:r w:rsidRPr="009B40FB">
        <w:rPr>
          <w:sz w:val="20"/>
          <w:szCs w:val="20"/>
        </w:rPr>
        <w:t>ikvidnost potražnje i likvidnost ponude</w:t>
      </w:r>
      <w:r>
        <w:rPr>
          <w:sz w:val="20"/>
          <w:szCs w:val="20"/>
        </w:rPr>
        <w:t>.</w:t>
      </w:r>
    </w:p>
    <w:p w:rsidR="009B40FB" w:rsidRPr="009B40FB" w:rsidRDefault="009B40FB" w:rsidP="009663B4">
      <w:pPr>
        <w:pStyle w:val="Odlomakpopisa"/>
        <w:numPr>
          <w:ilvl w:val="0"/>
          <w:numId w:val="47"/>
        </w:numPr>
        <w:spacing w:after="0" w:afterAutospacing="0"/>
        <w:ind w:left="1440"/>
        <w:rPr>
          <w:sz w:val="20"/>
          <w:szCs w:val="20"/>
        </w:rPr>
      </w:pPr>
      <w:r>
        <w:rPr>
          <w:sz w:val="20"/>
          <w:szCs w:val="20"/>
        </w:rPr>
        <w:t>E</w:t>
      </w:r>
      <w:r w:rsidRPr="009B40FB">
        <w:rPr>
          <w:sz w:val="20"/>
          <w:szCs w:val="20"/>
        </w:rPr>
        <w:t>fekt istiskivanja</w:t>
      </w:r>
      <w:r>
        <w:rPr>
          <w:sz w:val="20"/>
          <w:szCs w:val="20"/>
        </w:rPr>
        <w:t>.</w:t>
      </w:r>
    </w:p>
    <w:p w:rsidR="003E6C51" w:rsidRDefault="009B40FB" w:rsidP="009663B4">
      <w:pPr>
        <w:pStyle w:val="Odlomakpopisa"/>
        <w:numPr>
          <w:ilvl w:val="0"/>
          <w:numId w:val="47"/>
        </w:numPr>
        <w:spacing w:after="0" w:afterAutospacing="0"/>
        <w:ind w:left="1440"/>
        <w:rPr>
          <w:sz w:val="20"/>
          <w:szCs w:val="20"/>
        </w:rPr>
      </w:pPr>
      <w:r w:rsidRPr="003E6C51">
        <w:rPr>
          <w:sz w:val="20"/>
          <w:szCs w:val="20"/>
        </w:rPr>
        <w:t>Efekt realnog pomaka.</w:t>
      </w:r>
    </w:p>
    <w:p w:rsidR="003E6C51" w:rsidRDefault="003E6C51" w:rsidP="009663B4">
      <w:pPr>
        <w:pStyle w:val="Odlomakpopisa"/>
        <w:numPr>
          <w:ilvl w:val="0"/>
          <w:numId w:val="47"/>
        </w:numPr>
        <w:spacing w:after="0" w:afterAutospacing="0"/>
        <w:ind w:left="1440"/>
        <w:rPr>
          <w:sz w:val="20"/>
          <w:szCs w:val="20"/>
        </w:rPr>
      </w:pPr>
      <w:r w:rsidRPr="003E6C51">
        <w:rPr>
          <w:sz w:val="20"/>
          <w:szCs w:val="20"/>
        </w:rPr>
        <w:t>Transmisijski mehanizam kroz kanal kamatnjaka.</w:t>
      </w:r>
      <w:r>
        <w:rPr>
          <w:sz w:val="20"/>
          <w:szCs w:val="20"/>
        </w:rPr>
        <w:t xml:space="preserve"> </w:t>
      </w:r>
    </w:p>
    <w:p w:rsidR="003E6C51" w:rsidRDefault="003E6C51" w:rsidP="009663B4">
      <w:pPr>
        <w:pStyle w:val="Odlomakpopisa"/>
        <w:numPr>
          <w:ilvl w:val="0"/>
          <w:numId w:val="47"/>
        </w:numPr>
        <w:spacing w:after="0" w:afterAutospacing="0"/>
        <w:ind w:left="1440"/>
        <w:rPr>
          <w:sz w:val="20"/>
          <w:szCs w:val="20"/>
        </w:rPr>
      </w:pPr>
      <w:r w:rsidRPr="003E6C51">
        <w:rPr>
          <w:sz w:val="20"/>
          <w:szCs w:val="20"/>
        </w:rPr>
        <w:t>Tobinov q kanal.</w:t>
      </w:r>
    </w:p>
    <w:p w:rsidR="003E6C51" w:rsidRDefault="003E6C51" w:rsidP="009663B4">
      <w:pPr>
        <w:pStyle w:val="Odlomakpopisa"/>
        <w:numPr>
          <w:ilvl w:val="0"/>
          <w:numId w:val="47"/>
        </w:numPr>
        <w:spacing w:after="0" w:afterAutospacing="0"/>
        <w:ind w:left="1440"/>
        <w:rPr>
          <w:sz w:val="20"/>
          <w:szCs w:val="20"/>
        </w:rPr>
      </w:pPr>
      <w:r w:rsidRPr="003E6C51">
        <w:rPr>
          <w:sz w:val="20"/>
          <w:szCs w:val="20"/>
        </w:rPr>
        <w:t>Neoklasični model.</w:t>
      </w:r>
    </w:p>
    <w:p w:rsidR="003E6C51" w:rsidRDefault="003E6C51" w:rsidP="009663B4">
      <w:pPr>
        <w:pStyle w:val="Odlomakpopisa"/>
        <w:numPr>
          <w:ilvl w:val="0"/>
          <w:numId w:val="47"/>
        </w:numPr>
        <w:spacing w:after="0" w:afterAutospacing="0"/>
        <w:ind w:left="1440"/>
        <w:rPr>
          <w:sz w:val="20"/>
          <w:szCs w:val="20"/>
        </w:rPr>
      </w:pPr>
      <w:r w:rsidRPr="003E6C51">
        <w:rPr>
          <w:sz w:val="20"/>
          <w:szCs w:val="20"/>
        </w:rPr>
        <w:t>Nokeynesijanski model</w:t>
      </w:r>
      <w:r>
        <w:rPr>
          <w:sz w:val="20"/>
          <w:szCs w:val="20"/>
        </w:rPr>
        <w:t>.</w:t>
      </w:r>
    </w:p>
    <w:p w:rsidR="003E6C51" w:rsidRDefault="003E6C51" w:rsidP="009663B4">
      <w:pPr>
        <w:pStyle w:val="Odlomakpopisa"/>
        <w:numPr>
          <w:ilvl w:val="0"/>
          <w:numId w:val="47"/>
        </w:numPr>
        <w:spacing w:after="0" w:afterAutospacing="0"/>
        <w:ind w:left="1440"/>
        <w:rPr>
          <w:sz w:val="20"/>
          <w:szCs w:val="20"/>
        </w:rPr>
      </w:pPr>
      <w:r w:rsidRPr="003E6C51">
        <w:rPr>
          <w:sz w:val="20"/>
          <w:szCs w:val="20"/>
        </w:rPr>
        <w:t>Likvidnost kroz oblike financijske imovine</w:t>
      </w:r>
      <w:r>
        <w:rPr>
          <w:sz w:val="20"/>
          <w:szCs w:val="20"/>
        </w:rPr>
        <w:t>.</w:t>
      </w:r>
    </w:p>
    <w:p w:rsidR="003E6C51" w:rsidRDefault="003E6C51" w:rsidP="009663B4">
      <w:pPr>
        <w:pStyle w:val="Odlomakpopisa"/>
        <w:numPr>
          <w:ilvl w:val="0"/>
          <w:numId w:val="47"/>
        </w:numPr>
        <w:spacing w:after="0" w:afterAutospacing="0"/>
        <w:ind w:left="1440"/>
        <w:rPr>
          <w:sz w:val="20"/>
          <w:szCs w:val="20"/>
        </w:rPr>
      </w:pPr>
      <w:r w:rsidRPr="003E6C51">
        <w:rPr>
          <w:sz w:val="20"/>
          <w:szCs w:val="20"/>
        </w:rPr>
        <w:t>Učinak deviznih transakcija na kretanje primarnog novca + razlozi postojanja visoke inozemne aktive.</w:t>
      </w:r>
    </w:p>
    <w:p w:rsidR="003E6C51" w:rsidRDefault="003E6C51" w:rsidP="009663B4">
      <w:pPr>
        <w:pStyle w:val="Odlomakpopisa"/>
        <w:numPr>
          <w:ilvl w:val="0"/>
          <w:numId w:val="47"/>
        </w:numPr>
        <w:spacing w:after="0" w:afterAutospacing="0"/>
        <w:ind w:left="1440"/>
        <w:rPr>
          <w:sz w:val="20"/>
          <w:szCs w:val="20"/>
        </w:rPr>
      </w:pPr>
      <w:r w:rsidRPr="003E6C51">
        <w:rPr>
          <w:sz w:val="20"/>
          <w:szCs w:val="20"/>
        </w:rPr>
        <w:t>Preklapanje krivulje novč. mase i primarnog novca - zašto dolazi do toga?</w:t>
      </w:r>
    </w:p>
    <w:p w:rsidR="003E6C51" w:rsidRDefault="003E6C51" w:rsidP="009663B4">
      <w:pPr>
        <w:pStyle w:val="Odlomakpopisa"/>
        <w:numPr>
          <w:ilvl w:val="0"/>
          <w:numId w:val="47"/>
        </w:numPr>
        <w:spacing w:after="0" w:afterAutospacing="0"/>
        <w:ind w:left="1440"/>
        <w:rPr>
          <w:sz w:val="20"/>
          <w:szCs w:val="20"/>
        </w:rPr>
      </w:pPr>
      <w:r w:rsidRPr="003E6C51">
        <w:rPr>
          <w:sz w:val="20"/>
          <w:szCs w:val="20"/>
        </w:rPr>
        <w:t>Minimalno potrebna devizna potraživanja (to je na usmenom dosta pitala).</w:t>
      </w:r>
    </w:p>
    <w:p w:rsidR="003E6C51" w:rsidRDefault="003E6C51" w:rsidP="009663B4">
      <w:pPr>
        <w:pStyle w:val="Odlomakpopisa"/>
        <w:numPr>
          <w:ilvl w:val="0"/>
          <w:numId w:val="47"/>
        </w:numPr>
        <w:spacing w:after="0" w:afterAutospacing="0"/>
        <w:ind w:left="1440"/>
        <w:rPr>
          <w:sz w:val="20"/>
          <w:szCs w:val="20"/>
        </w:rPr>
      </w:pPr>
      <w:r w:rsidRPr="003E6C51">
        <w:rPr>
          <w:sz w:val="20"/>
          <w:szCs w:val="20"/>
        </w:rPr>
        <w:t>Kanal gotovinskog tijeka.</w:t>
      </w:r>
    </w:p>
    <w:p w:rsidR="003E6C51" w:rsidRDefault="003E6C51" w:rsidP="009663B4">
      <w:pPr>
        <w:pStyle w:val="Odlomakpopisa"/>
        <w:numPr>
          <w:ilvl w:val="0"/>
          <w:numId w:val="47"/>
        </w:numPr>
        <w:spacing w:after="0" w:afterAutospacing="0"/>
        <w:ind w:left="1440"/>
        <w:rPr>
          <w:sz w:val="20"/>
          <w:szCs w:val="20"/>
        </w:rPr>
      </w:pPr>
      <w:r w:rsidRPr="003E6C51">
        <w:rPr>
          <w:sz w:val="20"/>
          <w:szCs w:val="20"/>
        </w:rPr>
        <w:t>Kanali imovine.</w:t>
      </w:r>
    </w:p>
    <w:p w:rsidR="003E6C51" w:rsidRDefault="003E6C51" w:rsidP="009663B4">
      <w:pPr>
        <w:pStyle w:val="Odlomakpopisa"/>
        <w:numPr>
          <w:ilvl w:val="0"/>
          <w:numId w:val="47"/>
        </w:numPr>
        <w:spacing w:after="0" w:afterAutospacing="0"/>
        <w:ind w:left="1440"/>
        <w:rPr>
          <w:sz w:val="20"/>
          <w:szCs w:val="20"/>
        </w:rPr>
      </w:pPr>
      <w:r>
        <w:rPr>
          <w:sz w:val="20"/>
          <w:szCs w:val="20"/>
        </w:rPr>
        <w:t>V</w:t>
      </w:r>
      <w:r w:rsidRPr="003E6C51">
        <w:rPr>
          <w:sz w:val="20"/>
          <w:szCs w:val="20"/>
        </w:rPr>
        <w:t>alutni rizik</w:t>
      </w:r>
      <w:r>
        <w:rPr>
          <w:sz w:val="20"/>
          <w:szCs w:val="20"/>
        </w:rPr>
        <w:t>.</w:t>
      </w:r>
    </w:p>
    <w:p w:rsidR="001A654F" w:rsidRPr="001A654F" w:rsidRDefault="001A654F" w:rsidP="009663B4">
      <w:pPr>
        <w:pStyle w:val="Odlomakpopisa"/>
        <w:numPr>
          <w:ilvl w:val="0"/>
          <w:numId w:val="48"/>
        </w:numPr>
        <w:spacing w:after="0" w:afterAutospacing="0"/>
        <w:rPr>
          <w:sz w:val="20"/>
          <w:szCs w:val="20"/>
        </w:rPr>
      </w:pPr>
      <w:r w:rsidRPr="001A654F">
        <w:rPr>
          <w:sz w:val="20"/>
          <w:szCs w:val="20"/>
          <w:u w:val="single"/>
        </w:rPr>
        <w:t>Grafovi</w:t>
      </w:r>
      <w:r w:rsidRPr="001A654F">
        <w:rPr>
          <w:sz w:val="20"/>
          <w:szCs w:val="20"/>
        </w:rPr>
        <w:t xml:space="preserve"> koji sigurno dolaze </w:t>
      </w:r>
      <w:r w:rsidRPr="001A654F">
        <w:rPr>
          <w:sz w:val="20"/>
          <w:szCs w:val="20"/>
          <w:u w:val="single"/>
        </w:rPr>
        <w:t>na kolokviju:</w:t>
      </w:r>
    </w:p>
    <w:p w:rsidR="001A654F" w:rsidRPr="001A654F" w:rsidRDefault="001A654F" w:rsidP="009663B4">
      <w:pPr>
        <w:pStyle w:val="Odlomakpopisa"/>
        <w:numPr>
          <w:ilvl w:val="0"/>
          <w:numId w:val="49"/>
        </w:numPr>
        <w:spacing w:after="0" w:afterAutospacing="0"/>
        <w:rPr>
          <w:sz w:val="20"/>
          <w:szCs w:val="20"/>
        </w:rPr>
      </w:pPr>
      <w:r w:rsidRPr="001A654F">
        <w:rPr>
          <w:sz w:val="20"/>
          <w:szCs w:val="20"/>
        </w:rPr>
        <w:t>Odnos novčane mase i obveznih pričuvi</w:t>
      </w:r>
      <w:r w:rsidR="00EC6E75">
        <w:rPr>
          <w:sz w:val="20"/>
          <w:szCs w:val="20"/>
        </w:rPr>
        <w:t>.</w:t>
      </w:r>
    </w:p>
    <w:p w:rsidR="001A654F" w:rsidRPr="001A654F" w:rsidRDefault="001A654F" w:rsidP="009663B4">
      <w:pPr>
        <w:pStyle w:val="Odlomakpopisa"/>
        <w:numPr>
          <w:ilvl w:val="0"/>
          <w:numId w:val="49"/>
        </w:numPr>
        <w:spacing w:after="0" w:afterAutospacing="0"/>
        <w:rPr>
          <w:sz w:val="20"/>
          <w:szCs w:val="20"/>
        </w:rPr>
      </w:pPr>
      <w:r w:rsidRPr="001A654F">
        <w:rPr>
          <w:sz w:val="20"/>
          <w:szCs w:val="20"/>
        </w:rPr>
        <w:t>Devizne intervencije i tečaj</w:t>
      </w:r>
      <w:r w:rsidR="00EC6E75">
        <w:rPr>
          <w:sz w:val="20"/>
          <w:szCs w:val="20"/>
        </w:rPr>
        <w:t>.</w:t>
      </w:r>
    </w:p>
    <w:p w:rsidR="001A654F" w:rsidRPr="001A654F" w:rsidRDefault="001A654F" w:rsidP="009663B4">
      <w:pPr>
        <w:pStyle w:val="Odlomakpopisa"/>
        <w:numPr>
          <w:ilvl w:val="0"/>
          <w:numId w:val="49"/>
        </w:numPr>
        <w:spacing w:after="0" w:afterAutospacing="0"/>
        <w:rPr>
          <w:sz w:val="20"/>
          <w:szCs w:val="20"/>
        </w:rPr>
      </w:pPr>
      <w:r w:rsidRPr="001A654F">
        <w:rPr>
          <w:sz w:val="20"/>
          <w:szCs w:val="20"/>
        </w:rPr>
        <w:t>Zašto se javlja monetarni reduktor</w:t>
      </w:r>
      <w:r w:rsidR="00EC6E75">
        <w:rPr>
          <w:sz w:val="20"/>
          <w:szCs w:val="20"/>
        </w:rPr>
        <w:t>.</w:t>
      </w:r>
    </w:p>
    <w:p w:rsidR="001A654F" w:rsidRPr="001A654F" w:rsidRDefault="001A654F" w:rsidP="009663B4">
      <w:pPr>
        <w:pStyle w:val="Odlomakpopisa"/>
        <w:numPr>
          <w:ilvl w:val="0"/>
          <w:numId w:val="49"/>
        </w:numPr>
        <w:spacing w:after="0" w:afterAutospacing="0"/>
        <w:rPr>
          <w:sz w:val="20"/>
          <w:szCs w:val="20"/>
        </w:rPr>
      </w:pPr>
      <w:r w:rsidRPr="001A654F">
        <w:rPr>
          <w:sz w:val="20"/>
          <w:szCs w:val="20"/>
        </w:rPr>
        <w:t>Zašto se preklapaju krivulja Mo i M1</w:t>
      </w:r>
      <w:r w:rsidR="00EC6E75">
        <w:rPr>
          <w:sz w:val="20"/>
          <w:szCs w:val="20"/>
        </w:rPr>
        <w:t>.</w:t>
      </w:r>
    </w:p>
    <w:p w:rsidR="001A654F" w:rsidRPr="001A654F" w:rsidRDefault="001A654F" w:rsidP="009663B4">
      <w:pPr>
        <w:pStyle w:val="Odlomakpopisa"/>
        <w:numPr>
          <w:ilvl w:val="0"/>
          <w:numId w:val="49"/>
        </w:numPr>
        <w:spacing w:after="0" w:afterAutospacing="0"/>
        <w:rPr>
          <w:sz w:val="20"/>
          <w:szCs w:val="20"/>
        </w:rPr>
      </w:pPr>
      <w:r w:rsidRPr="001A654F">
        <w:rPr>
          <w:sz w:val="20"/>
          <w:szCs w:val="20"/>
        </w:rPr>
        <w:t>Odnos novčane mase i međunarodnih pričuvi</w:t>
      </w:r>
      <w:r w:rsidR="00EC6E75">
        <w:rPr>
          <w:sz w:val="20"/>
          <w:szCs w:val="20"/>
        </w:rPr>
        <w:t>.</w:t>
      </w:r>
    </w:p>
    <w:p w:rsidR="001A654F" w:rsidRDefault="001A654F" w:rsidP="009663B4">
      <w:pPr>
        <w:pStyle w:val="Odlomakpopisa"/>
        <w:numPr>
          <w:ilvl w:val="0"/>
          <w:numId w:val="49"/>
        </w:numPr>
        <w:spacing w:after="0" w:afterAutospacing="0"/>
        <w:rPr>
          <w:sz w:val="20"/>
          <w:szCs w:val="20"/>
        </w:rPr>
      </w:pPr>
      <w:r w:rsidRPr="001A654F">
        <w:rPr>
          <w:sz w:val="20"/>
          <w:szCs w:val="20"/>
        </w:rPr>
        <w:t>Objašnjenje kamatnjaka u mon. praksi ECB-a</w:t>
      </w:r>
      <w:r w:rsidR="00EC6E75">
        <w:rPr>
          <w:sz w:val="20"/>
          <w:szCs w:val="20"/>
        </w:rPr>
        <w:t>.</w:t>
      </w:r>
    </w:p>
    <w:p w:rsidR="00A475CA" w:rsidRDefault="00A475CA" w:rsidP="009663B4">
      <w:pPr>
        <w:pStyle w:val="Odlomakpopisa"/>
        <w:numPr>
          <w:ilvl w:val="0"/>
          <w:numId w:val="48"/>
        </w:numPr>
        <w:spacing w:after="0" w:afterAutospacing="0"/>
        <w:rPr>
          <w:sz w:val="20"/>
          <w:szCs w:val="20"/>
        </w:rPr>
      </w:pPr>
      <w:r w:rsidRPr="00A475CA">
        <w:rPr>
          <w:sz w:val="20"/>
          <w:szCs w:val="20"/>
        </w:rPr>
        <w:t xml:space="preserve">Daje ti zadatak jedan jedini iz 3. predavanja sa obratnim repom. Graf koji dolazi pod obavezno je ročna neusklađenost imovine i devizne intervencije. Koliko vidim treba proć ionih par strana pdf formata o transmisijskom mehanizmu, tamo voli izvlačit riječi koje treba nadopunit, zatim grafove kod neoklasične škole i neokeynesijanske... Kod pitalica treba kužit gradivo ne samo naštrebat. </w:t>
      </w:r>
      <w:r>
        <w:rPr>
          <w:sz w:val="20"/>
          <w:szCs w:val="20"/>
        </w:rPr>
        <w:t>P</w:t>
      </w:r>
      <w:r w:rsidRPr="00A475CA">
        <w:rPr>
          <w:sz w:val="20"/>
          <w:szCs w:val="20"/>
        </w:rPr>
        <w:t xml:space="preserve">osveti se predavanju transmisijski mehanizam, onda ono o </w:t>
      </w:r>
      <w:r>
        <w:rPr>
          <w:sz w:val="20"/>
          <w:szCs w:val="20"/>
        </w:rPr>
        <w:t>ECB-</w:t>
      </w:r>
      <w:r w:rsidRPr="00A475CA">
        <w:rPr>
          <w:sz w:val="20"/>
          <w:szCs w:val="20"/>
        </w:rPr>
        <w:t>u, prvo pred, onda one škole</w:t>
      </w:r>
      <w:r>
        <w:rPr>
          <w:sz w:val="20"/>
          <w:szCs w:val="20"/>
        </w:rPr>
        <w:t>.</w:t>
      </w:r>
    </w:p>
    <w:p w:rsidR="00B800E8" w:rsidRPr="00A475CA" w:rsidRDefault="00B800E8" w:rsidP="009663B4">
      <w:pPr>
        <w:pStyle w:val="Odlomakpopisa"/>
        <w:numPr>
          <w:ilvl w:val="0"/>
          <w:numId w:val="48"/>
        </w:numPr>
        <w:spacing w:after="0" w:afterAutospacing="0"/>
        <w:rPr>
          <w:sz w:val="20"/>
          <w:szCs w:val="20"/>
        </w:rPr>
      </w:pPr>
      <w:r>
        <w:rPr>
          <w:sz w:val="20"/>
          <w:szCs w:val="20"/>
        </w:rPr>
        <w:t>O</w:t>
      </w:r>
      <w:r w:rsidRPr="00B800E8">
        <w:rPr>
          <w:sz w:val="20"/>
          <w:szCs w:val="20"/>
        </w:rPr>
        <w:t>bavezno proći i dodatke (dodatak 2 i ono o transmisijskom mehanizmu) jer u njima ima dosta objašnjenja i sve se može shvatiti brzo samo ako se hoće</w:t>
      </w:r>
      <w:r>
        <w:rPr>
          <w:sz w:val="20"/>
          <w:szCs w:val="20"/>
        </w:rPr>
        <w:t>.</w:t>
      </w:r>
    </w:p>
    <w:p w:rsidR="008A79FD" w:rsidRDefault="008A79FD" w:rsidP="003320AB">
      <w:pPr>
        <w:spacing w:after="0" w:afterAutospacing="0"/>
        <w:rPr>
          <w:sz w:val="20"/>
          <w:szCs w:val="20"/>
        </w:rPr>
      </w:pPr>
    </w:p>
    <w:p w:rsidR="00DC17A0" w:rsidRPr="008A79FD" w:rsidRDefault="00DC17A0" w:rsidP="003320AB">
      <w:pPr>
        <w:spacing w:after="0" w:afterAutospacing="0"/>
        <w:rPr>
          <w:sz w:val="20"/>
          <w:szCs w:val="20"/>
        </w:rPr>
      </w:pPr>
    </w:p>
    <w:p w:rsidR="002851B1" w:rsidRDefault="002851B1" w:rsidP="00A34C2D">
      <w:pPr>
        <w:spacing w:before="240" w:after="0"/>
        <w:contextualSpacing/>
        <w:rPr>
          <w:rFonts w:ascii="Calibri" w:hAnsi="Calibri"/>
          <w:sz w:val="20"/>
          <w:szCs w:val="20"/>
        </w:rPr>
      </w:pPr>
    </w:p>
    <w:p w:rsidR="00703F56" w:rsidRDefault="00703F56">
      <w:pPr>
        <w:rPr>
          <w:rFonts w:ascii="Calibri" w:hAnsi="Calibri"/>
          <w:b/>
          <w:color w:val="FF0000"/>
          <w:sz w:val="20"/>
          <w:szCs w:val="20"/>
        </w:rPr>
      </w:pPr>
      <w:r>
        <w:rPr>
          <w:rFonts w:ascii="Calibri" w:hAnsi="Calibri"/>
          <w:b/>
          <w:color w:val="FF0000"/>
          <w:sz w:val="20"/>
          <w:szCs w:val="20"/>
        </w:rPr>
        <w:br w:type="page"/>
      </w:r>
    </w:p>
    <w:p w:rsidR="00290A7D" w:rsidRPr="00DC17A0" w:rsidRDefault="00DC17A0" w:rsidP="00A34C2D">
      <w:pPr>
        <w:spacing w:before="240" w:after="0"/>
        <w:contextualSpacing/>
        <w:rPr>
          <w:rFonts w:ascii="Calibri" w:hAnsi="Calibri"/>
          <w:b/>
          <w:color w:val="FF0000"/>
          <w:sz w:val="20"/>
          <w:szCs w:val="20"/>
        </w:rPr>
      </w:pPr>
      <w:r w:rsidRPr="00DC17A0">
        <w:rPr>
          <w:rFonts w:ascii="Calibri" w:hAnsi="Calibri"/>
          <w:b/>
          <w:color w:val="FF0000"/>
          <w:sz w:val="20"/>
          <w:szCs w:val="20"/>
        </w:rPr>
        <w:lastRenderedPageBreak/>
        <w:t>KOLOKVIJI</w:t>
      </w:r>
    </w:p>
    <w:p w:rsidR="006923CF" w:rsidRDefault="006923CF" w:rsidP="006923CF">
      <w:pPr>
        <w:spacing w:after="0" w:afterAutospacing="0"/>
        <w:rPr>
          <w:rFonts w:ascii="Calibri" w:hAnsi="Calibri"/>
          <w:b/>
          <w:sz w:val="20"/>
          <w:szCs w:val="20"/>
          <w:u w:val="single"/>
        </w:rPr>
      </w:pPr>
    </w:p>
    <w:p w:rsidR="006923CF" w:rsidRPr="00703F56" w:rsidRDefault="006923CF" w:rsidP="00A34C2D">
      <w:pPr>
        <w:spacing w:before="240" w:after="0"/>
        <w:contextualSpacing/>
        <w:rPr>
          <w:rFonts w:ascii="Calibri" w:hAnsi="Calibri"/>
          <w:sz w:val="20"/>
          <w:szCs w:val="20"/>
          <w:u w:val="single"/>
        </w:rPr>
      </w:pPr>
      <w:r w:rsidRPr="00703F56">
        <w:rPr>
          <w:rFonts w:ascii="Calibri" w:hAnsi="Calibri"/>
          <w:sz w:val="20"/>
          <w:szCs w:val="20"/>
          <w:u w:val="single"/>
        </w:rPr>
        <w:t>1.kolokvij</w:t>
      </w:r>
    </w:p>
    <w:p w:rsidR="00CD1F64" w:rsidRPr="00E220DF" w:rsidRDefault="00CD1F64" w:rsidP="00A34C2D">
      <w:pPr>
        <w:spacing w:before="240" w:after="0"/>
        <w:contextualSpacing/>
        <w:rPr>
          <w:rFonts w:ascii="Calibri" w:hAnsi="Calibri"/>
          <w:b/>
          <w:sz w:val="10"/>
          <w:szCs w:val="10"/>
        </w:rPr>
      </w:pPr>
    </w:p>
    <w:p w:rsidR="00CD1F64" w:rsidRPr="00DC17A0" w:rsidRDefault="00CD1F64" w:rsidP="00CD1F64">
      <w:pPr>
        <w:spacing w:after="0" w:afterAutospacing="0"/>
        <w:rPr>
          <w:rFonts w:ascii="Calibri" w:hAnsi="Calibri"/>
          <w:b/>
          <w:sz w:val="20"/>
          <w:szCs w:val="20"/>
          <w:u w:val="single"/>
        </w:rPr>
      </w:pPr>
      <w:r w:rsidRPr="00DC17A0">
        <w:rPr>
          <w:rFonts w:ascii="Calibri" w:hAnsi="Calibri"/>
          <w:b/>
          <w:sz w:val="20"/>
          <w:szCs w:val="20"/>
          <w:u w:val="single"/>
        </w:rPr>
        <w:t>23. travnja 2008.</w:t>
      </w:r>
    </w:p>
    <w:p w:rsidR="00DC17A0" w:rsidRDefault="00DC17A0" w:rsidP="00DC17A0">
      <w:pPr>
        <w:spacing w:after="0" w:afterAutospacing="0"/>
        <w:contextualSpacing/>
        <w:rPr>
          <w:rFonts w:ascii="Calibri" w:hAnsi="Calibri"/>
          <w:sz w:val="20"/>
          <w:szCs w:val="20"/>
        </w:rPr>
      </w:pPr>
      <w:r w:rsidRPr="00DC17A0">
        <w:rPr>
          <w:rFonts w:ascii="Calibri" w:hAnsi="Calibri"/>
          <w:sz w:val="20"/>
          <w:szCs w:val="20"/>
          <w:u w:val="single"/>
        </w:rPr>
        <w:t>Pitalice</w:t>
      </w:r>
      <w:r>
        <w:rPr>
          <w:rFonts w:ascii="Calibri" w:hAnsi="Calibri"/>
          <w:sz w:val="20"/>
          <w:szCs w:val="20"/>
        </w:rPr>
        <w:t>:</w:t>
      </w:r>
    </w:p>
    <w:p w:rsidR="00DC17A0" w:rsidRDefault="00DC17A0" w:rsidP="009663B4">
      <w:pPr>
        <w:pStyle w:val="Odlomakpopisa"/>
        <w:numPr>
          <w:ilvl w:val="0"/>
          <w:numId w:val="50"/>
        </w:numPr>
        <w:spacing w:after="0"/>
        <w:rPr>
          <w:rFonts w:ascii="Calibri" w:hAnsi="Calibri"/>
          <w:sz w:val="20"/>
          <w:szCs w:val="20"/>
        </w:rPr>
      </w:pPr>
      <w:r w:rsidRPr="00DC17A0">
        <w:rPr>
          <w:rFonts w:ascii="Calibri" w:hAnsi="Calibri"/>
          <w:sz w:val="20"/>
          <w:szCs w:val="20"/>
        </w:rPr>
        <w:t>Kako se kreira primarni novac?</w:t>
      </w:r>
    </w:p>
    <w:p w:rsidR="00DC17A0" w:rsidRPr="00DC17A0" w:rsidRDefault="00DC17A0" w:rsidP="00DC17A0">
      <w:pPr>
        <w:pStyle w:val="Odlomakpopisa"/>
        <w:spacing w:after="0"/>
        <w:rPr>
          <w:rFonts w:ascii="Calibri" w:hAnsi="Calibri"/>
          <w:sz w:val="20"/>
          <w:szCs w:val="20"/>
        </w:rPr>
      </w:pPr>
      <w:r>
        <w:rPr>
          <w:rFonts w:ascii="Calibri" w:hAnsi="Calibri"/>
          <w:sz w:val="20"/>
          <w:szCs w:val="20"/>
        </w:rPr>
        <w:t xml:space="preserve">Odg: b) </w:t>
      </w:r>
      <w:r w:rsidRPr="00DC17A0">
        <w:rPr>
          <w:rFonts w:ascii="Calibri" w:hAnsi="Calibri"/>
          <w:sz w:val="20"/>
          <w:szCs w:val="20"/>
        </w:rPr>
        <w:t>kreditiranjem PB, deviznim transakcijama s PB, kupovinom vrijednosnica iz portfelja PB</w:t>
      </w:r>
    </w:p>
    <w:p w:rsidR="00DC17A0" w:rsidRDefault="00DC17A0" w:rsidP="009663B4">
      <w:pPr>
        <w:pStyle w:val="Odlomakpopisa"/>
        <w:numPr>
          <w:ilvl w:val="0"/>
          <w:numId w:val="50"/>
        </w:numPr>
        <w:spacing w:after="0"/>
        <w:rPr>
          <w:rFonts w:ascii="Calibri" w:hAnsi="Calibri"/>
          <w:sz w:val="20"/>
          <w:szCs w:val="20"/>
        </w:rPr>
      </w:pPr>
      <w:r w:rsidRPr="00DC17A0">
        <w:rPr>
          <w:rFonts w:ascii="Calibri" w:hAnsi="Calibri"/>
          <w:sz w:val="20"/>
          <w:szCs w:val="20"/>
        </w:rPr>
        <w:t>Granična repo stopa ovisi o:</w:t>
      </w:r>
    </w:p>
    <w:p w:rsidR="00DC17A0" w:rsidRPr="00DC17A0" w:rsidRDefault="00DC17A0" w:rsidP="00DC17A0">
      <w:pPr>
        <w:pStyle w:val="Odlomakpopisa"/>
        <w:spacing w:after="0"/>
        <w:rPr>
          <w:rFonts w:ascii="Calibri" w:hAnsi="Calibri"/>
          <w:sz w:val="20"/>
          <w:szCs w:val="20"/>
        </w:rPr>
      </w:pPr>
      <w:r>
        <w:rPr>
          <w:rFonts w:ascii="Calibri" w:hAnsi="Calibri"/>
          <w:sz w:val="20"/>
          <w:szCs w:val="20"/>
        </w:rPr>
        <w:t xml:space="preserve">Odg: </w:t>
      </w:r>
      <w:r w:rsidRPr="00DC17A0">
        <w:rPr>
          <w:rFonts w:ascii="Calibri" w:hAnsi="Calibri"/>
          <w:sz w:val="20"/>
          <w:szCs w:val="20"/>
        </w:rPr>
        <w:t>b) diskrecijskoj odluci HNB-a</w:t>
      </w:r>
    </w:p>
    <w:p w:rsidR="00DC17A0" w:rsidRDefault="00DC17A0" w:rsidP="009663B4">
      <w:pPr>
        <w:pStyle w:val="Odlomakpopisa"/>
        <w:numPr>
          <w:ilvl w:val="0"/>
          <w:numId w:val="50"/>
        </w:numPr>
        <w:spacing w:after="0"/>
        <w:rPr>
          <w:rFonts w:ascii="Calibri" w:hAnsi="Calibri"/>
          <w:sz w:val="20"/>
          <w:szCs w:val="20"/>
        </w:rPr>
      </w:pPr>
      <w:r w:rsidRPr="00DC17A0">
        <w:rPr>
          <w:rFonts w:ascii="Calibri" w:hAnsi="Calibri"/>
          <w:sz w:val="20"/>
          <w:szCs w:val="20"/>
        </w:rPr>
        <w:t>Obvezna rezerva:</w:t>
      </w:r>
    </w:p>
    <w:p w:rsidR="00DC17A0" w:rsidRDefault="00DC17A0" w:rsidP="00DC17A0">
      <w:pPr>
        <w:pStyle w:val="Odlomakpopisa"/>
        <w:spacing w:after="0"/>
        <w:rPr>
          <w:rFonts w:ascii="Calibri" w:hAnsi="Calibri"/>
          <w:sz w:val="20"/>
          <w:szCs w:val="20"/>
        </w:rPr>
      </w:pPr>
      <w:r>
        <w:rPr>
          <w:rFonts w:ascii="Calibri" w:hAnsi="Calibri"/>
          <w:sz w:val="20"/>
          <w:szCs w:val="20"/>
        </w:rPr>
        <w:t xml:space="preserve">Odg: c) </w:t>
      </w:r>
      <w:r w:rsidRPr="00DC17A0">
        <w:rPr>
          <w:rFonts w:ascii="Calibri" w:hAnsi="Calibri"/>
          <w:sz w:val="20"/>
          <w:szCs w:val="20"/>
        </w:rPr>
        <w:t>ne da mi se sve pisat</w:t>
      </w:r>
    </w:p>
    <w:p w:rsidR="00C0163A" w:rsidRDefault="00C0163A" w:rsidP="009663B4">
      <w:pPr>
        <w:pStyle w:val="Odlomakpopisa"/>
        <w:numPr>
          <w:ilvl w:val="0"/>
          <w:numId w:val="50"/>
        </w:numPr>
        <w:spacing w:after="0"/>
        <w:rPr>
          <w:rFonts w:ascii="Calibri" w:hAnsi="Calibri"/>
          <w:sz w:val="20"/>
          <w:szCs w:val="20"/>
        </w:rPr>
      </w:pPr>
      <w:r>
        <w:rPr>
          <w:rFonts w:ascii="Calibri" w:hAnsi="Calibri"/>
          <w:sz w:val="20"/>
          <w:szCs w:val="20"/>
        </w:rPr>
        <w:t>Granična obvezna pričuva:</w:t>
      </w:r>
    </w:p>
    <w:p w:rsidR="00C0163A" w:rsidRDefault="00C0163A" w:rsidP="00703F56">
      <w:pPr>
        <w:pStyle w:val="Odlomakpopisa"/>
        <w:spacing w:after="0" w:afterAutospacing="0"/>
        <w:rPr>
          <w:rFonts w:ascii="Calibri" w:hAnsi="Calibri"/>
          <w:sz w:val="20"/>
          <w:szCs w:val="20"/>
        </w:rPr>
      </w:pPr>
      <w:r>
        <w:rPr>
          <w:rFonts w:ascii="Calibri" w:hAnsi="Calibri"/>
          <w:sz w:val="20"/>
          <w:szCs w:val="20"/>
        </w:rPr>
        <w:t>Odg: d) ništa od navedenog</w:t>
      </w:r>
    </w:p>
    <w:p w:rsidR="00703F56" w:rsidRPr="00703F56" w:rsidRDefault="00703F56" w:rsidP="00703F56">
      <w:pPr>
        <w:pStyle w:val="Odlomakpopisa"/>
        <w:spacing w:after="0" w:afterAutospacing="0"/>
        <w:rPr>
          <w:rFonts w:ascii="Calibri" w:hAnsi="Calibri"/>
          <w:sz w:val="10"/>
          <w:szCs w:val="10"/>
        </w:rPr>
      </w:pPr>
    </w:p>
    <w:p w:rsidR="00C0163A" w:rsidRDefault="00C0163A" w:rsidP="009C30BE">
      <w:pPr>
        <w:spacing w:after="0" w:afterAutospacing="0"/>
        <w:rPr>
          <w:rFonts w:ascii="Calibri" w:hAnsi="Calibri"/>
          <w:sz w:val="20"/>
          <w:szCs w:val="20"/>
        </w:rPr>
      </w:pPr>
      <w:r>
        <w:rPr>
          <w:rFonts w:ascii="Calibri" w:hAnsi="Calibri"/>
          <w:sz w:val="20"/>
          <w:szCs w:val="20"/>
          <w:u w:val="single"/>
        </w:rPr>
        <w:t>Ostalo</w:t>
      </w:r>
      <w:r>
        <w:rPr>
          <w:rFonts w:ascii="Calibri" w:hAnsi="Calibri"/>
          <w:sz w:val="20"/>
          <w:szCs w:val="20"/>
        </w:rPr>
        <w:t>:</w:t>
      </w:r>
    </w:p>
    <w:p w:rsidR="009C30BE" w:rsidRPr="009C30BE" w:rsidRDefault="009C30BE" w:rsidP="009663B4">
      <w:pPr>
        <w:pStyle w:val="Odlomakpopisa"/>
        <w:numPr>
          <w:ilvl w:val="0"/>
          <w:numId w:val="51"/>
        </w:numPr>
        <w:spacing w:after="0" w:afterAutospacing="0"/>
        <w:rPr>
          <w:rFonts w:ascii="Calibri" w:hAnsi="Calibri"/>
          <w:sz w:val="20"/>
          <w:szCs w:val="20"/>
        </w:rPr>
      </w:pPr>
      <w:r>
        <w:rPr>
          <w:rFonts w:ascii="Calibri" w:hAnsi="Calibri"/>
          <w:sz w:val="20"/>
          <w:szCs w:val="20"/>
        </w:rPr>
        <w:t>1 zadatak</w:t>
      </w:r>
      <w:r w:rsidR="006923CF">
        <w:rPr>
          <w:rFonts w:ascii="Calibri" w:hAnsi="Calibri"/>
          <w:sz w:val="20"/>
          <w:szCs w:val="20"/>
        </w:rPr>
        <w:t>: izračunati, naći graničnu rezervnu stopu i izrač</w:t>
      </w:r>
      <w:r w:rsidR="006923CF" w:rsidRPr="006923CF">
        <w:rPr>
          <w:rFonts w:ascii="Calibri" w:hAnsi="Calibri"/>
          <w:sz w:val="20"/>
          <w:szCs w:val="20"/>
        </w:rPr>
        <w:t>unati koliko koja od tri banke izdvaja.</w:t>
      </w:r>
    </w:p>
    <w:p w:rsidR="009C30BE" w:rsidRPr="009C30BE" w:rsidRDefault="009C30BE" w:rsidP="009663B4">
      <w:pPr>
        <w:pStyle w:val="Odlomakpopisa"/>
        <w:numPr>
          <w:ilvl w:val="0"/>
          <w:numId w:val="51"/>
        </w:numPr>
        <w:spacing w:after="0" w:afterAutospacing="0"/>
        <w:rPr>
          <w:rFonts w:ascii="Calibri" w:hAnsi="Calibri"/>
          <w:sz w:val="20"/>
          <w:szCs w:val="20"/>
        </w:rPr>
      </w:pPr>
      <w:r>
        <w:rPr>
          <w:rFonts w:ascii="Calibri" w:hAnsi="Calibri"/>
          <w:sz w:val="20"/>
          <w:szCs w:val="20"/>
        </w:rPr>
        <w:t>O</w:t>
      </w:r>
      <w:r w:rsidRPr="009C30BE">
        <w:rPr>
          <w:rFonts w:ascii="Calibri" w:hAnsi="Calibri"/>
          <w:sz w:val="20"/>
          <w:szCs w:val="20"/>
        </w:rPr>
        <w:t>bjasniti o</w:t>
      </w:r>
      <w:r>
        <w:rPr>
          <w:rFonts w:ascii="Calibri" w:hAnsi="Calibri"/>
          <w:sz w:val="20"/>
          <w:szCs w:val="20"/>
        </w:rPr>
        <w:t>bratni repo u bilancama PB i CB.</w:t>
      </w:r>
    </w:p>
    <w:p w:rsidR="009C30BE" w:rsidRPr="009C30BE" w:rsidRDefault="009C30BE" w:rsidP="009663B4">
      <w:pPr>
        <w:pStyle w:val="Odlomakpopisa"/>
        <w:numPr>
          <w:ilvl w:val="0"/>
          <w:numId w:val="51"/>
        </w:numPr>
        <w:spacing w:after="0" w:afterAutospacing="0"/>
        <w:rPr>
          <w:rFonts w:ascii="Calibri" w:hAnsi="Calibri"/>
          <w:sz w:val="20"/>
          <w:szCs w:val="20"/>
        </w:rPr>
      </w:pPr>
      <w:r>
        <w:rPr>
          <w:rFonts w:ascii="Calibri" w:hAnsi="Calibri"/>
          <w:sz w:val="20"/>
          <w:szCs w:val="20"/>
        </w:rPr>
        <w:t>Definirati primarni novac.</w:t>
      </w:r>
    </w:p>
    <w:p w:rsidR="009C30BE" w:rsidRPr="009C30BE" w:rsidRDefault="009C30BE" w:rsidP="009663B4">
      <w:pPr>
        <w:pStyle w:val="Odlomakpopisa"/>
        <w:numPr>
          <w:ilvl w:val="0"/>
          <w:numId w:val="51"/>
        </w:numPr>
        <w:spacing w:after="0" w:afterAutospacing="0"/>
        <w:rPr>
          <w:rFonts w:ascii="Calibri" w:hAnsi="Calibri"/>
          <w:sz w:val="20"/>
          <w:szCs w:val="20"/>
        </w:rPr>
      </w:pPr>
      <w:r>
        <w:rPr>
          <w:rFonts w:ascii="Calibri" w:hAnsi="Calibri"/>
          <w:sz w:val="20"/>
          <w:szCs w:val="20"/>
        </w:rPr>
        <w:t>I</w:t>
      </w:r>
      <w:r w:rsidRPr="009C30BE">
        <w:rPr>
          <w:rFonts w:ascii="Calibri" w:hAnsi="Calibri"/>
          <w:sz w:val="20"/>
          <w:szCs w:val="20"/>
        </w:rPr>
        <w:t>zvor</w:t>
      </w:r>
      <w:r>
        <w:rPr>
          <w:rFonts w:ascii="Calibri" w:hAnsi="Calibri"/>
          <w:sz w:val="20"/>
          <w:szCs w:val="20"/>
        </w:rPr>
        <w:t>i sredstava (navesti što ulazi).</w:t>
      </w:r>
    </w:p>
    <w:p w:rsidR="009C30BE" w:rsidRPr="009C30BE" w:rsidRDefault="009C30BE" w:rsidP="009663B4">
      <w:pPr>
        <w:pStyle w:val="Odlomakpopisa"/>
        <w:numPr>
          <w:ilvl w:val="0"/>
          <w:numId w:val="51"/>
        </w:numPr>
        <w:spacing w:after="0" w:afterAutospacing="0"/>
        <w:rPr>
          <w:rFonts w:ascii="Calibri" w:hAnsi="Calibri"/>
          <w:sz w:val="20"/>
          <w:szCs w:val="20"/>
        </w:rPr>
      </w:pPr>
      <w:r>
        <w:rPr>
          <w:rFonts w:ascii="Calibri" w:hAnsi="Calibri"/>
          <w:sz w:val="20"/>
          <w:szCs w:val="20"/>
        </w:rPr>
        <w:t>Objaš</w:t>
      </w:r>
      <w:r w:rsidRPr="009C30BE">
        <w:rPr>
          <w:rFonts w:ascii="Calibri" w:hAnsi="Calibri"/>
          <w:sz w:val="20"/>
          <w:szCs w:val="20"/>
        </w:rPr>
        <w:t>njenje grafa (predavanje 5, slika 1.26.,21. slajd)</w:t>
      </w:r>
      <w:r>
        <w:rPr>
          <w:rFonts w:ascii="Calibri" w:hAnsi="Calibri"/>
          <w:sz w:val="20"/>
          <w:szCs w:val="20"/>
        </w:rPr>
        <w:t>.</w:t>
      </w:r>
    </w:p>
    <w:p w:rsidR="00703F56" w:rsidRPr="00703F56" w:rsidRDefault="00703F56" w:rsidP="009C30BE">
      <w:pPr>
        <w:spacing w:after="0" w:afterAutospacing="0"/>
        <w:contextualSpacing/>
        <w:rPr>
          <w:rFonts w:ascii="Calibri" w:hAnsi="Calibri"/>
          <w:sz w:val="20"/>
          <w:szCs w:val="20"/>
          <w:u w:val="single"/>
        </w:rPr>
      </w:pPr>
    </w:p>
    <w:p w:rsidR="00DC17A0" w:rsidRPr="00703F56" w:rsidRDefault="00A34ACA" w:rsidP="009C30BE">
      <w:pPr>
        <w:spacing w:after="0" w:afterAutospacing="0"/>
        <w:contextualSpacing/>
        <w:rPr>
          <w:rFonts w:ascii="Calibri" w:hAnsi="Calibri"/>
          <w:sz w:val="20"/>
          <w:szCs w:val="20"/>
          <w:u w:val="single"/>
        </w:rPr>
      </w:pPr>
      <w:r w:rsidRPr="00703F56">
        <w:rPr>
          <w:rFonts w:ascii="Calibri" w:hAnsi="Calibri"/>
          <w:sz w:val="20"/>
          <w:szCs w:val="20"/>
          <w:u w:val="single"/>
        </w:rPr>
        <w:t>2.kolokvij</w:t>
      </w:r>
    </w:p>
    <w:p w:rsidR="00CD1F64" w:rsidRPr="00E220DF" w:rsidRDefault="00CD1F64" w:rsidP="009C30BE">
      <w:pPr>
        <w:spacing w:after="0" w:afterAutospacing="0"/>
        <w:contextualSpacing/>
        <w:rPr>
          <w:rFonts w:ascii="Calibri" w:hAnsi="Calibri"/>
          <w:b/>
          <w:sz w:val="10"/>
          <w:szCs w:val="10"/>
        </w:rPr>
      </w:pPr>
    </w:p>
    <w:p w:rsidR="00A34ACA" w:rsidRPr="00A34ACA" w:rsidRDefault="00A34ACA" w:rsidP="00A34ACA">
      <w:pPr>
        <w:spacing w:after="0" w:afterAutospacing="0"/>
        <w:contextualSpacing/>
        <w:rPr>
          <w:rFonts w:ascii="Calibri" w:hAnsi="Calibri"/>
          <w:sz w:val="20"/>
          <w:szCs w:val="20"/>
        </w:rPr>
      </w:pPr>
      <w:r>
        <w:rPr>
          <w:rFonts w:ascii="Calibri" w:hAnsi="Calibri"/>
          <w:sz w:val="20"/>
          <w:szCs w:val="20"/>
        </w:rPr>
        <w:t>O</w:t>
      </w:r>
      <w:r w:rsidRPr="00A34ACA">
        <w:rPr>
          <w:rFonts w:ascii="Calibri" w:hAnsi="Calibri"/>
          <w:sz w:val="20"/>
          <w:szCs w:val="20"/>
        </w:rPr>
        <w:t xml:space="preserve">ve dvije pitalice je </w:t>
      </w:r>
      <w:r>
        <w:rPr>
          <w:rFonts w:ascii="Calibri" w:hAnsi="Calibri"/>
          <w:sz w:val="20"/>
          <w:szCs w:val="20"/>
        </w:rPr>
        <w:t xml:space="preserve">Ivanov </w:t>
      </w:r>
      <w:r w:rsidRPr="00A34ACA">
        <w:rPr>
          <w:rFonts w:ascii="Calibri" w:hAnsi="Calibri"/>
          <w:sz w:val="20"/>
          <w:szCs w:val="20"/>
        </w:rPr>
        <w:t>navela kao primjer</w:t>
      </w:r>
      <w:r>
        <w:rPr>
          <w:rFonts w:ascii="Calibri" w:hAnsi="Calibri"/>
          <w:sz w:val="20"/>
          <w:szCs w:val="20"/>
        </w:rPr>
        <w:t xml:space="preserve"> onih koje bi mogle biti u kol.</w:t>
      </w:r>
      <w:r w:rsidRPr="00A34ACA">
        <w:rPr>
          <w:rFonts w:ascii="Calibri" w:hAnsi="Calibri"/>
          <w:sz w:val="20"/>
          <w:szCs w:val="20"/>
        </w:rPr>
        <w:t>:</w:t>
      </w:r>
    </w:p>
    <w:p w:rsidR="00A34ACA" w:rsidRPr="00A34ACA" w:rsidRDefault="00A34ACA" w:rsidP="009663B4">
      <w:pPr>
        <w:pStyle w:val="Odlomakpopisa"/>
        <w:numPr>
          <w:ilvl w:val="0"/>
          <w:numId w:val="52"/>
        </w:numPr>
        <w:spacing w:after="0" w:afterAutospacing="0"/>
        <w:rPr>
          <w:rFonts w:ascii="Calibri" w:hAnsi="Calibri"/>
          <w:sz w:val="20"/>
          <w:szCs w:val="20"/>
        </w:rPr>
      </w:pPr>
      <w:r>
        <w:rPr>
          <w:rFonts w:ascii="Calibri" w:hAnsi="Calibri"/>
          <w:sz w:val="20"/>
          <w:szCs w:val="20"/>
        </w:rPr>
        <w:t>U</w:t>
      </w:r>
      <w:r w:rsidRPr="00A34ACA">
        <w:rPr>
          <w:rFonts w:ascii="Calibri" w:hAnsi="Calibri"/>
          <w:sz w:val="20"/>
          <w:szCs w:val="20"/>
        </w:rPr>
        <w:t xml:space="preserve"> monetarnoj praksi M3 se povećava ili smanjuje</w:t>
      </w:r>
      <w:r>
        <w:rPr>
          <w:rFonts w:ascii="Calibri" w:hAnsi="Calibri"/>
          <w:sz w:val="20"/>
          <w:szCs w:val="20"/>
        </w:rPr>
        <w:t>?</w:t>
      </w:r>
      <w:r w:rsidRPr="00A34ACA">
        <w:rPr>
          <w:rFonts w:ascii="Calibri" w:hAnsi="Calibri"/>
          <w:sz w:val="20"/>
          <w:szCs w:val="20"/>
        </w:rPr>
        <w:t xml:space="preserve"> </w:t>
      </w:r>
      <w:r w:rsidRPr="00A34ACA">
        <w:rPr>
          <w:rFonts w:ascii="Calibri" w:hAnsi="Calibri"/>
          <w:sz w:val="20"/>
          <w:szCs w:val="20"/>
        </w:rPr>
        <w:sym w:font="Wingdings" w:char="F0E0"/>
      </w:r>
      <w:r w:rsidRPr="00A34ACA">
        <w:rPr>
          <w:rFonts w:ascii="Calibri" w:hAnsi="Calibri"/>
          <w:sz w:val="20"/>
          <w:szCs w:val="20"/>
        </w:rPr>
        <w:t xml:space="preserve"> </w:t>
      </w:r>
      <w:r w:rsidRPr="00A34ACA">
        <w:rPr>
          <w:rFonts w:ascii="Calibri" w:hAnsi="Calibri"/>
          <w:i/>
          <w:sz w:val="20"/>
          <w:szCs w:val="20"/>
        </w:rPr>
        <w:t>odgovor koji je rekla: posljednjih godina raste monetarni kamatnjak, smanjuje se potražnja za novcem pa dolazi do pada M1, a M3 cijelo vrijeme raste</w:t>
      </w:r>
    </w:p>
    <w:p w:rsidR="00DC17A0" w:rsidRPr="00CD1F64" w:rsidRDefault="00A34ACA" w:rsidP="009663B4">
      <w:pPr>
        <w:pStyle w:val="Odlomakpopisa"/>
        <w:numPr>
          <w:ilvl w:val="0"/>
          <w:numId w:val="52"/>
        </w:numPr>
        <w:spacing w:after="0" w:afterAutospacing="0"/>
        <w:rPr>
          <w:rFonts w:ascii="Calibri" w:hAnsi="Calibri"/>
          <w:sz w:val="20"/>
          <w:szCs w:val="20"/>
        </w:rPr>
      </w:pPr>
      <w:r w:rsidRPr="00A34ACA">
        <w:rPr>
          <w:rFonts w:ascii="Calibri" w:hAnsi="Calibri"/>
          <w:sz w:val="20"/>
          <w:szCs w:val="20"/>
        </w:rPr>
        <w:t xml:space="preserve">Da li M3 u Eurozoni i dalje raste po stopi od 4,3 ili više? </w:t>
      </w:r>
      <w:r w:rsidRPr="00A34ACA">
        <w:rPr>
          <w:rFonts w:ascii="Calibri" w:hAnsi="Calibri"/>
          <w:sz w:val="20"/>
          <w:szCs w:val="20"/>
        </w:rPr>
        <w:sym w:font="Wingdings" w:char="F0E0"/>
      </w:r>
      <w:r w:rsidRPr="00A34ACA">
        <w:rPr>
          <w:rFonts w:ascii="Calibri" w:hAnsi="Calibri"/>
          <w:sz w:val="20"/>
          <w:szCs w:val="20"/>
        </w:rPr>
        <w:t xml:space="preserve"> </w:t>
      </w:r>
      <w:r w:rsidRPr="00A34ACA">
        <w:rPr>
          <w:rFonts w:ascii="Calibri" w:hAnsi="Calibri"/>
          <w:i/>
          <w:sz w:val="20"/>
          <w:szCs w:val="20"/>
        </w:rPr>
        <w:t>mislim da raste po vise od 4,3 mislim da oko 8,9 %</w:t>
      </w:r>
    </w:p>
    <w:p w:rsidR="00703F56" w:rsidRPr="00703F56" w:rsidRDefault="00703F56" w:rsidP="00CD1F64">
      <w:pPr>
        <w:spacing w:after="0" w:afterAutospacing="0"/>
        <w:rPr>
          <w:rFonts w:ascii="Calibri" w:hAnsi="Calibri"/>
          <w:sz w:val="20"/>
          <w:szCs w:val="20"/>
        </w:rPr>
      </w:pPr>
    </w:p>
    <w:p w:rsidR="00CD1F64" w:rsidRPr="00CD1F64" w:rsidRDefault="00CD1F64" w:rsidP="00CD1F64">
      <w:pPr>
        <w:spacing w:after="0" w:afterAutospacing="0"/>
        <w:rPr>
          <w:rFonts w:ascii="Calibri" w:hAnsi="Calibri"/>
          <w:b/>
          <w:sz w:val="20"/>
          <w:szCs w:val="20"/>
          <w:u w:val="single"/>
        </w:rPr>
      </w:pPr>
      <w:r w:rsidRPr="00CD1F64">
        <w:rPr>
          <w:rFonts w:ascii="Calibri" w:hAnsi="Calibri"/>
          <w:b/>
          <w:sz w:val="20"/>
          <w:szCs w:val="20"/>
          <w:u w:val="single"/>
        </w:rPr>
        <w:t>12.</w:t>
      </w:r>
      <w:r>
        <w:rPr>
          <w:rFonts w:ascii="Calibri" w:hAnsi="Calibri"/>
          <w:b/>
          <w:sz w:val="20"/>
          <w:szCs w:val="20"/>
          <w:u w:val="single"/>
        </w:rPr>
        <w:t xml:space="preserve"> </w:t>
      </w:r>
      <w:r w:rsidRPr="00CD1F64">
        <w:rPr>
          <w:rFonts w:ascii="Calibri" w:hAnsi="Calibri"/>
          <w:b/>
          <w:sz w:val="20"/>
          <w:szCs w:val="20"/>
          <w:u w:val="single"/>
        </w:rPr>
        <w:t>lipnja 2008.</w:t>
      </w:r>
    </w:p>
    <w:p w:rsidR="00A34ACA" w:rsidRDefault="00CD1F64" w:rsidP="00A34ACA">
      <w:pPr>
        <w:spacing w:after="0" w:afterAutospacing="0"/>
        <w:rPr>
          <w:rFonts w:ascii="Calibri" w:hAnsi="Calibri"/>
          <w:sz w:val="20"/>
          <w:szCs w:val="20"/>
        </w:rPr>
      </w:pPr>
      <w:r>
        <w:rPr>
          <w:rFonts w:ascii="Calibri" w:hAnsi="Calibri"/>
          <w:sz w:val="20"/>
          <w:szCs w:val="20"/>
        </w:rPr>
        <w:t>Kolokvij</w:t>
      </w:r>
      <w:r w:rsidRPr="00CD1F64">
        <w:rPr>
          <w:rFonts w:ascii="Calibri" w:hAnsi="Calibri"/>
          <w:sz w:val="20"/>
          <w:szCs w:val="20"/>
        </w:rPr>
        <w:t xml:space="preserve"> je bio 5 ili 6 zaokružilica, tri </w:t>
      </w:r>
      <w:r>
        <w:rPr>
          <w:rFonts w:ascii="Calibri" w:hAnsi="Calibri"/>
          <w:sz w:val="20"/>
          <w:szCs w:val="20"/>
        </w:rPr>
        <w:t>nadopunjavanja, jedan zadatak (</w:t>
      </w:r>
      <w:r w:rsidRPr="00CD1F64">
        <w:rPr>
          <w:rFonts w:ascii="Calibri" w:hAnsi="Calibri"/>
          <w:sz w:val="20"/>
          <w:szCs w:val="20"/>
        </w:rPr>
        <w:t>onaj koji je bio i na 1. kolokviju - izračunati graničnu repo stopu i iznose koji se odobravaju bankama) i bio je graf onaj primarni novac i novčana masa - to ti je onaj graf devizne intervencije i tečaj...</w:t>
      </w:r>
      <w:r>
        <w:rPr>
          <w:rFonts w:ascii="Calibri" w:hAnsi="Calibri"/>
          <w:sz w:val="20"/>
          <w:szCs w:val="20"/>
        </w:rPr>
        <w:t xml:space="preserve"> D</w:t>
      </w:r>
      <w:r w:rsidRPr="00CD1F64">
        <w:rPr>
          <w:rFonts w:ascii="Calibri" w:hAnsi="Calibri"/>
          <w:sz w:val="20"/>
          <w:szCs w:val="20"/>
        </w:rPr>
        <w:t>ruga grupa</w:t>
      </w:r>
      <w:r>
        <w:rPr>
          <w:rFonts w:ascii="Calibri" w:hAnsi="Calibri"/>
          <w:sz w:val="20"/>
          <w:szCs w:val="20"/>
        </w:rPr>
        <w:t xml:space="preserve"> je</w:t>
      </w:r>
      <w:r w:rsidRPr="00CD1F64">
        <w:rPr>
          <w:rFonts w:ascii="Calibri" w:hAnsi="Calibri"/>
          <w:sz w:val="20"/>
          <w:szCs w:val="20"/>
        </w:rPr>
        <w:t xml:space="preserve"> imala graf ročna usklađenost i neusklađenost</w:t>
      </w:r>
      <w:r>
        <w:rPr>
          <w:rFonts w:ascii="Calibri" w:hAnsi="Calibri"/>
          <w:sz w:val="20"/>
          <w:szCs w:val="20"/>
        </w:rPr>
        <w:t>.</w:t>
      </w:r>
    </w:p>
    <w:p w:rsidR="00A34ACA" w:rsidRPr="00703F56" w:rsidRDefault="00A34ACA" w:rsidP="00A34ACA">
      <w:pPr>
        <w:spacing w:after="0" w:afterAutospacing="0"/>
        <w:rPr>
          <w:rFonts w:ascii="Calibri" w:hAnsi="Calibri"/>
          <w:sz w:val="20"/>
          <w:szCs w:val="20"/>
        </w:rPr>
      </w:pPr>
    </w:p>
    <w:p w:rsidR="00E220DF" w:rsidRPr="00E220DF" w:rsidRDefault="00E220DF" w:rsidP="00A34ACA">
      <w:pPr>
        <w:spacing w:after="0" w:afterAutospacing="0"/>
        <w:rPr>
          <w:rFonts w:ascii="Calibri" w:hAnsi="Calibri"/>
          <w:b/>
          <w:sz w:val="20"/>
          <w:szCs w:val="20"/>
        </w:rPr>
      </w:pPr>
      <w:r w:rsidRPr="00E220DF">
        <w:rPr>
          <w:rFonts w:ascii="Calibri" w:hAnsi="Calibri"/>
          <w:b/>
          <w:sz w:val="20"/>
          <w:szCs w:val="20"/>
        </w:rPr>
        <w:t>A</w:t>
      </w:r>
    </w:p>
    <w:p w:rsidR="00E220DF" w:rsidRPr="00E220DF" w:rsidRDefault="00C42AB4" w:rsidP="00E220DF">
      <w:pPr>
        <w:spacing w:after="0" w:afterAutospacing="0"/>
        <w:rPr>
          <w:rFonts w:ascii="Calibri" w:hAnsi="Calibri"/>
          <w:sz w:val="20"/>
          <w:szCs w:val="20"/>
        </w:rPr>
      </w:pPr>
      <w:r>
        <w:rPr>
          <w:rFonts w:ascii="Calibri" w:hAnsi="Calibri"/>
          <w:sz w:val="20"/>
          <w:szCs w:val="20"/>
          <w:u w:val="single"/>
        </w:rPr>
        <w:t>Na zaokruživanje</w:t>
      </w:r>
      <w:r w:rsidR="00E220DF">
        <w:rPr>
          <w:rFonts w:ascii="Calibri" w:hAnsi="Calibri"/>
          <w:sz w:val="20"/>
          <w:szCs w:val="20"/>
        </w:rPr>
        <w:t>:</w:t>
      </w:r>
    </w:p>
    <w:p w:rsidR="00E220DF" w:rsidRPr="00E220DF" w:rsidRDefault="00E220DF" w:rsidP="009663B4">
      <w:pPr>
        <w:pStyle w:val="Odlomakpopisa"/>
        <w:numPr>
          <w:ilvl w:val="0"/>
          <w:numId w:val="53"/>
        </w:numPr>
        <w:spacing w:after="0" w:afterAutospacing="0"/>
        <w:rPr>
          <w:rFonts w:ascii="Calibri" w:hAnsi="Calibri"/>
          <w:sz w:val="20"/>
          <w:szCs w:val="20"/>
        </w:rPr>
      </w:pPr>
      <w:r w:rsidRPr="00E220DF">
        <w:rPr>
          <w:rFonts w:ascii="Calibri" w:hAnsi="Calibri"/>
          <w:sz w:val="20"/>
          <w:szCs w:val="20"/>
        </w:rPr>
        <w:t>Kako se zove referentna stopa u praksi ECB-a?</w:t>
      </w:r>
    </w:p>
    <w:p w:rsidR="00E220DF" w:rsidRPr="00E220DF" w:rsidRDefault="00E220DF" w:rsidP="009663B4">
      <w:pPr>
        <w:pStyle w:val="Odlomakpopisa"/>
        <w:numPr>
          <w:ilvl w:val="0"/>
          <w:numId w:val="53"/>
        </w:numPr>
        <w:spacing w:after="0" w:afterAutospacing="0"/>
        <w:rPr>
          <w:rFonts w:ascii="Calibri" w:hAnsi="Calibri"/>
          <w:sz w:val="20"/>
          <w:szCs w:val="20"/>
        </w:rPr>
      </w:pPr>
      <w:r w:rsidRPr="00E220DF">
        <w:rPr>
          <w:rFonts w:ascii="Calibri" w:hAnsi="Calibri"/>
          <w:sz w:val="20"/>
          <w:szCs w:val="20"/>
        </w:rPr>
        <w:t>Koji trend bilježi u posljednje vrijeme praksa ECB-a? (povećanje kamatnjaka ?!)</w:t>
      </w:r>
    </w:p>
    <w:p w:rsidR="00E220DF" w:rsidRPr="00E220DF" w:rsidRDefault="00E220DF" w:rsidP="009663B4">
      <w:pPr>
        <w:pStyle w:val="Odlomakpopisa"/>
        <w:numPr>
          <w:ilvl w:val="0"/>
          <w:numId w:val="53"/>
        </w:numPr>
        <w:spacing w:after="0" w:afterAutospacing="0"/>
        <w:rPr>
          <w:rFonts w:ascii="Calibri" w:hAnsi="Calibri"/>
          <w:sz w:val="20"/>
          <w:szCs w:val="20"/>
        </w:rPr>
      </w:pPr>
      <w:r w:rsidRPr="00E220DF">
        <w:rPr>
          <w:rFonts w:ascii="Calibri" w:hAnsi="Calibri"/>
          <w:sz w:val="20"/>
          <w:szCs w:val="20"/>
        </w:rPr>
        <w:t>Povećanje ponude novca i promjena kamatnjaka dovodi do... (deprecijacije deviznog tečaja domaće valute?!)</w:t>
      </w:r>
    </w:p>
    <w:p w:rsidR="00E220DF" w:rsidRPr="00E220DF" w:rsidRDefault="00E220DF" w:rsidP="009663B4">
      <w:pPr>
        <w:pStyle w:val="Odlomakpopisa"/>
        <w:numPr>
          <w:ilvl w:val="0"/>
          <w:numId w:val="53"/>
        </w:numPr>
        <w:spacing w:after="0" w:afterAutospacing="0"/>
        <w:rPr>
          <w:rFonts w:ascii="Calibri" w:hAnsi="Calibri"/>
          <w:sz w:val="20"/>
          <w:szCs w:val="20"/>
        </w:rPr>
      </w:pPr>
      <w:r w:rsidRPr="00E220DF">
        <w:rPr>
          <w:rFonts w:ascii="Calibri" w:hAnsi="Calibri"/>
          <w:sz w:val="20"/>
          <w:szCs w:val="20"/>
        </w:rPr>
        <w:t>Nedostaci nominalnog sidra su da SB nema mogućnost mon. politikom reagirat na domaće šokove itd..</w:t>
      </w:r>
    </w:p>
    <w:p w:rsidR="00E220DF" w:rsidRPr="00703F56" w:rsidRDefault="00E220DF" w:rsidP="00E220DF">
      <w:pPr>
        <w:spacing w:after="0" w:afterAutospacing="0"/>
        <w:rPr>
          <w:rFonts w:ascii="Calibri" w:hAnsi="Calibri"/>
          <w:sz w:val="10"/>
          <w:szCs w:val="10"/>
        </w:rPr>
      </w:pPr>
    </w:p>
    <w:p w:rsidR="00E220DF" w:rsidRPr="00E220DF" w:rsidRDefault="00E220DF" w:rsidP="00E220DF">
      <w:pPr>
        <w:spacing w:after="0" w:afterAutospacing="0"/>
        <w:rPr>
          <w:rFonts w:ascii="Calibri" w:hAnsi="Calibri"/>
          <w:sz w:val="20"/>
          <w:szCs w:val="20"/>
        </w:rPr>
      </w:pPr>
      <w:r w:rsidRPr="00E220DF">
        <w:rPr>
          <w:rFonts w:ascii="Calibri" w:hAnsi="Calibri"/>
          <w:sz w:val="20"/>
          <w:szCs w:val="20"/>
          <w:u w:val="single"/>
        </w:rPr>
        <w:t>Nadopun</w:t>
      </w:r>
      <w:r w:rsidR="00C42AB4">
        <w:rPr>
          <w:rFonts w:ascii="Calibri" w:hAnsi="Calibri"/>
          <w:sz w:val="20"/>
          <w:szCs w:val="20"/>
          <w:u w:val="single"/>
        </w:rPr>
        <w:t>javanje</w:t>
      </w:r>
      <w:r w:rsidRPr="00E220DF">
        <w:rPr>
          <w:rFonts w:ascii="Calibri" w:hAnsi="Calibri"/>
          <w:sz w:val="20"/>
          <w:szCs w:val="20"/>
        </w:rPr>
        <w:t>:</w:t>
      </w:r>
    </w:p>
    <w:p w:rsidR="00E220DF" w:rsidRPr="00E220DF" w:rsidRDefault="00E220DF" w:rsidP="009663B4">
      <w:pPr>
        <w:pStyle w:val="Odlomakpopisa"/>
        <w:numPr>
          <w:ilvl w:val="0"/>
          <w:numId w:val="54"/>
        </w:numPr>
        <w:spacing w:after="0" w:afterAutospacing="0"/>
        <w:rPr>
          <w:rFonts w:ascii="Calibri" w:hAnsi="Calibri"/>
          <w:sz w:val="20"/>
          <w:szCs w:val="20"/>
        </w:rPr>
      </w:pPr>
      <w:r w:rsidRPr="00E220DF">
        <w:rPr>
          <w:rFonts w:ascii="Calibri" w:hAnsi="Calibri"/>
          <w:sz w:val="20"/>
          <w:szCs w:val="20"/>
        </w:rPr>
        <w:t>Koja su 2 najvažnija indirektna cilja za postizanje krajnjeg?</w:t>
      </w:r>
    </w:p>
    <w:p w:rsidR="00E220DF" w:rsidRPr="00E220DF" w:rsidRDefault="00E220DF" w:rsidP="009663B4">
      <w:pPr>
        <w:pStyle w:val="Odlomakpopisa"/>
        <w:numPr>
          <w:ilvl w:val="0"/>
          <w:numId w:val="54"/>
        </w:numPr>
        <w:spacing w:after="0" w:afterAutospacing="0"/>
        <w:rPr>
          <w:rFonts w:ascii="Calibri" w:hAnsi="Calibri"/>
          <w:sz w:val="20"/>
          <w:szCs w:val="20"/>
        </w:rPr>
      </w:pPr>
      <w:r>
        <w:rPr>
          <w:rFonts w:ascii="Calibri" w:hAnsi="Calibri"/>
          <w:sz w:val="20"/>
          <w:szCs w:val="20"/>
        </w:rPr>
        <w:t xml:space="preserve">1. </w:t>
      </w:r>
      <w:r w:rsidRPr="00E220DF">
        <w:rPr>
          <w:rFonts w:ascii="Calibri" w:hAnsi="Calibri"/>
          <w:sz w:val="20"/>
          <w:szCs w:val="20"/>
        </w:rPr>
        <w:t>i 2. skupina indikatora.</w:t>
      </w:r>
    </w:p>
    <w:p w:rsidR="00E220DF" w:rsidRPr="00E220DF" w:rsidRDefault="00E220DF" w:rsidP="009663B4">
      <w:pPr>
        <w:pStyle w:val="Odlomakpopisa"/>
        <w:numPr>
          <w:ilvl w:val="0"/>
          <w:numId w:val="54"/>
        </w:numPr>
        <w:spacing w:after="0" w:afterAutospacing="0"/>
        <w:rPr>
          <w:rFonts w:ascii="Calibri" w:hAnsi="Calibri"/>
          <w:sz w:val="20"/>
          <w:szCs w:val="20"/>
        </w:rPr>
      </w:pPr>
      <w:r w:rsidRPr="00E220DF">
        <w:rPr>
          <w:rFonts w:ascii="Calibri" w:hAnsi="Calibri"/>
          <w:sz w:val="20"/>
          <w:szCs w:val="20"/>
        </w:rPr>
        <w:t>Determinante ponude bankarskih kredita!</w:t>
      </w:r>
    </w:p>
    <w:p w:rsidR="00A34ACA" w:rsidRDefault="00E220DF" w:rsidP="009663B4">
      <w:pPr>
        <w:pStyle w:val="Odlomakpopisa"/>
        <w:numPr>
          <w:ilvl w:val="0"/>
          <w:numId w:val="54"/>
        </w:numPr>
        <w:spacing w:after="0" w:afterAutospacing="0"/>
        <w:rPr>
          <w:rFonts w:ascii="Calibri" w:hAnsi="Calibri"/>
          <w:sz w:val="20"/>
          <w:szCs w:val="20"/>
        </w:rPr>
      </w:pPr>
      <w:r w:rsidRPr="00E220DF">
        <w:rPr>
          <w:rFonts w:ascii="Calibri" w:hAnsi="Calibri"/>
          <w:sz w:val="20"/>
          <w:szCs w:val="20"/>
        </w:rPr>
        <w:t>Neo-keynesijanski model pretpostavlja da cijene i nadnice nisu savršeno fleksibilne s očekivanim promjenama cijena; rezultat: moguć porast dohotka.</w:t>
      </w:r>
    </w:p>
    <w:p w:rsidR="00E220DF" w:rsidRDefault="00E220DF" w:rsidP="009663B4">
      <w:pPr>
        <w:pStyle w:val="Odlomakpopisa"/>
        <w:numPr>
          <w:ilvl w:val="0"/>
          <w:numId w:val="54"/>
        </w:numPr>
        <w:spacing w:after="0" w:afterAutospacing="0"/>
        <w:rPr>
          <w:rFonts w:ascii="Calibri" w:hAnsi="Calibri"/>
          <w:sz w:val="20"/>
          <w:szCs w:val="20"/>
        </w:rPr>
      </w:pPr>
      <w:r>
        <w:rPr>
          <w:rFonts w:ascii="Calibri" w:hAnsi="Calibri"/>
          <w:sz w:val="20"/>
          <w:szCs w:val="20"/>
        </w:rPr>
        <w:t>???</w:t>
      </w:r>
    </w:p>
    <w:p w:rsidR="00E220DF" w:rsidRPr="00E220DF" w:rsidRDefault="00E220DF" w:rsidP="009663B4">
      <w:pPr>
        <w:pStyle w:val="Odlomakpopisa"/>
        <w:numPr>
          <w:ilvl w:val="0"/>
          <w:numId w:val="54"/>
        </w:numPr>
        <w:spacing w:after="0" w:afterAutospacing="0"/>
        <w:rPr>
          <w:rFonts w:ascii="Calibri" w:hAnsi="Calibri"/>
          <w:sz w:val="20"/>
          <w:szCs w:val="20"/>
        </w:rPr>
      </w:pPr>
      <w:r>
        <w:rPr>
          <w:rFonts w:ascii="Calibri" w:hAnsi="Calibri"/>
          <w:sz w:val="20"/>
          <w:szCs w:val="20"/>
        </w:rPr>
        <w:t>???</w:t>
      </w:r>
    </w:p>
    <w:p w:rsidR="00E220DF" w:rsidRDefault="00E220DF" w:rsidP="00A34ACA">
      <w:pPr>
        <w:spacing w:after="0" w:afterAutospacing="0"/>
        <w:rPr>
          <w:rFonts w:ascii="Calibri" w:hAnsi="Calibri"/>
          <w:sz w:val="20"/>
          <w:szCs w:val="20"/>
        </w:rPr>
      </w:pPr>
    </w:p>
    <w:p w:rsidR="00C42AB4" w:rsidRDefault="00C42AB4" w:rsidP="00A34ACA">
      <w:pPr>
        <w:spacing w:after="0" w:afterAutospacing="0"/>
        <w:rPr>
          <w:rFonts w:ascii="Calibri" w:hAnsi="Calibri"/>
          <w:b/>
          <w:sz w:val="20"/>
          <w:szCs w:val="20"/>
        </w:rPr>
      </w:pPr>
      <w:r w:rsidRPr="00C42AB4">
        <w:rPr>
          <w:rFonts w:ascii="Calibri" w:hAnsi="Calibri"/>
          <w:b/>
          <w:sz w:val="20"/>
          <w:szCs w:val="20"/>
        </w:rPr>
        <w:t>B</w:t>
      </w:r>
    </w:p>
    <w:p w:rsidR="00C42AB4" w:rsidRDefault="00C42AB4" w:rsidP="00A34ACA">
      <w:pPr>
        <w:spacing w:after="0" w:afterAutospacing="0"/>
        <w:rPr>
          <w:rFonts w:ascii="Calibri" w:hAnsi="Calibri"/>
          <w:sz w:val="20"/>
          <w:szCs w:val="20"/>
        </w:rPr>
      </w:pPr>
      <w:r w:rsidRPr="00C42AB4">
        <w:rPr>
          <w:rFonts w:ascii="Calibri" w:hAnsi="Calibri"/>
          <w:sz w:val="20"/>
          <w:szCs w:val="20"/>
          <w:u w:val="single"/>
        </w:rPr>
        <w:t>Pitanje</w:t>
      </w:r>
      <w:r>
        <w:rPr>
          <w:rFonts w:ascii="Calibri" w:hAnsi="Calibri"/>
          <w:sz w:val="20"/>
          <w:szCs w:val="20"/>
        </w:rPr>
        <w:t xml:space="preserve">: </w:t>
      </w:r>
      <w:r w:rsidRPr="00C42AB4">
        <w:rPr>
          <w:rFonts w:ascii="Calibri" w:hAnsi="Calibri"/>
          <w:sz w:val="20"/>
          <w:szCs w:val="20"/>
        </w:rPr>
        <w:t>vremenska konzistentnost...</w:t>
      </w:r>
      <w:r>
        <w:rPr>
          <w:rFonts w:ascii="Calibri" w:hAnsi="Calibri"/>
          <w:sz w:val="20"/>
          <w:szCs w:val="20"/>
        </w:rPr>
        <w:t xml:space="preserve"> </w:t>
      </w:r>
      <w:r w:rsidRPr="00C42AB4">
        <w:rPr>
          <w:rFonts w:ascii="Calibri" w:hAnsi="Calibri"/>
          <w:sz w:val="20"/>
          <w:szCs w:val="20"/>
        </w:rPr>
        <w:t>davanje prednosti kratkoro</w:t>
      </w:r>
      <w:r>
        <w:rPr>
          <w:rFonts w:ascii="Calibri" w:hAnsi="Calibri"/>
          <w:sz w:val="20"/>
          <w:szCs w:val="20"/>
        </w:rPr>
        <w:t>č</w:t>
      </w:r>
      <w:r w:rsidRPr="00C42AB4">
        <w:rPr>
          <w:rFonts w:ascii="Calibri" w:hAnsi="Calibri"/>
          <w:sz w:val="20"/>
          <w:szCs w:val="20"/>
        </w:rPr>
        <w:t>nim ciljevima...</w:t>
      </w:r>
    </w:p>
    <w:p w:rsidR="00C42AB4" w:rsidRDefault="00C42AB4" w:rsidP="00A34ACA">
      <w:pPr>
        <w:spacing w:after="0" w:afterAutospacing="0"/>
        <w:rPr>
          <w:rFonts w:ascii="Calibri" w:hAnsi="Calibri"/>
          <w:sz w:val="20"/>
          <w:szCs w:val="20"/>
        </w:rPr>
      </w:pPr>
      <w:r w:rsidRPr="00C42AB4">
        <w:rPr>
          <w:rFonts w:ascii="Calibri" w:hAnsi="Calibri"/>
          <w:sz w:val="20"/>
          <w:szCs w:val="20"/>
          <w:u w:val="single"/>
        </w:rPr>
        <w:t>Nadopunjavanje</w:t>
      </w:r>
      <w:r>
        <w:rPr>
          <w:rFonts w:ascii="Calibri" w:hAnsi="Calibri"/>
          <w:sz w:val="20"/>
          <w:szCs w:val="20"/>
        </w:rPr>
        <w:t xml:space="preserve">: </w:t>
      </w:r>
      <w:r w:rsidRPr="00C42AB4">
        <w:rPr>
          <w:rFonts w:ascii="Calibri" w:hAnsi="Calibri"/>
          <w:sz w:val="20"/>
          <w:szCs w:val="20"/>
        </w:rPr>
        <w:t>pad aktivnosti...</w:t>
      </w:r>
      <w:r>
        <w:rPr>
          <w:rFonts w:ascii="Calibri" w:hAnsi="Calibri"/>
          <w:sz w:val="20"/>
          <w:szCs w:val="20"/>
        </w:rPr>
        <w:t xml:space="preserve"> </w:t>
      </w:r>
      <w:r w:rsidRPr="00C42AB4">
        <w:rPr>
          <w:rFonts w:ascii="Calibri" w:hAnsi="Calibri"/>
          <w:sz w:val="20"/>
          <w:szCs w:val="20"/>
        </w:rPr>
        <w:t>smanjenje svega 2x, onda pomicanje natrag...</w:t>
      </w:r>
      <w:r>
        <w:rPr>
          <w:rFonts w:ascii="Calibri" w:hAnsi="Calibri"/>
          <w:sz w:val="20"/>
          <w:szCs w:val="20"/>
        </w:rPr>
        <w:t xml:space="preserve"> </w:t>
      </w:r>
      <w:r w:rsidRPr="00C42AB4">
        <w:rPr>
          <w:rFonts w:ascii="Calibri" w:hAnsi="Calibri"/>
          <w:sz w:val="20"/>
          <w:szCs w:val="20"/>
        </w:rPr>
        <w:t>realna ponuda novca...</w:t>
      </w:r>
      <w:r>
        <w:rPr>
          <w:rFonts w:ascii="Calibri" w:hAnsi="Calibri"/>
          <w:sz w:val="20"/>
          <w:szCs w:val="20"/>
        </w:rPr>
        <w:t xml:space="preserve"> što uz</w:t>
      </w:r>
      <w:r w:rsidRPr="00C42AB4">
        <w:rPr>
          <w:rFonts w:ascii="Calibri" w:hAnsi="Calibri"/>
          <w:sz w:val="20"/>
          <w:szCs w:val="20"/>
        </w:rPr>
        <w:t>r</w:t>
      </w:r>
      <w:r>
        <w:rPr>
          <w:rFonts w:ascii="Calibri" w:hAnsi="Calibri"/>
          <w:sz w:val="20"/>
          <w:szCs w:val="20"/>
        </w:rPr>
        <w:t>ok</w:t>
      </w:r>
      <w:r w:rsidRPr="00C42AB4">
        <w:rPr>
          <w:rFonts w:ascii="Calibri" w:hAnsi="Calibri"/>
          <w:sz w:val="20"/>
          <w:szCs w:val="20"/>
        </w:rPr>
        <w:t>uje pomak u lijevo...</w:t>
      </w:r>
      <w:r>
        <w:rPr>
          <w:rFonts w:ascii="Calibri" w:hAnsi="Calibri"/>
          <w:sz w:val="20"/>
          <w:szCs w:val="20"/>
        </w:rPr>
        <w:t xml:space="preserve"> </w:t>
      </w:r>
    </w:p>
    <w:p w:rsidR="00C10A45" w:rsidRDefault="00C42AB4" w:rsidP="00A34ACA">
      <w:pPr>
        <w:spacing w:after="0" w:afterAutospacing="0"/>
        <w:rPr>
          <w:rFonts w:ascii="Calibri" w:hAnsi="Calibri"/>
          <w:sz w:val="20"/>
          <w:szCs w:val="20"/>
        </w:rPr>
      </w:pPr>
      <w:r w:rsidRPr="00C42AB4">
        <w:rPr>
          <w:rFonts w:ascii="Calibri" w:hAnsi="Calibri"/>
          <w:sz w:val="20"/>
          <w:szCs w:val="20"/>
          <w:u w:val="single"/>
        </w:rPr>
        <w:t>Točna tvrdnja</w:t>
      </w:r>
      <w:r>
        <w:rPr>
          <w:rFonts w:ascii="Calibri" w:hAnsi="Calibri"/>
          <w:sz w:val="20"/>
          <w:szCs w:val="20"/>
        </w:rPr>
        <w:t>: d</w:t>
      </w:r>
      <w:r w:rsidRPr="00C42AB4">
        <w:rPr>
          <w:rFonts w:ascii="Calibri" w:hAnsi="Calibri"/>
          <w:sz w:val="20"/>
          <w:szCs w:val="20"/>
        </w:rPr>
        <w:t xml:space="preserve">a je u </w:t>
      </w:r>
      <w:r>
        <w:rPr>
          <w:rFonts w:ascii="Calibri" w:hAnsi="Calibri"/>
          <w:sz w:val="20"/>
          <w:szCs w:val="20"/>
        </w:rPr>
        <w:t>E</w:t>
      </w:r>
      <w:r w:rsidRPr="00C42AB4">
        <w:rPr>
          <w:rFonts w:ascii="Calibri" w:hAnsi="Calibri"/>
          <w:sz w:val="20"/>
          <w:szCs w:val="20"/>
        </w:rPr>
        <w:t>ur</w:t>
      </w:r>
      <w:r>
        <w:rPr>
          <w:rFonts w:ascii="Calibri" w:hAnsi="Calibri"/>
          <w:sz w:val="20"/>
          <w:szCs w:val="20"/>
        </w:rPr>
        <w:t>o</w:t>
      </w:r>
      <w:r w:rsidRPr="00C42AB4">
        <w:rPr>
          <w:rFonts w:ascii="Calibri" w:hAnsi="Calibri"/>
          <w:sz w:val="20"/>
          <w:szCs w:val="20"/>
        </w:rPr>
        <w:t xml:space="preserve">zoni </w:t>
      </w:r>
      <w:r>
        <w:rPr>
          <w:rFonts w:ascii="Calibri" w:hAnsi="Calibri"/>
          <w:sz w:val="20"/>
          <w:szCs w:val="20"/>
        </w:rPr>
        <w:t>M</w:t>
      </w:r>
      <w:r w:rsidRPr="00C42AB4">
        <w:rPr>
          <w:rFonts w:ascii="Calibri" w:hAnsi="Calibri"/>
          <w:sz w:val="20"/>
          <w:szCs w:val="20"/>
        </w:rPr>
        <w:t>3 ve</w:t>
      </w:r>
      <w:r>
        <w:rPr>
          <w:rFonts w:ascii="Calibri" w:hAnsi="Calibri"/>
          <w:sz w:val="20"/>
          <w:szCs w:val="20"/>
        </w:rPr>
        <w:t>ć</w:t>
      </w:r>
      <w:r w:rsidRPr="00C42AB4">
        <w:rPr>
          <w:rFonts w:ascii="Calibri" w:hAnsi="Calibri"/>
          <w:sz w:val="20"/>
          <w:szCs w:val="20"/>
        </w:rPr>
        <w:t>i od 4,5%...</w:t>
      </w:r>
      <w:r>
        <w:rPr>
          <w:rFonts w:ascii="Calibri" w:hAnsi="Calibri"/>
          <w:sz w:val="20"/>
          <w:szCs w:val="20"/>
        </w:rPr>
        <w:t xml:space="preserve"> onda viš</w:t>
      </w:r>
      <w:r w:rsidRPr="00C42AB4">
        <w:rPr>
          <w:rFonts w:ascii="Calibri" w:hAnsi="Calibri"/>
          <w:sz w:val="20"/>
          <w:szCs w:val="20"/>
        </w:rPr>
        <w:t>ak likvidnosti povećava potražnju za fin.</w:t>
      </w:r>
      <w:r>
        <w:rPr>
          <w:rFonts w:ascii="Calibri" w:hAnsi="Calibri"/>
          <w:sz w:val="20"/>
          <w:szCs w:val="20"/>
        </w:rPr>
        <w:t xml:space="preserve"> </w:t>
      </w:r>
      <w:r w:rsidRPr="00C42AB4">
        <w:rPr>
          <w:rFonts w:ascii="Calibri" w:hAnsi="Calibri"/>
          <w:sz w:val="20"/>
          <w:szCs w:val="20"/>
        </w:rPr>
        <w:t>i nefin. imovinom...</w:t>
      </w:r>
      <w:r>
        <w:rPr>
          <w:rFonts w:ascii="Calibri" w:hAnsi="Calibri"/>
          <w:sz w:val="20"/>
          <w:szCs w:val="20"/>
        </w:rPr>
        <w:t xml:space="preserve"> </w:t>
      </w:r>
      <w:r w:rsidRPr="00C42AB4">
        <w:rPr>
          <w:rFonts w:ascii="Calibri" w:hAnsi="Calibri"/>
          <w:sz w:val="20"/>
          <w:szCs w:val="20"/>
        </w:rPr>
        <w:t>da</w:t>
      </w:r>
      <w:r>
        <w:rPr>
          <w:rFonts w:ascii="Calibri" w:hAnsi="Calibri"/>
          <w:sz w:val="20"/>
          <w:szCs w:val="20"/>
        </w:rPr>
        <w:t xml:space="preserve"> SB </w:t>
      </w:r>
      <w:r w:rsidRPr="00C42AB4">
        <w:rPr>
          <w:rFonts w:ascii="Calibri" w:hAnsi="Calibri"/>
          <w:sz w:val="20"/>
          <w:szCs w:val="20"/>
        </w:rPr>
        <w:t>mo</w:t>
      </w:r>
      <w:r>
        <w:rPr>
          <w:rFonts w:ascii="Calibri" w:hAnsi="Calibri"/>
          <w:sz w:val="20"/>
          <w:szCs w:val="20"/>
        </w:rPr>
        <w:t>ž</w:t>
      </w:r>
      <w:r w:rsidRPr="00C42AB4">
        <w:rPr>
          <w:rFonts w:ascii="Calibri" w:hAnsi="Calibri"/>
          <w:sz w:val="20"/>
          <w:szCs w:val="20"/>
        </w:rPr>
        <w:t>e utjecati na o</w:t>
      </w:r>
      <w:r>
        <w:rPr>
          <w:rFonts w:ascii="Calibri" w:hAnsi="Calibri"/>
          <w:sz w:val="20"/>
          <w:szCs w:val="20"/>
        </w:rPr>
        <w:t>č</w:t>
      </w:r>
      <w:r w:rsidRPr="00C42AB4">
        <w:rPr>
          <w:rFonts w:ascii="Calibri" w:hAnsi="Calibri"/>
          <w:sz w:val="20"/>
          <w:szCs w:val="20"/>
        </w:rPr>
        <w:t>ekivanja inflacije...</w:t>
      </w:r>
      <w:r>
        <w:rPr>
          <w:rFonts w:ascii="Calibri" w:hAnsi="Calibri"/>
          <w:sz w:val="20"/>
          <w:szCs w:val="20"/>
        </w:rPr>
        <w:t xml:space="preserve"> </w:t>
      </w:r>
      <w:r w:rsidRPr="00C42AB4">
        <w:rPr>
          <w:rFonts w:ascii="Calibri" w:hAnsi="Calibri"/>
          <w:sz w:val="20"/>
          <w:szCs w:val="20"/>
        </w:rPr>
        <w:t>ako pazi na kredibilitet...</w:t>
      </w:r>
    </w:p>
    <w:p w:rsidR="00C42AB4" w:rsidRDefault="00C10A45" w:rsidP="00A34ACA">
      <w:pPr>
        <w:spacing w:after="0" w:afterAutospacing="0"/>
        <w:rPr>
          <w:rFonts w:ascii="Calibri" w:hAnsi="Calibri"/>
          <w:sz w:val="20"/>
          <w:szCs w:val="20"/>
        </w:rPr>
      </w:pPr>
      <w:r w:rsidRPr="00C10A45">
        <w:rPr>
          <w:rFonts w:ascii="Calibri" w:hAnsi="Calibri"/>
          <w:sz w:val="20"/>
          <w:szCs w:val="20"/>
          <w:u w:val="single"/>
        </w:rPr>
        <w:t>O</w:t>
      </w:r>
      <w:r w:rsidR="00C42AB4" w:rsidRPr="00C10A45">
        <w:rPr>
          <w:rFonts w:ascii="Calibri" w:hAnsi="Calibri"/>
          <w:sz w:val="20"/>
          <w:szCs w:val="20"/>
          <w:u w:val="single"/>
        </w:rPr>
        <w:t>pisno</w:t>
      </w:r>
      <w:r>
        <w:rPr>
          <w:rFonts w:ascii="Calibri" w:hAnsi="Calibri"/>
          <w:sz w:val="20"/>
          <w:szCs w:val="20"/>
        </w:rPr>
        <w:t>:</w:t>
      </w:r>
      <w:r w:rsidR="00C42AB4">
        <w:rPr>
          <w:rFonts w:ascii="Calibri" w:hAnsi="Calibri"/>
          <w:sz w:val="20"/>
          <w:szCs w:val="20"/>
        </w:rPr>
        <w:t xml:space="preserve"> </w:t>
      </w:r>
      <w:r w:rsidR="00C42AB4" w:rsidRPr="00C42AB4">
        <w:rPr>
          <w:rFonts w:ascii="Calibri" w:hAnsi="Calibri"/>
          <w:sz w:val="20"/>
          <w:szCs w:val="20"/>
        </w:rPr>
        <w:t>determinante potra</w:t>
      </w:r>
      <w:r w:rsidR="00C42AB4">
        <w:rPr>
          <w:rFonts w:ascii="Calibri" w:hAnsi="Calibri"/>
          <w:sz w:val="20"/>
          <w:szCs w:val="20"/>
        </w:rPr>
        <w:t>ž</w:t>
      </w:r>
      <w:r w:rsidR="00C42AB4" w:rsidRPr="00C42AB4">
        <w:rPr>
          <w:rFonts w:ascii="Calibri" w:hAnsi="Calibri"/>
          <w:sz w:val="20"/>
          <w:szCs w:val="20"/>
        </w:rPr>
        <w:t>nje za kreditima?...</w:t>
      </w:r>
      <w:r>
        <w:rPr>
          <w:rFonts w:ascii="Calibri" w:hAnsi="Calibri"/>
          <w:sz w:val="20"/>
          <w:szCs w:val="20"/>
        </w:rPr>
        <w:t xml:space="preserve"> </w:t>
      </w:r>
      <w:r w:rsidR="00C42AB4" w:rsidRPr="00C42AB4">
        <w:rPr>
          <w:rFonts w:ascii="Calibri" w:hAnsi="Calibri"/>
          <w:sz w:val="20"/>
          <w:szCs w:val="20"/>
        </w:rPr>
        <w:t>i nestabilnija LM</w:t>
      </w:r>
      <w:r>
        <w:rPr>
          <w:rFonts w:ascii="Calibri" w:hAnsi="Calibri"/>
          <w:sz w:val="20"/>
          <w:szCs w:val="20"/>
        </w:rPr>
        <w:t xml:space="preserve"> </w:t>
      </w:r>
      <w:r w:rsidR="00C42AB4" w:rsidRPr="00C42AB4">
        <w:rPr>
          <w:rFonts w:ascii="Calibri" w:hAnsi="Calibri"/>
          <w:sz w:val="20"/>
          <w:szCs w:val="20"/>
        </w:rPr>
        <w:t>- bolji je ka</w:t>
      </w:r>
      <w:r>
        <w:rPr>
          <w:rFonts w:ascii="Calibri" w:hAnsi="Calibri"/>
          <w:sz w:val="20"/>
          <w:szCs w:val="20"/>
        </w:rPr>
        <w:t>ma</w:t>
      </w:r>
      <w:r w:rsidR="00C42AB4" w:rsidRPr="00C42AB4">
        <w:rPr>
          <w:rFonts w:ascii="Calibri" w:hAnsi="Calibri"/>
          <w:sz w:val="20"/>
          <w:szCs w:val="20"/>
        </w:rPr>
        <w:t>tnjak ciljati nego ponudu novca...</w:t>
      </w:r>
      <w:r>
        <w:rPr>
          <w:rFonts w:ascii="Calibri" w:hAnsi="Calibri"/>
          <w:sz w:val="20"/>
          <w:szCs w:val="20"/>
        </w:rPr>
        <w:t xml:space="preserve"> </w:t>
      </w:r>
    </w:p>
    <w:p w:rsidR="00C10A45" w:rsidRDefault="00C10A45" w:rsidP="00A34ACA">
      <w:pPr>
        <w:spacing w:after="0" w:afterAutospacing="0"/>
        <w:rPr>
          <w:rFonts w:ascii="Calibri" w:hAnsi="Calibri"/>
          <w:sz w:val="20"/>
          <w:szCs w:val="20"/>
        </w:rPr>
      </w:pPr>
      <w:r w:rsidRPr="00C10A45">
        <w:rPr>
          <w:rFonts w:ascii="Calibri" w:hAnsi="Calibri"/>
          <w:sz w:val="20"/>
          <w:szCs w:val="20"/>
          <w:u w:val="single"/>
        </w:rPr>
        <w:t>Zaokruživanje</w:t>
      </w:r>
      <w:r>
        <w:rPr>
          <w:rFonts w:ascii="Calibri" w:hAnsi="Calibri"/>
          <w:sz w:val="20"/>
          <w:szCs w:val="20"/>
        </w:rPr>
        <w:t>: ???</w:t>
      </w:r>
    </w:p>
    <w:p w:rsidR="00E220DF" w:rsidRPr="00E220DF" w:rsidRDefault="00E220DF" w:rsidP="00E220DF">
      <w:pPr>
        <w:spacing w:after="0" w:afterAutospacing="0"/>
        <w:rPr>
          <w:rFonts w:ascii="Calibri" w:hAnsi="Calibri"/>
          <w:b/>
          <w:sz w:val="20"/>
          <w:szCs w:val="20"/>
        </w:rPr>
      </w:pPr>
      <w:r w:rsidRPr="00E220DF">
        <w:rPr>
          <w:rFonts w:ascii="Calibri" w:hAnsi="Calibri"/>
          <w:b/>
          <w:sz w:val="20"/>
          <w:szCs w:val="20"/>
        </w:rPr>
        <w:lastRenderedPageBreak/>
        <w:t>D</w:t>
      </w:r>
    </w:p>
    <w:p w:rsidR="00E220DF" w:rsidRPr="00E220DF" w:rsidRDefault="00B71934" w:rsidP="00E220DF">
      <w:pPr>
        <w:spacing w:after="0" w:afterAutospacing="0"/>
        <w:rPr>
          <w:rFonts w:ascii="Calibri" w:hAnsi="Calibri"/>
          <w:sz w:val="20"/>
          <w:szCs w:val="20"/>
        </w:rPr>
      </w:pPr>
      <w:r>
        <w:rPr>
          <w:rFonts w:ascii="Calibri" w:hAnsi="Calibri"/>
          <w:sz w:val="20"/>
          <w:szCs w:val="20"/>
          <w:u w:val="single"/>
        </w:rPr>
        <w:t>N</w:t>
      </w:r>
      <w:r w:rsidR="00E220DF" w:rsidRPr="00E220DF">
        <w:rPr>
          <w:rFonts w:ascii="Calibri" w:hAnsi="Calibri"/>
          <w:sz w:val="20"/>
          <w:szCs w:val="20"/>
          <w:u w:val="single"/>
        </w:rPr>
        <w:t>a</w:t>
      </w:r>
      <w:r>
        <w:rPr>
          <w:rFonts w:ascii="Calibri" w:hAnsi="Calibri"/>
          <w:sz w:val="20"/>
          <w:szCs w:val="20"/>
          <w:u w:val="single"/>
        </w:rPr>
        <w:t>dopunjavanje</w:t>
      </w:r>
      <w:r w:rsidR="00E220DF">
        <w:rPr>
          <w:rFonts w:ascii="Calibri" w:hAnsi="Calibri"/>
          <w:sz w:val="20"/>
          <w:szCs w:val="20"/>
        </w:rPr>
        <w:t>:</w:t>
      </w:r>
    </w:p>
    <w:p w:rsidR="00E220DF" w:rsidRDefault="00E220DF" w:rsidP="009663B4">
      <w:pPr>
        <w:pStyle w:val="Odlomakpopisa"/>
        <w:numPr>
          <w:ilvl w:val="0"/>
          <w:numId w:val="55"/>
        </w:numPr>
        <w:spacing w:after="0" w:afterAutospacing="0"/>
        <w:rPr>
          <w:rFonts w:ascii="Calibri" w:hAnsi="Calibri"/>
          <w:sz w:val="20"/>
          <w:szCs w:val="20"/>
        </w:rPr>
      </w:pPr>
      <w:r w:rsidRPr="00E220DF">
        <w:rPr>
          <w:rFonts w:ascii="Calibri" w:hAnsi="Calibri"/>
          <w:sz w:val="20"/>
          <w:szCs w:val="20"/>
        </w:rPr>
        <w:t>N</w:t>
      </w:r>
      <w:r>
        <w:rPr>
          <w:rFonts w:ascii="Calibri" w:hAnsi="Calibri"/>
          <w:sz w:val="20"/>
          <w:szCs w:val="20"/>
        </w:rPr>
        <w:t xml:space="preserve">abrojat determinante </w:t>
      </w:r>
      <w:r w:rsidR="00B71934">
        <w:rPr>
          <w:rFonts w:ascii="Calibri" w:hAnsi="Calibri"/>
          <w:sz w:val="20"/>
          <w:szCs w:val="20"/>
        </w:rPr>
        <w:t xml:space="preserve">kod funkcije </w:t>
      </w:r>
      <w:r>
        <w:rPr>
          <w:rFonts w:ascii="Calibri" w:hAnsi="Calibri"/>
          <w:sz w:val="20"/>
          <w:szCs w:val="20"/>
        </w:rPr>
        <w:t>ponude</w:t>
      </w:r>
      <w:r w:rsidR="00B71934">
        <w:rPr>
          <w:rFonts w:ascii="Calibri" w:hAnsi="Calibri"/>
          <w:sz w:val="20"/>
          <w:szCs w:val="20"/>
        </w:rPr>
        <w:t xml:space="preserve"> kredita</w:t>
      </w:r>
      <w:r>
        <w:rPr>
          <w:rFonts w:ascii="Calibri" w:hAnsi="Calibri"/>
          <w:sz w:val="20"/>
          <w:szCs w:val="20"/>
        </w:rPr>
        <w:t>.</w:t>
      </w:r>
    </w:p>
    <w:p w:rsidR="00E220DF" w:rsidRDefault="00B71934" w:rsidP="009663B4">
      <w:pPr>
        <w:pStyle w:val="Odlomakpopisa"/>
        <w:numPr>
          <w:ilvl w:val="0"/>
          <w:numId w:val="55"/>
        </w:numPr>
        <w:spacing w:after="0" w:afterAutospacing="0"/>
        <w:rPr>
          <w:rFonts w:ascii="Calibri" w:hAnsi="Calibri"/>
          <w:sz w:val="20"/>
          <w:szCs w:val="20"/>
        </w:rPr>
      </w:pPr>
      <w:r>
        <w:rPr>
          <w:rFonts w:ascii="Calibri" w:hAnsi="Calibri"/>
          <w:sz w:val="20"/>
          <w:szCs w:val="20"/>
        </w:rPr>
        <w:t>Izvedeni kanali su… (n</w:t>
      </w:r>
      <w:r w:rsidR="00E220DF">
        <w:rPr>
          <w:rFonts w:ascii="Calibri" w:hAnsi="Calibri"/>
          <w:sz w:val="20"/>
          <w:szCs w:val="20"/>
        </w:rPr>
        <w:t xml:space="preserve">abrojati </w:t>
      </w:r>
      <w:r w:rsidR="00E220DF" w:rsidRPr="00E220DF">
        <w:rPr>
          <w:rFonts w:ascii="Calibri" w:hAnsi="Calibri"/>
          <w:sz w:val="20"/>
          <w:szCs w:val="20"/>
        </w:rPr>
        <w:t>asimetrične kanale</w:t>
      </w:r>
      <w:r>
        <w:rPr>
          <w:rFonts w:ascii="Calibri" w:hAnsi="Calibri"/>
          <w:sz w:val="20"/>
          <w:szCs w:val="20"/>
        </w:rPr>
        <w:t>)</w:t>
      </w:r>
      <w:r w:rsidR="00E220DF">
        <w:rPr>
          <w:rFonts w:ascii="Calibri" w:hAnsi="Calibri"/>
          <w:sz w:val="20"/>
          <w:szCs w:val="20"/>
        </w:rPr>
        <w:t>.</w:t>
      </w:r>
    </w:p>
    <w:p w:rsidR="00E220DF" w:rsidRPr="00E220DF" w:rsidRDefault="00B71934" w:rsidP="009663B4">
      <w:pPr>
        <w:pStyle w:val="Odlomakpopisa"/>
        <w:numPr>
          <w:ilvl w:val="0"/>
          <w:numId w:val="55"/>
        </w:numPr>
        <w:spacing w:after="0" w:afterAutospacing="0"/>
        <w:rPr>
          <w:rFonts w:ascii="Calibri" w:hAnsi="Calibri"/>
          <w:sz w:val="20"/>
          <w:szCs w:val="20"/>
        </w:rPr>
      </w:pPr>
      <w:r>
        <w:rPr>
          <w:rFonts w:ascii="Calibri" w:hAnsi="Calibri"/>
          <w:sz w:val="20"/>
          <w:szCs w:val="20"/>
        </w:rPr>
        <w:t>O</w:t>
      </w:r>
      <w:r w:rsidRPr="00B71934">
        <w:rPr>
          <w:rFonts w:ascii="Calibri" w:hAnsi="Calibri"/>
          <w:sz w:val="20"/>
          <w:szCs w:val="20"/>
        </w:rPr>
        <w:t xml:space="preserve"> </w:t>
      </w:r>
      <w:r>
        <w:rPr>
          <w:rFonts w:ascii="Calibri" w:hAnsi="Calibri"/>
          <w:sz w:val="20"/>
          <w:szCs w:val="20"/>
        </w:rPr>
        <w:t>č</w:t>
      </w:r>
      <w:r w:rsidRPr="00B71934">
        <w:rPr>
          <w:rFonts w:ascii="Calibri" w:hAnsi="Calibri"/>
          <w:sz w:val="20"/>
          <w:szCs w:val="20"/>
        </w:rPr>
        <w:t xml:space="preserve">emu ovisi izbor krajnjeg cilja monetarne politike? </w:t>
      </w:r>
      <w:r>
        <w:rPr>
          <w:rFonts w:ascii="Calibri" w:hAnsi="Calibri"/>
          <w:sz w:val="20"/>
          <w:szCs w:val="20"/>
        </w:rPr>
        <w:t>(</w:t>
      </w:r>
      <w:r w:rsidR="00E220DF">
        <w:rPr>
          <w:rFonts w:ascii="Calibri" w:hAnsi="Calibri"/>
          <w:sz w:val="20"/>
          <w:szCs w:val="20"/>
        </w:rPr>
        <w:t>In</w:t>
      </w:r>
      <w:r w:rsidR="00E220DF" w:rsidRPr="00E220DF">
        <w:rPr>
          <w:rFonts w:ascii="Calibri" w:hAnsi="Calibri"/>
          <w:sz w:val="20"/>
          <w:szCs w:val="20"/>
        </w:rPr>
        <w:t>direktni ciljevi se biraju na temelju (mjerljivosti, mogućnost kontrole i predvidljivost učinka</w:t>
      </w:r>
      <w:r w:rsidR="00E220DF">
        <w:rPr>
          <w:rFonts w:ascii="Calibri" w:hAnsi="Calibri"/>
          <w:sz w:val="20"/>
          <w:szCs w:val="20"/>
        </w:rPr>
        <w:t xml:space="preserve"> na krajnji cilj)</w:t>
      </w:r>
      <w:r>
        <w:rPr>
          <w:rFonts w:ascii="Calibri" w:hAnsi="Calibri"/>
          <w:sz w:val="20"/>
          <w:szCs w:val="20"/>
        </w:rPr>
        <w:t>.)</w:t>
      </w:r>
    </w:p>
    <w:p w:rsidR="00B71934" w:rsidRDefault="00B71934" w:rsidP="009663B4">
      <w:pPr>
        <w:pStyle w:val="Odlomakpopisa"/>
        <w:numPr>
          <w:ilvl w:val="0"/>
          <w:numId w:val="55"/>
        </w:numPr>
        <w:spacing w:after="0" w:afterAutospacing="0"/>
        <w:rPr>
          <w:rFonts w:ascii="Calibri" w:hAnsi="Calibri"/>
          <w:sz w:val="20"/>
          <w:szCs w:val="20"/>
        </w:rPr>
      </w:pPr>
      <w:r>
        <w:rPr>
          <w:rFonts w:ascii="Calibri" w:hAnsi="Calibri"/>
          <w:sz w:val="20"/>
          <w:szCs w:val="20"/>
        </w:rPr>
        <w:t>K</w:t>
      </w:r>
      <w:r w:rsidRPr="00B71934">
        <w:rPr>
          <w:rFonts w:ascii="Calibri" w:hAnsi="Calibri"/>
          <w:sz w:val="20"/>
          <w:szCs w:val="20"/>
        </w:rPr>
        <w:t>oje su temeljne postavke anticipirane ekspanzivne politike?</w:t>
      </w:r>
    </w:p>
    <w:p w:rsidR="00E220DF" w:rsidRPr="00E220DF" w:rsidRDefault="00E220DF" w:rsidP="009663B4">
      <w:pPr>
        <w:pStyle w:val="Odlomakpopisa"/>
        <w:numPr>
          <w:ilvl w:val="0"/>
          <w:numId w:val="55"/>
        </w:numPr>
        <w:spacing w:after="0" w:afterAutospacing="0"/>
        <w:rPr>
          <w:rFonts w:ascii="Calibri" w:hAnsi="Calibri"/>
          <w:sz w:val="20"/>
          <w:szCs w:val="20"/>
        </w:rPr>
      </w:pPr>
      <w:r>
        <w:rPr>
          <w:rFonts w:ascii="Calibri" w:hAnsi="Calibri"/>
          <w:sz w:val="20"/>
          <w:szCs w:val="20"/>
        </w:rPr>
        <w:t>D</w:t>
      </w:r>
      <w:r w:rsidRPr="00E220DF">
        <w:rPr>
          <w:rFonts w:ascii="Calibri" w:hAnsi="Calibri"/>
          <w:sz w:val="20"/>
          <w:szCs w:val="20"/>
        </w:rPr>
        <w:t>alje poti</w:t>
      </w:r>
      <w:r>
        <w:rPr>
          <w:rFonts w:ascii="Calibri" w:hAnsi="Calibri"/>
          <w:sz w:val="20"/>
          <w:szCs w:val="20"/>
        </w:rPr>
        <w:t>č</w:t>
      </w:r>
      <w:r w:rsidRPr="00E220DF">
        <w:rPr>
          <w:rFonts w:ascii="Calibri" w:hAnsi="Calibri"/>
          <w:sz w:val="20"/>
          <w:szCs w:val="20"/>
        </w:rPr>
        <w:t>u</w:t>
      </w:r>
      <w:r>
        <w:rPr>
          <w:rFonts w:ascii="Calibri" w:hAnsi="Calibri"/>
          <w:sz w:val="20"/>
          <w:szCs w:val="20"/>
        </w:rPr>
        <w:t>ć</w:t>
      </w:r>
      <w:r w:rsidRPr="00E220DF">
        <w:rPr>
          <w:rFonts w:ascii="Calibri" w:hAnsi="Calibri"/>
          <w:sz w:val="20"/>
          <w:szCs w:val="20"/>
        </w:rPr>
        <w:t>i rast kamatnjaka tijekom razdoblja buma cijena dionica</w:t>
      </w:r>
      <w:r>
        <w:rPr>
          <w:rFonts w:ascii="Calibri" w:hAnsi="Calibri"/>
          <w:sz w:val="20"/>
          <w:szCs w:val="20"/>
        </w:rPr>
        <w:t xml:space="preserve"> i</w:t>
      </w:r>
      <w:r w:rsidRPr="00E220DF">
        <w:rPr>
          <w:rFonts w:ascii="Calibri" w:hAnsi="Calibri"/>
          <w:sz w:val="20"/>
          <w:szCs w:val="20"/>
        </w:rPr>
        <w:t xml:space="preserve"> nekretnina te poti</w:t>
      </w:r>
      <w:r>
        <w:rPr>
          <w:rFonts w:ascii="Calibri" w:hAnsi="Calibri"/>
          <w:sz w:val="20"/>
          <w:szCs w:val="20"/>
        </w:rPr>
        <w:t>č</w:t>
      </w:r>
      <w:r w:rsidRPr="00E220DF">
        <w:rPr>
          <w:rFonts w:ascii="Calibri" w:hAnsi="Calibri"/>
          <w:sz w:val="20"/>
          <w:szCs w:val="20"/>
        </w:rPr>
        <w:t>u</w:t>
      </w:r>
      <w:r>
        <w:rPr>
          <w:rFonts w:ascii="Calibri" w:hAnsi="Calibri"/>
          <w:sz w:val="20"/>
          <w:szCs w:val="20"/>
        </w:rPr>
        <w:t>ć</w:t>
      </w:r>
      <w:r w:rsidRPr="00E220DF">
        <w:rPr>
          <w:rFonts w:ascii="Calibri" w:hAnsi="Calibri"/>
          <w:sz w:val="20"/>
          <w:szCs w:val="20"/>
        </w:rPr>
        <w:t>i pad kamatnjaka tijekom razdoblja uru</w:t>
      </w:r>
      <w:r>
        <w:rPr>
          <w:rFonts w:ascii="Calibri" w:hAnsi="Calibri"/>
          <w:sz w:val="20"/>
          <w:szCs w:val="20"/>
        </w:rPr>
        <w:t>š</w:t>
      </w:r>
      <w:r w:rsidRPr="00E220DF">
        <w:rPr>
          <w:rFonts w:ascii="Calibri" w:hAnsi="Calibri"/>
          <w:sz w:val="20"/>
          <w:szCs w:val="20"/>
        </w:rPr>
        <w:t>avanja cijena imovine, mon</w:t>
      </w:r>
      <w:r>
        <w:rPr>
          <w:rFonts w:ascii="Calibri" w:hAnsi="Calibri"/>
          <w:sz w:val="20"/>
          <w:szCs w:val="20"/>
        </w:rPr>
        <w:t>.</w:t>
      </w:r>
      <w:r w:rsidRPr="00E220DF">
        <w:rPr>
          <w:rFonts w:ascii="Calibri" w:hAnsi="Calibri"/>
          <w:sz w:val="20"/>
          <w:szCs w:val="20"/>
        </w:rPr>
        <w:t xml:space="preserve"> pol</w:t>
      </w:r>
      <w:r>
        <w:rPr>
          <w:rFonts w:ascii="Calibri" w:hAnsi="Calibri"/>
          <w:sz w:val="20"/>
          <w:szCs w:val="20"/>
        </w:rPr>
        <w:t>.</w:t>
      </w:r>
      <w:r w:rsidRPr="00E220DF">
        <w:rPr>
          <w:rFonts w:ascii="Calibri" w:hAnsi="Calibri"/>
          <w:sz w:val="20"/>
          <w:szCs w:val="20"/>
        </w:rPr>
        <w:t xml:space="preserve"> mo</w:t>
      </w:r>
      <w:r>
        <w:rPr>
          <w:rFonts w:ascii="Calibri" w:hAnsi="Calibri"/>
          <w:sz w:val="20"/>
          <w:szCs w:val="20"/>
        </w:rPr>
        <w:t>ž</w:t>
      </w:r>
      <w:r w:rsidRPr="00E220DF">
        <w:rPr>
          <w:rFonts w:ascii="Calibri" w:hAnsi="Calibri"/>
          <w:sz w:val="20"/>
          <w:szCs w:val="20"/>
        </w:rPr>
        <w:t>e djelovati....</w:t>
      </w:r>
    </w:p>
    <w:p w:rsidR="00B71934" w:rsidRDefault="00E220DF" w:rsidP="009663B4">
      <w:pPr>
        <w:pStyle w:val="Odlomakpopisa"/>
        <w:numPr>
          <w:ilvl w:val="0"/>
          <w:numId w:val="55"/>
        </w:numPr>
        <w:spacing w:after="0" w:afterAutospacing="0"/>
        <w:rPr>
          <w:rFonts w:ascii="Calibri" w:hAnsi="Calibri"/>
          <w:sz w:val="20"/>
          <w:szCs w:val="20"/>
        </w:rPr>
      </w:pPr>
      <w:r w:rsidRPr="00B71934">
        <w:rPr>
          <w:rFonts w:ascii="Calibri" w:hAnsi="Calibri"/>
          <w:sz w:val="20"/>
          <w:szCs w:val="20"/>
        </w:rPr>
        <w:t>Isto ono o neokeynesijanskom modelu iz grupe A.</w:t>
      </w:r>
    </w:p>
    <w:p w:rsidR="00B71934" w:rsidRPr="00703F56" w:rsidRDefault="00B71934" w:rsidP="00B71934">
      <w:pPr>
        <w:pStyle w:val="Odlomakpopisa"/>
        <w:spacing w:after="0" w:afterAutospacing="0"/>
        <w:rPr>
          <w:rFonts w:ascii="Calibri" w:hAnsi="Calibri"/>
          <w:sz w:val="10"/>
          <w:szCs w:val="10"/>
        </w:rPr>
      </w:pPr>
    </w:p>
    <w:p w:rsidR="00E220DF" w:rsidRPr="00E220DF" w:rsidRDefault="00E220DF" w:rsidP="00E220DF">
      <w:pPr>
        <w:spacing w:after="0" w:afterAutospacing="0"/>
        <w:rPr>
          <w:rFonts w:ascii="Calibri" w:hAnsi="Calibri"/>
          <w:sz w:val="20"/>
          <w:szCs w:val="20"/>
        </w:rPr>
      </w:pPr>
      <w:r w:rsidRPr="00E220DF">
        <w:rPr>
          <w:rFonts w:ascii="Calibri" w:hAnsi="Calibri"/>
          <w:sz w:val="20"/>
          <w:szCs w:val="20"/>
          <w:u w:val="single"/>
        </w:rPr>
        <w:t>Pitalice</w:t>
      </w:r>
      <w:r>
        <w:rPr>
          <w:rFonts w:ascii="Calibri" w:hAnsi="Calibri"/>
          <w:sz w:val="20"/>
          <w:szCs w:val="20"/>
        </w:rPr>
        <w:t>:</w:t>
      </w:r>
    </w:p>
    <w:p w:rsidR="00E220DF" w:rsidRDefault="00E220DF" w:rsidP="009663B4">
      <w:pPr>
        <w:pStyle w:val="Odlomakpopisa"/>
        <w:numPr>
          <w:ilvl w:val="0"/>
          <w:numId w:val="56"/>
        </w:numPr>
        <w:spacing w:after="0" w:afterAutospacing="0"/>
        <w:rPr>
          <w:rFonts w:ascii="Calibri" w:hAnsi="Calibri"/>
          <w:sz w:val="20"/>
          <w:szCs w:val="20"/>
        </w:rPr>
      </w:pPr>
      <w:r>
        <w:rPr>
          <w:rFonts w:ascii="Calibri" w:hAnsi="Calibri"/>
          <w:sz w:val="20"/>
          <w:szCs w:val="20"/>
        </w:rPr>
        <w:t>O</w:t>
      </w:r>
      <w:r w:rsidRPr="00E220DF">
        <w:rPr>
          <w:rFonts w:ascii="Calibri" w:hAnsi="Calibri"/>
          <w:sz w:val="20"/>
          <w:szCs w:val="20"/>
        </w:rPr>
        <w:t>no ne</w:t>
      </w:r>
      <w:r>
        <w:rPr>
          <w:rFonts w:ascii="Calibri" w:hAnsi="Calibri"/>
          <w:sz w:val="20"/>
          <w:szCs w:val="20"/>
        </w:rPr>
        <w:t>š</w:t>
      </w:r>
      <w:r w:rsidRPr="00E220DF">
        <w:rPr>
          <w:rFonts w:ascii="Calibri" w:hAnsi="Calibri"/>
          <w:sz w:val="20"/>
          <w:szCs w:val="20"/>
        </w:rPr>
        <w:t xml:space="preserve">to da je PL pozitivno nagnuta krivulja za svaku kam stopu iznad </w:t>
      </w:r>
      <w:r w:rsidR="00A475CA">
        <w:rPr>
          <w:rFonts w:ascii="Calibri" w:hAnsi="Calibri"/>
          <w:sz w:val="20"/>
          <w:szCs w:val="20"/>
        </w:rPr>
        <w:t>referen</w:t>
      </w:r>
      <w:r w:rsidRPr="00E220DF">
        <w:rPr>
          <w:rFonts w:ascii="Calibri" w:hAnsi="Calibri"/>
          <w:sz w:val="20"/>
          <w:szCs w:val="20"/>
        </w:rPr>
        <w:t>tne</w:t>
      </w:r>
      <w:r w:rsidR="00A475CA">
        <w:rPr>
          <w:rFonts w:ascii="Calibri" w:hAnsi="Calibri"/>
          <w:sz w:val="20"/>
          <w:szCs w:val="20"/>
        </w:rPr>
        <w:t xml:space="preserve"> (diskontne) stope</w:t>
      </w:r>
      <w:r>
        <w:rPr>
          <w:rFonts w:ascii="Calibri" w:hAnsi="Calibri"/>
          <w:sz w:val="20"/>
          <w:szCs w:val="20"/>
        </w:rPr>
        <w:t xml:space="preserve"> </w:t>
      </w:r>
      <w:r w:rsidRPr="00E220DF">
        <w:rPr>
          <w:rFonts w:ascii="Calibri" w:hAnsi="Calibri"/>
          <w:sz w:val="20"/>
          <w:szCs w:val="20"/>
        </w:rPr>
        <w:t>(to je bio odgovor ne znam pitanje</w:t>
      </w:r>
      <w:r>
        <w:rPr>
          <w:rFonts w:ascii="Calibri" w:hAnsi="Calibri"/>
          <w:sz w:val="20"/>
          <w:szCs w:val="20"/>
        </w:rPr>
        <w:t xml:space="preserve">, </w:t>
      </w:r>
      <w:r w:rsidRPr="00E220DF">
        <w:rPr>
          <w:rFonts w:ascii="Calibri" w:hAnsi="Calibri"/>
          <w:sz w:val="20"/>
          <w:szCs w:val="20"/>
        </w:rPr>
        <w:t>pitanje je mo</w:t>
      </w:r>
      <w:r>
        <w:rPr>
          <w:rFonts w:ascii="Calibri" w:hAnsi="Calibri"/>
          <w:sz w:val="20"/>
          <w:szCs w:val="20"/>
        </w:rPr>
        <w:t>ž</w:t>
      </w:r>
      <w:r w:rsidRPr="00E220DF">
        <w:rPr>
          <w:rFonts w:ascii="Calibri" w:hAnsi="Calibri"/>
          <w:sz w:val="20"/>
          <w:szCs w:val="20"/>
        </w:rPr>
        <w:t>da bilo koja je tvrdnja to</w:t>
      </w:r>
      <w:r>
        <w:rPr>
          <w:rFonts w:ascii="Calibri" w:hAnsi="Calibri"/>
          <w:sz w:val="20"/>
          <w:szCs w:val="20"/>
        </w:rPr>
        <w:t>čna</w:t>
      </w:r>
      <w:r w:rsidRPr="00E220DF">
        <w:rPr>
          <w:rFonts w:ascii="Calibri" w:hAnsi="Calibri"/>
          <w:sz w:val="20"/>
          <w:szCs w:val="20"/>
        </w:rPr>
        <w:t>)</w:t>
      </w:r>
      <w:r>
        <w:rPr>
          <w:rFonts w:ascii="Calibri" w:hAnsi="Calibri"/>
          <w:sz w:val="20"/>
          <w:szCs w:val="20"/>
        </w:rPr>
        <w:t>.</w:t>
      </w:r>
    </w:p>
    <w:p w:rsidR="00E220DF" w:rsidRDefault="00E220DF" w:rsidP="009663B4">
      <w:pPr>
        <w:pStyle w:val="Odlomakpopisa"/>
        <w:numPr>
          <w:ilvl w:val="0"/>
          <w:numId w:val="56"/>
        </w:numPr>
        <w:spacing w:after="0" w:afterAutospacing="0"/>
        <w:rPr>
          <w:rFonts w:ascii="Calibri" w:hAnsi="Calibri"/>
          <w:sz w:val="20"/>
          <w:szCs w:val="20"/>
        </w:rPr>
      </w:pPr>
      <w:r w:rsidRPr="00E220DF">
        <w:rPr>
          <w:rFonts w:ascii="Calibri" w:hAnsi="Calibri"/>
          <w:sz w:val="20"/>
          <w:szCs w:val="20"/>
        </w:rPr>
        <w:t xml:space="preserve">Bilo je nešto očekivana inflacija: </w:t>
      </w:r>
    </w:p>
    <w:p w:rsidR="00E220DF" w:rsidRDefault="00E220DF" w:rsidP="00E220DF">
      <w:pPr>
        <w:pStyle w:val="Odlomakpopisa"/>
        <w:spacing w:after="0" w:afterAutospacing="0"/>
        <w:rPr>
          <w:rFonts w:ascii="Calibri" w:hAnsi="Calibri"/>
          <w:sz w:val="20"/>
          <w:szCs w:val="20"/>
        </w:rPr>
      </w:pPr>
      <w:r>
        <w:rPr>
          <w:rFonts w:ascii="Calibri" w:hAnsi="Calibri"/>
          <w:sz w:val="20"/>
          <w:szCs w:val="20"/>
        </w:rPr>
        <w:t xml:space="preserve">a) </w:t>
      </w:r>
      <w:r w:rsidRPr="00E220DF">
        <w:rPr>
          <w:rFonts w:ascii="Calibri" w:hAnsi="Calibri"/>
          <w:sz w:val="20"/>
          <w:szCs w:val="20"/>
        </w:rPr>
        <w:t>realni kamatnjak obara brze od nominalnog</w:t>
      </w:r>
    </w:p>
    <w:p w:rsidR="00E220DF" w:rsidRDefault="00E220DF" w:rsidP="00E220DF">
      <w:pPr>
        <w:pStyle w:val="Odlomakpopisa"/>
        <w:spacing w:after="0" w:afterAutospacing="0"/>
        <w:rPr>
          <w:rFonts w:ascii="Calibri" w:hAnsi="Calibri"/>
          <w:sz w:val="20"/>
          <w:szCs w:val="20"/>
        </w:rPr>
      </w:pPr>
      <w:r w:rsidRPr="00E220DF">
        <w:rPr>
          <w:rFonts w:ascii="Calibri" w:hAnsi="Calibri"/>
          <w:sz w:val="20"/>
          <w:szCs w:val="20"/>
        </w:rPr>
        <w:t>b)</w:t>
      </w:r>
      <w:r>
        <w:rPr>
          <w:rFonts w:ascii="Calibri" w:hAnsi="Calibri"/>
          <w:sz w:val="20"/>
          <w:szCs w:val="20"/>
        </w:rPr>
        <w:t xml:space="preserve"> </w:t>
      </w:r>
      <w:r w:rsidRPr="00E220DF">
        <w:rPr>
          <w:rFonts w:ascii="Calibri" w:hAnsi="Calibri"/>
          <w:sz w:val="20"/>
          <w:szCs w:val="20"/>
        </w:rPr>
        <w:t>realni kam obara sporije od nominalnog</w:t>
      </w:r>
    </w:p>
    <w:p w:rsidR="00E220DF" w:rsidRDefault="00E220DF" w:rsidP="00E220DF">
      <w:pPr>
        <w:pStyle w:val="Odlomakpopisa"/>
        <w:spacing w:after="0" w:afterAutospacing="0"/>
        <w:rPr>
          <w:rFonts w:ascii="Calibri" w:hAnsi="Calibri"/>
          <w:sz w:val="20"/>
          <w:szCs w:val="20"/>
        </w:rPr>
      </w:pPr>
      <w:r w:rsidRPr="00E220DF">
        <w:rPr>
          <w:rFonts w:ascii="Calibri" w:hAnsi="Calibri"/>
          <w:sz w:val="20"/>
          <w:szCs w:val="20"/>
        </w:rPr>
        <w:t>c)</w:t>
      </w:r>
      <w:r>
        <w:rPr>
          <w:rFonts w:ascii="Calibri" w:hAnsi="Calibri"/>
          <w:sz w:val="20"/>
          <w:szCs w:val="20"/>
        </w:rPr>
        <w:t xml:space="preserve"> …</w:t>
      </w:r>
    </w:p>
    <w:p w:rsidR="00E220DF" w:rsidRDefault="00E220DF" w:rsidP="00E220DF">
      <w:pPr>
        <w:pStyle w:val="Odlomakpopisa"/>
        <w:spacing w:after="0" w:afterAutospacing="0"/>
        <w:rPr>
          <w:rFonts w:ascii="Calibri" w:hAnsi="Calibri"/>
          <w:sz w:val="20"/>
          <w:szCs w:val="20"/>
        </w:rPr>
      </w:pPr>
      <w:r w:rsidRPr="00E220DF">
        <w:rPr>
          <w:rFonts w:ascii="Calibri" w:hAnsi="Calibri"/>
          <w:sz w:val="20"/>
          <w:szCs w:val="20"/>
        </w:rPr>
        <w:t>d)</w:t>
      </w:r>
      <w:r>
        <w:rPr>
          <w:rFonts w:ascii="Calibri" w:hAnsi="Calibri"/>
          <w:sz w:val="20"/>
          <w:szCs w:val="20"/>
        </w:rPr>
        <w:t xml:space="preserve"> </w:t>
      </w:r>
      <w:r w:rsidRPr="00E220DF">
        <w:rPr>
          <w:rFonts w:ascii="Calibri" w:hAnsi="Calibri"/>
          <w:sz w:val="20"/>
          <w:szCs w:val="20"/>
        </w:rPr>
        <w:t>...</w:t>
      </w:r>
    </w:p>
    <w:p w:rsidR="00E220DF" w:rsidRDefault="00E220DF" w:rsidP="009663B4">
      <w:pPr>
        <w:pStyle w:val="Odlomakpopisa"/>
        <w:numPr>
          <w:ilvl w:val="0"/>
          <w:numId w:val="56"/>
        </w:numPr>
        <w:spacing w:after="0" w:afterAutospacing="0"/>
        <w:rPr>
          <w:rFonts w:ascii="Calibri" w:hAnsi="Calibri"/>
          <w:sz w:val="20"/>
          <w:szCs w:val="20"/>
        </w:rPr>
      </w:pPr>
      <w:r w:rsidRPr="00E220DF">
        <w:rPr>
          <w:rFonts w:ascii="Calibri" w:hAnsi="Calibri"/>
          <w:sz w:val="20"/>
          <w:szCs w:val="20"/>
        </w:rPr>
        <w:t xml:space="preserve">O Eurozoni - koja je tvrdnja točna: </w:t>
      </w:r>
    </w:p>
    <w:p w:rsidR="00E220DF" w:rsidRDefault="00E220DF" w:rsidP="00E220DF">
      <w:pPr>
        <w:pStyle w:val="Odlomakpopisa"/>
        <w:spacing w:after="0" w:afterAutospacing="0"/>
        <w:rPr>
          <w:rFonts w:ascii="Calibri" w:hAnsi="Calibri"/>
          <w:sz w:val="20"/>
          <w:szCs w:val="20"/>
        </w:rPr>
      </w:pPr>
      <w:r w:rsidRPr="00E220DF">
        <w:rPr>
          <w:rFonts w:ascii="Calibri" w:hAnsi="Calibri"/>
          <w:sz w:val="20"/>
          <w:szCs w:val="20"/>
        </w:rPr>
        <w:t xml:space="preserve">a) u </w:t>
      </w:r>
      <w:r>
        <w:rPr>
          <w:rFonts w:ascii="Calibri" w:hAnsi="Calibri"/>
          <w:sz w:val="20"/>
          <w:szCs w:val="20"/>
        </w:rPr>
        <w:t>E</w:t>
      </w:r>
      <w:r w:rsidRPr="00E220DF">
        <w:rPr>
          <w:rFonts w:ascii="Calibri" w:hAnsi="Calibri"/>
          <w:sz w:val="20"/>
          <w:szCs w:val="20"/>
        </w:rPr>
        <w:t>urozoni se ne primjenjuje jedinstvena monetarna politika</w:t>
      </w:r>
    </w:p>
    <w:p w:rsidR="00E220DF" w:rsidRDefault="00E220DF" w:rsidP="00E220DF">
      <w:pPr>
        <w:pStyle w:val="Odlomakpopisa"/>
        <w:spacing w:after="0" w:afterAutospacing="0"/>
        <w:rPr>
          <w:rFonts w:ascii="Calibri" w:hAnsi="Calibri"/>
          <w:sz w:val="20"/>
          <w:szCs w:val="20"/>
        </w:rPr>
      </w:pPr>
      <w:r w:rsidRPr="00E220DF">
        <w:rPr>
          <w:rFonts w:ascii="Calibri" w:hAnsi="Calibri"/>
          <w:sz w:val="20"/>
          <w:szCs w:val="20"/>
        </w:rPr>
        <w:t xml:space="preserve">b) u </w:t>
      </w:r>
      <w:r>
        <w:rPr>
          <w:rFonts w:ascii="Calibri" w:hAnsi="Calibri"/>
          <w:sz w:val="20"/>
          <w:szCs w:val="20"/>
        </w:rPr>
        <w:t>E</w:t>
      </w:r>
      <w:r w:rsidRPr="00E220DF">
        <w:rPr>
          <w:rFonts w:ascii="Calibri" w:hAnsi="Calibri"/>
          <w:sz w:val="20"/>
          <w:szCs w:val="20"/>
        </w:rPr>
        <w:t>urozoni postoji nizak inflacijski pritisak</w:t>
      </w:r>
    </w:p>
    <w:p w:rsidR="00E220DF" w:rsidRDefault="00E220DF" w:rsidP="00E220DF">
      <w:pPr>
        <w:pStyle w:val="Odlomakpopisa"/>
        <w:spacing w:after="0" w:afterAutospacing="0"/>
        <w:rPr>
          <w:rFonts w:ascii="Calibri" w:hAnsi="Calibri"/>
          <w:sz w:val="20"/>
          <w:szCs w:val="20"/>
        </w:rPr>
      </w:pPr>
      <w:r>
        <w:rPr>
          <w:rFonts w:ascii="Calibri" w:hAnsi="Calibri"/>
          <w:sz w:val="20"/>
          <w:szCs w:val="20"/>
        </w:rPr>
        <w:t>c) …</w:t>
      </w:r>
    </w:p>
    <w:p w:rsidR="00E220DF" w:rsidRDefault="00E220DF" w:rsidP="00E220DF">
      <w:pPr>
        <w:pStyle w:val="Odlomakpopisa"/>
        <w:spacing w:after="0" w:afterAutospacing="0"/>
        <w:rPr>
          <w:rFonts w:ascii="Calibri" w:hAnsi="Calibri"/>
          <w:sz w:val="20"/>
          <w:szCs w:val="20"/>
        </w:rPr>
      </w:pPr>
      <w:r>
        <w:rPr>
          <w:rFonts w:ascii="Calibri" w:hAnsi="Calibri"/>
          <w:sz w:val="20"/>
          <w:szCs w:val="20"/>
        </w:rPr>
        <w:t>d) …</w:t>
      </w:r>
    </w:p>
    <w:p w:rsidR="00E220DF" w:rsidRDefault="00E220DF" w:rsidP="009663B4">
      <w:pPr>
        <w:pStyle w:val="Odlomakpopisa"/>
        <w:numPr>
          <w:ilvl w:val="0"/>
          <w:numId w:val="56"/>
        </w:numPr>
        <w:spacing w:after="0" w:afterAutospacing="0"/>
        <w:rPr>
          <w:rFonts w:ascii="Calibri" w:hAnsi="Calibri"/>
          <w:sz w:val="20"/>
          <w:szCs w:val="20"/>
        </w:rPr>
      </w:pPr>
      <w:r>
        <w:rPr>
          <w:rFonts w:ascii="Calibri" w:hAnsi="Calibri"/>
          <w:sz w:val="20"/>
          <w:szCs w:val="20"/>
        </w:rPr>
        <w:t>???</w:t>
      </w:r>
    </w:p>
    <w:p w:rsidR="00C42AB4" w:rsidRDefault="00C42AB4" w:rsidP="00C42AB4">
      <w:pPr>
        <w:spacing w:after="0" w:afterAutospacing="0"/>
        <w:rPr>
          <w:rFonts w:ascii="Calibri" w:hAnsi="Calibri"/>
          <w:sz w:val="20"/>
          <w:szCs w:val="20"/>
        </w:rPr>
      </w:pPr>
    </w:p>
    <w:p w:rsidR="00C42AB4" w:rsidRPr="00C42AB4" w:rsidRDefault="00C42AB4" w:rsidP="00C42AB4">
      <w:pPr>
        <w:spacing w:after="0" w:afterAutospacing="0"/>
        <w:rPr>
          <w:rFonts w:ascii="Calibri" w:hAnsi="Calibri"/>
          <w:sz w:val="20"/>
          <w:szCs w:val="20"/>
        </w:rPr>
      </w:pPr>
    </w:p>
    <w:p w:rsidR="00E220DF" w:rsidRDefault="00E220DF" w:rsidP="00A34ACA">
      <w:pPr>
        <w:spacing w:after="0" w:afterAutospacing="0"/>
        <w:rPr>
          <w:rFonts w:ascii="Calibri" w:hAnsi="Calibri"/>
          <w:sz w:val="20"/>
          <w:szCs w:val="20"/>
        </w:rPr>
      </w:pPr>
    </w:p>
    <w:p w:rsidR="008C55AB" w:rsidRDefault="00AB4717" w:rsidP="009C30BE">
      <w:pPr>
        <w:spacing w:after="0" w:afterAutospacing="0"/>
        <w:rPr>
          <w:b/>
          <w:color w:val="FF0000"/>
          <w:sz w:val="20"/>
          <w:szCs w:val="20"/>
        </w:rPr>
      </w:pPr>
      <w:r w:rsidRPr="00290A7D">
        <w:rPr>
          <w:b/>
          <w:color w:val="FF0000"/>
          <w:sz w:val="20"/>
          <w:szCs w:val="20"/>
        </w:rPr>
        <w:t xml:space="preserve">ISPIT </w:t>
      </w:r>
      <w:r w:rsidR="008C55AB" w:rsidRPr="00290A7D">
        <w:rPr>
          <w:b/>
          <w:color w:val="FF0000"/>
          <w:sz w:val="20"/>
          <w:szCs w:val="20"/>
        </w:rPr>
        <w:t>I</w:t>
      </w:r>
    </w:p>
    <w:p w:rsidR="003320AB" w:rsidRPr="00290A7D" w:rsidRDefault="003320AB" w:rsidP="003320AB">
      <w:pPr>
        <w:spacing w:after="0" w:afterAutospacing="0"/>
        <w:rPr>
          <w:b/>
          <w:color w:val="FF0000"/>
          <w:sz w:val="20"/>
          <w:szCs w:val="20"/>
        </w:rPr>
      </w:pPr>
    </w:p>
    <w:p w:rsidR="00E76E16" w:rsidRDefault="00E76E16" w:rsidP="00E76E16">
      <w:pPr>
        <w:spacing w:after="0" w:afterAutospacing="0"/>
        <w:rPr>
          <w:b/>
          <w:sz w:val="20"/>
          <w:szCs w:val="20"/>
          <w:u w:val="single"/>
        </w:rPr>
      </w:pPr>
      <w:r w:rsidRPr="009C4633">
        <w:rPr>
          <w:b/>
          <w:sz w:val="20"/>
          <w:szCs w:val="20"/>
          <w:u w:val="single"/>
        </w:rPr>
        <w:t>siječanj 2008</w:t>
      </w:r>
    </w:p>
    <w:p w:rsidR="00E76E16" w:rsidRPr="009C4633" w:rsidRDefault="00E76E16" w:rsidP="00E76E16">
      <w:pPr>
        <w:pStyle w:val="Odlomakpopisa"/>
        <w:numPr>
          <w:ilvl w:val="0"/>
          <w:numId w:val="39"/>
        </w:numPr>
        <w:spacing w:after="0" w:afterAutospacing="0"/>
        <w:rPr>
          <w:sz w:val="20"/>
          <w:szCs w:val="20"/>
        </w:rPr>
      </w:pPr>
      <w:r>
        <w:rPr>
          <w:sz w:val="20"/>
          <w:szCs w:val="20"/>
        </w:rPr>
        <w:t>K</w:t>
      </w:r>
      <w:r w:rsidRPr="009C4633">
        <w:rPr>
          <w:sz w:val="20"/>
          <w:szCs w:val="20"/>
        </w:rPr>
        <w:t>ako objasnit graf devizne intervencije i tečaja</w:t>
      </w:r>
      <w:r>
        <w:rPr>
          <w:sz w:val="20"/>
          <w:szCs w:val="20"/>
        </w:rPr>
        <w:t>?</w:t>
      </w:r>
    </w:p>
    <w:p w:rsidR="00E76E16" w:rsidRPr="009C4633" w:rsidRDefault="00E76E16" w:rsidP="00E76E16">
      <w:pPr>
        <w:pStyle w:val="Odlomakpopisa"/>
        <w:numPr>
          <w:ilvl w:val="0"/>
          <w:numId w:val="39"/>
        </w:numPr>
        <w:spacing w:after="0" w:afterAutospacing="0"/>
        <w:rPr>
          <w:sz w:val="20"/>
          <w:szCs w:val="20"/>
        </w:rPr>
      </w:pPr>
      <w:r>
        <w:rPr>
          <w:sz w:val="20"/>
          <w:szCs w:val="20"/>
        </w:rPr>
        <w:t>Z</w:t>
      </w:r>
      <w:r w:rsidRPr="009C4633">
        <w:rPr>
          <w:sz w:val="20"/>
          <w:szCs w:val="20"/>
        </w:rPr>
        <w:t>ašto se preklapaju kruvulja novčane mase i primarnog novca</w:t>
      </w:r>
      <w:r>
        <w:rPr>
          <w:sz w:val="20"/>
          <w:szCs w:val="20"/>
        </w:rPr>
        <w:t>?</w:t>
      </w:r>
    </w:p>
    <w:p w:rsidR="00E76E16" w:rsidRPr="009C4633" w:rsidRDefault="00E76E16" w:rsidP="00E76E16">
      <w:pPr>
        <w:pStyle w:val="Odlomakpopisa"/>
        <w:numPr>
          <w:ilvl w:val="0"/>
          <w:numId w:val="39"/>
        </w:numPr>
        <w:spacing w:after="0" w:afterAutospacing="0"/>
        <w:rPr>
          <w:sz w:val="20"/>
          <w:szCs w:val="20"/>
        </w:rPr>
      </w:pPr>
      <w:r>
        <w:rPr>
          <w:sz w:val="20"/>
          <w:szCs w:val="20"/>
        </w:rPr>
        <w:t>N</w:t>
      </w:r>
      <w:r w:rsidRPr="009C4633">
        <w:rPr>
          <w:sz w:val="20"/>
          <w:szCs w:val="20"/>
        </w:rPr>
        <w:t>elinearnos</w:t>
      </w:r>
      <w:r>
        <w:rPr>
          <w:sz w:val="20"/>
          <w:szCs w:val="20"/>
        </w:rPr>
        <w:t>t  i deviznih obveznih pričuva?</w:t>
      </w:r>
    </w:p>
    <w:p w:rsidR="00E76E16" w:rsidRPr="009C4633" w:rsidRDefault="00E76E16" w:rsidP="00E76E16">
      <w:pPr>
        <w:pStyle w:val="Odlomakpopisa"/>
        <w:numPr>
          <w:ilvl w:val="0"/>
          <w:numId w:val="39"/>
        </w:numPr>
        <w:spacing w:after="0" w:afterAutospacing="0"/>
        <w:rPr>
          <w:sz w:val="20"/>
          <w:szCs w:val="20"/>
        </w:rPr>
      </w:pPr>
      <w:r>
        <w:rPr>
          <w:sz w:val="20"/>
          <w:szCs w:val="20"/>
        </w:rPr>
        <w:t>K</w:t>
      </w:r>
      <w:r w:rsidRPr="009C4633">
        <w:rPr>
          <w:sz w:val="20"/>
          <w:szCs w:val="20"/>
        </w:rPr>
        <w:t>oji su principi(ne ciljevi) monetarne politike</w:t>
      </w:r>
      <w:r>
        <w:rPr>
          <w:sz w:val="20"/>
          <w:szCs w:val="20"/>
        </w:rPr>
        <w:t>?</w:t>
      </w:r>
    </w:p>
    <w:p w:rsidR="00E76E16" w:rsidRPr="009C4633" w:rsidRDefault="00E76E16" w:rsidP="00E76E16">
      <w:pPr>
        <w:pStyle w:val="Odlomakpopisa"/>
        <w:numPr>
          <w:ilvl w:val="0"/>
          <w:numId w:val="39"/>
        </w:numPr>
        <w:spacing w:after="0" w:afterAutospacing="0"/>
        <w:rPr>
          <w:sz w:val="20"/>
          <w:szCs w:val="20"/>
        </w:rPr>
      </w:pPr>
      <w:r>
        <w:rPr>
          <w:sz w:val="20"/>
          <w:szCs w:val="20"/>
        </w:rPr>
        <w:t>K</w:t>
      </w:r>
      <w:r w:rsidRPr="009C4633">
        <w:rPr>
          <w:sz w:val="20"/>
          <w:szCs w:val="20"/>
        </w:rPr>
        <w:t>ako objasnit graf  p</w:t>
      </w:r>
      <w:r>
        <w:rPr>
          <w:sz w:val="20"/>
          <w:szCs w:val="20"/>
        </w:rPr>
        <w:t>olitike tržišnog kamatnjaka ECB?</w:t>
      </w:r>
    </w:p>
    <w:p w:rsidR="00E76E16" w:rsidRPr="009C4633" w:rsidRDefault="00E76E16" w:rsidP="00E76E16">
      <w:pPr>
        <w:pStyle w:val="Odlomakpopisa"/>
        <w:numPr>
          <w:ilvl w:val="0"/>
          <w:numId w:val="39"/>
        </w:numPr>
        <w:spacing w:after="0" w:afterAutospacing="0"/>
        <w:rPr>
          <w:sz w:val="20"/>
          <w:szCs w:val="20"/>
        </w:rPr>
      </w:pPr>
      <w:r>
        <w:rPr>
          <w:sz w:val="20"/>
          <w:szCs w:val="20"/>
        </w:rPr>
        <w:t>K</w:t>
      </w:r>
      <w:r w:rsidRPr="009C4633">
        <w:rPr>
          <w:sz w:val="20"/>
          <w:szCs w:val="20"/>
        </w:rPr>
        <w:t>ako objasnit graf s aspekta kreiranja i poništavanja primarnog novca i novčane mase u RH</w:t>
      </w:r>
      <w:r>
        <w:rPr>
          <w:sz w:val="20"/>
          <w:szCs w:val="20"/>
        </w:rPr>
        <w:t>?</w:t>
      </w:r>
    </w:p>
    <w:p w:rsidR="00E76E16" w:rsidRPr="009C4633" w:rsidRDefault="00E76E16" w:rsidP="00E76E16">
      <w:pPr>
        <w:pStyle w:val="Odlomakpopisa"/>
        <w:numPr>
          <w:ilvl w:val="0"/>
          <w:numId w:val="39"/>
        </w:numPr>
        <w:spacing w:after="0" w:afterAutospacing="0"/>
        <w:rPr>
          <w:sz w:val="20"/>
          <w:szCs w:val="20"/>
        </w:rPr>
      </w:pPr>
      <w:r>
        <w:rPr>
          <w:sz w:val="20"/>
          <w:szCs w:val="20"/>
        </w:rPr>
        <w:t>O</w:t>
      </w:r>
      <w:r w:rsidRPr="009C4633">
        <w:rPr>
          <w:sz w:val="20"/>
          <w:szCs w:val="20"/>
        </w:rPr>
        <w:t>b</w:t>
      </w:r>
      <w:r>
        <w:rPr>
          <w:sz w:val="20"/>
          <w:szCs w:val="20"/>
        </w:rPr>
        <w:t>j</w:t>
      </w:r>
      <w:r w:rsidRPr="009C4633">
        <w:rPr>
          <w:sz w:val="20"/>
          <w:szCs w:val="20"/>
        </w:rPr>
        <w:t>asni utjecaj instrumenta devizne aukc</w:t>
      </w:r>
      <w:r>
        <w:rPr>
          <w:sz w:val="20"/>
          <w:szCs w:val="20"/>
        </w:rPr>
        <w:t>ije - intervencije na aktivu i ..</w:t>
      </w:r>
      <w:r w:rsidRPr="009C4633">
        <w:rPr>
          <w:sz w:val="20"/>
          <w:szCs w:val="20"/>
        </w:rPr>
        <w:t>. nužnost kredibiliteta CB za održavanje niske inflacije</w:t>
      </w:r>
      <w:r>
        <w:rPr>
          <w:sz w:val="20"/>
          <w:szCs w:val="20"/>
        </w:rPr>
        <w:t xml:space="preserve"> pasivu CB</w:t>
      </w:r>
      <w:r w:rsidRPr="009C4633">
        <w:rPr>
          <w:sz w:val="20"/>
          <w:szCs w:val="20"/>
        </w:rPr>
        <w:t xml:space="preserve"> i na akt</w:t>
      </w:r>
      <w:r>
        <w:rPr>
          <w:sz w:val="20"/>
          <w:szCs w:val="20"/>
        </w:rPr>
        <w:t>i</w:t>
      </w:r>
      <w:r w:rsidRPr="009C4633">
        <w:rPr>
          <w:sz w:val="20"/>
          <w:szCs w:val="20"/>
        </w:rPr>
        <w:t xml:space="preserve">vu i pasivu bilance </w:t>
      </w:r>
      <w:r>
        <w:rPr>
          <w:sz w:val="20"/>
          <w:szCs w:val="20"/>
        </w:rPr>
        <w:t>PB?</w:t>
      </w:r>
    </w:p>
    <w:p w:rsidR="008C55AB" w:rsidRDefault="008C55AB" w:rsidP="003320AB">
      <w:pPr>
        <w:spacing w:after="0" w:afterAutospacing="0"/>
        <w:rPr>
          <w:b/>
          <w:sz w:val="20"/>
          <w:szCs w:val="20"/>
        </w:rPr>
      </w:pPr>
    </w:p>
    <w:p w:rsidR="00974505" w:rsidRDefault="00974505" w:rsidP="003320AB">
      <w:pPr>
        <w:spacing w:after="0" w:afterAutospacing="0"/>
        <w:rPr>
          <w:b/>
          <w:sz w:val="20"/>
          <w:szCs w:val="20"/>
        </w:rPr>
      </w:pPr>
    </w:p>
    <w:p w:rsidR="00974505" w:rsidRPr="00974505" w:rsidRDefault="00C84F03" w:rsidP="003320AB">
      <w:pPr>
        <w:spacing w:after="0" w:afterAutospacing="0"/>
        <w:rPr>
          <w:b/>
          <w:sz w:val="20"/>
          <w:szCs w:val="20"/>
          <w:u w:val="single"/>
        </w:rPr>
      </w:pPr>
      <w:r>
        <w:rPr>
          <w:b/>
          <w:sz w:val="20"/>
          <w:szCs w:val="20"/>
          <w:u w:val="single"/>
        </w:rPr>
        <w:t xml:space="preserve">30. </w:t>
      </w:r>
      <w:r w:rsidR="00974505" w:rsidRPr="00974505">
        <w:rPr>
          <w:b/>
          <w:sz w:val="20"/>
          <w:szCs w:val="20"/>
          <w:u w:val="single"/>
        </w:rPr>
        <w:t>siječanj 2008</w:t>
      </w:r>
    </w:p>
    <w:p w:rsidR="00C84F03" w:rsidRPr="00C84F03" w:rsidRDefault="00C84F03" w:rsidP="00974505">
      <w:pPr>
        <w:spacing w:after="0" w:afterAutospacing="0"/>
        <w:rPr>
          <w:b/>
          <w:sz w:val="20"/>
          <w:szCs w:val="20"/>
        </w:rPr>
      </w:pPr>
      <w:r w:rsidRPr="00C84F03">
        <w:rPr>
          <w:b/>
          <w:sz w:val="20"/>
          <w:szCs w:val="20"/>
        </w:rPr>
        <w:t>A</w:t>
      </w:r>
    </w:p>
    <w:p w:rsidR="00974505" w:rsidRPr="009B1ADF" w:rsidRDefault="00974505" w:rsidP="009663B4">
      <w:pPr>
        <w:pStyle w:val="Odlomakpopisa"/>
        <w:numPr>
          <w:ilvl w:val="0"/>
          <w:numId w:val="41"/>
        </w:numPr>
        <w:spacing w:after="0" w:afterAutospacing="0"/>
        <w:rPr>
          <w:sz w:val="20"/>
          <w:szCs w:val="20"/>
        </w:rPr>
      </w:pPr>
      <w:r w:rsidRPr="009B1ADF">
        <w:rPr>
          <w:sz w:val="20"/>
          <w:szCs w:val="20"/>
        </w:rPr>
        <w:t>Determinante likvidnosti financijskih instrumenata (oblici)?</w:t>
      </w:r>
    </w:p>
    <w:p w:rsidR="00974505" w:rsidRPr="009B1ADF" w:rsidRDefault="00974505" w:rsidP="009663B4">
      <w:pPr>
        <w:pStyle w:val="Odlomakpopisa"/>
        <w:numPr>
          <w:ilvl w:val="0"/>
          <w:numId w:val="41"/>
        </w:numPr>
        <w:spacing w:after="0" w:afterAutospacing="0"/>
        <w:rPr>
          <w:sz w:val="20"/>
          <w:szCs w:val="20"/>
        </w:rPr>
      </w:pPr>
      <w:r w:rsidRPr="009B1ADF">
        <w:rPr>
          <w:sz w:val="20"/>
          <w:szCs w:val="20"/>
        </w:rPr>
        <w:t>Obvezno upisani blagajnički zapisi?</w:t>
      </w:r>
    </w:p>
    <w:p w:rsidR="00974505" w:rsidRPr="009B1ADF" w:rsidRDefault="00974505" w:rsidP="009663B4">
      <w:pPr>
        <w:pStyle w:val="Odlomakpopisa"/>
        <w:numPr>
          <w:ilvl w:val="0"/>
          <w:numId w:val="41"/>
        </w:numPr>
        <w:spacing w:after="0" w:afterAutospacing="0"/>
        <w:rPr>
          <w:sz w:val="20"/>
          <w:szCs w:val="20"/>
        </w:rPr>
      </w:pPr>
      <w:r w:rsidRPr="009B1ADF">
        <w:rPr>
          <w:sz w:val="20"/>
          <w:szCs w:val="20"/>
        </w:rPr>
        <w:t>Graf međunarodne pričuve i novčana masa?</w:t>
      </w:r>
    </w:p>
    <w:p w:rsidR="00974505" w:rsidRPr="009B1ADF" w:rsidRDefault="00974505" w:rsidP="009663B4">
      <w:pPr>
        <w:pStyle w:val="Odlomakpopisa"/>
        <w:numPr>
          <w:ilvl w:val="0"/>
          <w:numId w:val="41"/>
        </w:numPr>
        <w:spacing w:after="0" w:afterAutospacing="0"/>
        <w:rPr>
          <w:sz w:val="20"/>
          <w:szCs w:val="20"/>
        </w:rPr>
      </w:pPr>
      <w:r w:rsidRPr="009B1ADF">
        <w:rPr>
          <w:sz w:val="20"/>
          <w:szCs w:val="20"/>
        </w:rPr>
        <w:t>Obratne repo aukcije</w:t>
      </w:r>
      <w:r w:rsidR="0079264F">
        <w:rPr>
          <w:sz w:val="20"/>
          <w:szCs w:val="20"/>
        </w:rPr>
        <w:t>?</w:t>
      </w:r>
    </w:p>
    <w:p w:rsidR="00974505" w:rsidRPr="009B1ADF" w:rsidRDefault="0079264F" w:rsidP="009663B4">
      <w:pPr>
        <w:pStyle w:val="Odlomakpopisa"/>
        <w:numPr>
          <w:ilvl w:val="0"/>
          <w:numId w:val="41"/>
        </w:numPr>
        <w:spacing w:after="0" w:afterAutospacing="0"/>
        <w:rPr>
          <w:sz w:val="20"/>
          <w:szCs w:val="20"/>
        </w:rPr>
      </w:pPr>
      <w:r>
        <w:rPr>
          <w:sz w:val="20"/>
          <w:szCs w:val="20"/>
        </w:rPr>
        <w:t>Kanal imovine?</w:t>
      </w:r>
    </w:p>
    <w:p w:rsidR="00C84F03" w:rsidRDefault="00C84F03" w:rsidP="00974505">
      <w:pPr>
        <w:spacing w:after="0" w:afterAutospacing="0"/>
        <w:rPr>
          <w:sz w:val="20"/>
          <w:szCs w:val="20"/>
        </w:rPr>
      </w:pPr>
    </w:p>
    <w:p w:rsidR="00C84F03" w:rsidRPr="00C84F03" w:rsidRDefault="00C84F03" w:rsidP="00974505">
      <w:pPr>
        <w:spacing w:after="0" w:afterAutospacing="0"/>
        <w:rPr>
          <w:b/>
          <w:sz w:val="20"/>
          <w:szCs w:val="20"/>
        </w:rPr>
      </w:pPr>
      <w:r w:rsidRPr="00C84F03">
        <w:rPr>
          <w:b/>
          <w:sz w:val="20"/>
          <w:szCs w:val="20"/>
        </w:rPr>
        <w:t>B</w:t>
      </w:r>
    </w:p>
    <w:p w:rsidR="009B1ADF" w:rsidRPr="009B1ADF" w:rsidRDefault="009B1ADF" w:rsidP="009663B4">
      <w:pPr>
        <w:pStyle w:val="Odlomakpopisa"/>
        <w:numPr>
          <w:ilvl w:val="0"/>
          <w:numId w:val="42"/>
        </w:numPr>
        <w:spacing w:after="0" w:afterAutospacing="0"/>
        <w:rPr>
          <w:sz w:val="20"/>
          <w:szCs w:val="20"/>
        </w:rPr>
      </w:pPr>
      <w:r w:rsidRPr="009B1ADF">
        <w:rPr>
          <w:sz w:val="20"/>
          <w:szCs w:val="20"/>
        </w:rPr>
        <w:t>Nacrtat i objasnit grafikon efekta likvidnosti i efekta realnog pomaka.</w:t>
      </w:r>
    </w:p>
    <w:p w:rsidR="009B1ADF" w:rsidRPr="009B1ADF" w:rsidRDefault="009B1ADF" w:rsidP="009663B4">
      <w:pPr>
        <w:pStyle w:val="Odlomakpopisa"/>
        <w:numPr>
          <w:ilvl w:val="0"/>
          <w:numId w:val="42"/>
        </w:numPr>
        <w:spacing w:after="0" w:afterAutospacing="0"/>
        <w:rPr>
          <w:sz w:val="20"/>
          <w:szCs w:val="20"/>
        </w:rPr>
      </w:pPr>
      <w:r w:rsidRPr="009B1ADF">
        <w:rPr>
          <w:sz w:val="20"/>
          <w:szCs w:val="20"/>
        </w:rPr>
        <w:t>Svrha minimalno potrebnih deviznih potraživanja?</w:t>
      </w:r>
    </w:p>
    <w:p w:rsidR="009B1ADF" w:rsidRPr="009B1ADF" w:rsidRDefault="009B1ADF" w:rsidP="009663B4">
      <w:pPr>
        <w:pStyle w:val="Odlomakpopisa"/>
        <w:numPr>
          <w:ilvl w:val="0"/>
          <w:numId w:val="42"/>
        </w:numPr>
        <w:spacing w:after="0" w:afterAutospacing="0"/>
        <w:rPr>
          <w:sz w:val="20"/>
          <w:szCs w:val="20"/>
        </w:rPr>
      </w:pPr>
      <w:r w:rsidRPr="009B1ADF">
        <w:rPr>
          <w:sz w:val="20"/>
          <w:szCs w:val="20"/>
        </w:rPr>
        <w:t>Monetarni reduktor?</w:t>
      </w:r>
      <w:r w:rsidR="00DC7947" w:rsidRPr="00DC7947">
        <w:t xml:space="preserve"> </w:t>
      </w:r>
      <w:r w:rsidR="00DC7947">
        <w:t>D</w:t>
      </w:r>
      <w:r w:rsidR="00DC7947">
        <w:rPr>
          <w:sz w:val="20"/>
          <w:szCs w:val="20"/>
        </w:rPr>
        <w:t>etaljno objasnite uz</w:t>
      </w:r>
      <w:r w:rsidR="00DC7947" w:rsidRPr="00DC7947">
        <w:rPr>
          <w:sz w:val="20"/>
          <w:szCs w:val="20"/>
        </w:rPr>
        <w:t>r</w:t>
      </w:r>
      <w:r w:rsidR="00DC7947">
        <w:rPr>
          <w:sz w:val="20"/>
          <w:szCs w:val="20"/>
        </w:rPr>
        <w:t>o</w:t>
      </w:r>
      <w:r w:rsidR="00DC7947" w:rsidRPr="00DC7947">
        <w:rPr>
          <w:sz w:val="20"/>
          <w:szCs w:val="20"/>
        </w:rPr>
        <w:t>k pojave reduktora?</w:t>
      </w:r>
    </w:p>
    <w:p w:rsidR="009B1ADF" w:rsidRPr="009B1ADF" w:rsidRDefault="009B1ADF" w:rsidP="009663B4">
      <w:pPr>
        <w:pStyle w:val="Odlomakpopisa"/>
        <w:numPr>
          <w:ilvl w:val="0"/>
          <w:numId w:val="42"/>
        </w:numPr>
        <w:spacing w:after="0" w:afterAutospacing="0"/>
        <w:rPr>
          <w:sz w:val="20"/>
          <w:szCs w:val="20"/>
        </w:rPr>
      </w:pPr>
      <w:r w:rsidRPr="009B1ADF">
        <w:rPr>
          <w:sz w:val="20"/>
          <w:szCs w:val="20"/>
        </w:rPr>
        <w:t>Objasni i grafički prikaži "likvidnost ekonomskog subjekta" s aspekta razlike dospjelosti obveza i potraživanja.</w:t>
      </w:r>
      <w:r w:rsidR="0079264F">
        <w:rPr>
          <w:sz w:val="20"/>
          <w:szCs w:val="20"/>
        </w:rPr>
        <w:t xml:space="preserve"> </w:t>
      </w:r>
      <w:r w:rsidR="0079264F" w:rsidRPr="0079264F">
        <w:rPr>
          <w:sz w:val="20"/>
          <w:szCs w:val="20"/>
        </w:rPr>
        <w:sym w:font="Wingdings" w:char="F0E0"/>
      </w:r>
      <w:r w:rsidR="0079264F">
        <w:rPr>
          <w:sz w:val="20"/>
          <w:szCs w:val="20"/>
        </w:rPr>
        <w:t xml:space="preserve"> </w:t>
      </w:r>
      <w:r w:rsidR="0079264F" w:rsidRPr="0079264F">
        <w:rPr>
          <w:i/>
          <w:sz w:val="20"/>
          <w:szCs w:val="20"/>
        </w:rPr>
        <w:t>predavanje 6 - slajd 12; i u prilogu Mehanizam promjene ponude novca, str. 31</w:t>
      </w:r>
    </w:p>
    <w:p w:rsidR="00C84F03" w:rsidRPr="009B1ADF" w:rsidRDefault="009B1ADF" w:rsidP="009663B4">
      <w:pPr>
        <w:pStyle w:val="Odlomakpopisa"/>
        <w:numPr>
          <w:ilvl w:val="0"/>
          <w:numId w:val="42"/>
        </w:numPr>
        <w:spacing w:after="0" w:afterAutospacing="0"/>
        <w:rPr>
          <w:sz w:val="20"/>
          <w:szCs w:val="20"/>
        </w:rPr>
      </w:pPr>
      <w:r w:rsidRPr="009B1ADF">
        <w:rPr>
          <w:sz w:val="20"/>
          <w:szCs w:val="20"/>
        </w:rPr>
        <w:t>Detaljno objasni utjecaj instrumenta "devizne aukcije - intervencije" na aktivu i pasivu bilance centralne banke te na aktivu i pasivu bilance poslovne banke.</w:t>
      </w:r>
    </w:p>
    <w:p w:rsidR="00DC7947" w:rsidRPr="00DC7947" w:rsidRDefault="00DC7947" w:rsidP="00DC7947">
      <w:pPr>
        <w:spacing w:after="0" w:afterAutospacing="0"/>
        <w:rPr>
          <w:b/>
          <w:sz w:val="20"/>
          <w:szCs w:val="20"/>
          <w:u w:val="single"/>
        </w:rPr>
      </w:pPr>
      <w:r w:rsidRPr="00DC7947">
        <w:rPr>
          <w:b/>
          <w:sz w:val="20"/>
          <w:szCs w:val="20"/>
          <w:u w:val="single"/>
        </w:rPr>
        <w:lastRenderedPageBreak/>
        <w:t>14.</w:t>
      </w:r>
      <w:r>
        <w:rPr>
          <w:b/>
          <w:sz w:val="20"/>
          <w:szCs w:val="20"/>
          <w:u w:val="single"/>
        </w:rPr>
        <w:t xml:space="preserve"> </w:t>
      </w:r>
      <w:r w:rsidRPr="00DC7947">
        <w:rPr>
          <w:b/>
          <w:sz w:val="20"/>
          <w:szCs w:val="20"/>
          <w:u w:val="single"/>
        </w:rPr>
        <w:t>veljače 2008.</w:t>
      </w:r>
    </w:p>
    <w:p w:rsidR="005A48DF" w:rsidRDefault="005A48DF" w:rsidP="009663B4">
      <w:pPr>
        <w:pStyle w:val="Odlomakpopisa"/>
        <w:numPr>
          <w:ilvl w:val="0"/>
          <w:numId w:val="43"/>
        </w:numPr>
        <w:spacing w:after="0" w:afterAutospacing="0"/>
        <w:rPr>
          <w:sz w:val="20"/>
          <w:szCs w:val="20"/>
        </w:rPr>
      </w:pPr>
      <w:r>
        <w:rPr>
          <w:sz w:val="20"/>
          <w:szCs w:val="20"/>
        </w:rPr>
        <w:t>O</w:t>
      </w:r>
      <w:r w:rsidRPr="005A48DF">
        <w:rPr>
          <w:sz w:val="20"/>
          <w:szCs w:val="20"/>
        </w:rPr>
        <w:t>bjasnite i grafički prikažite "likvidnost ekonomskog subjekta" s aspekta razlike dospjelosti obveza i potraživanja</w:t>
      </w:r>
      <w:r>
        <w:rPr>
          <w:sz w:val="20"/>
          <w:szCs w:val="20"/>
        </w:rPr>
        <w:t>.</w:t>
      </w:r>
    </w:p>
    <w:p w:rsidR="005A48DF" w:rsidRDefault="005A48DF" w:rsidP="009663B4">
      <w:pPr>
        <w:pStyle w:val="Odlomakpopisa"/>
        <w:numPr>
          <w:ilvl w:val="0"/>
          <w:numId w:val="43"/>
        </w:numPr>
        <w:spacing w:after="0" w:afterAutospacing="0"/>
        <w:rPr>
          <w:sz w:val="20"/>
          <w:szCs w:val="20"/>
        </w:rPr>
      </w:pPr>
      <w:r>
        <w:rPr>
          <w:sz w:val="20"/>
          <w:szCs w:val="20"/>
        </w:rPr>
        <w:t>O</w:t>
      </w:r>
      <w:r w:rsidRPr="005A48DF">
        <w:rPr>
          <w:sz w:val="20"/>
          <w:szCs w:val="20"/>
        </w:rPr>
        <w:t>bjasnite grafikon u nastavku s aspekta kreiranja i poništavanja primarnog novca i novčane mase u RH</w:t>
      </w:r>
      <w:r>
        <w:rPr>
          <w:sz w:val="20"/>
          <w:szCs w:val="20"/>
        </w:rPr>
        <w:t>.</w:t>
      </w:r>
    </w:p>
    <w:p w:rsidR="005A48DF" w:rsidRDefault="005A48DF" w:rsidP="009663B4">
      <w:pPr>
        <w:pStyle w:val="Odlomakpopisa"/>
        <w:numPr>
          <w:ilvl w:val="0"/>
          <w:numId w:val="43"/>
        </w:numPr>
        <w:spacing w:after="0" w:afterAutospacing="0"/>
        <w:rPr>
          <w:sz w:val="20"/>
          <w:szCs w:val="20"/>
        </w:rPr>
      </w:pPr>
      <w:r>
        <w:rPr>
          <w:sz w:val="20"/>
          <w:szCs w:val="20"/>
        </w:rPr>
        <w:t>O</w:t>
      </w:r>
      <w:r w:rsidRPr="005A48DF">
        <w:rPr>
          <w:sz w:val="20"/>
          <w:szCs w:val="20"/>
        </w:rPr>
        <w:t>bjasnite utjecaj instrumenata "obratne repo aukcije" na aktivu i pasivu bilance SB i pasivu i aktivu bilance PB</w:t>
      </w:r>
      <w:r>
        <w:rPr>
          <w:sz w:val="20"/>
          <w:szCs w:val="20"/>
        </w:rPr>
        <w:t>.</w:t>
      </w:r>
    </w:p>
    <w:p w:rsidR="005A48DF" w:rsidRDefault="005A48DF" w:rsidP="009663B4">
      <w:pPr>
        <w:pStyle w:val="Odlomakpopisa"/>
        <w:numPr>
          <w:ilvl w:val="0"/>
          <w:numId w:val="43"/>
        </w:numPr>
        <w:spacing w:after="0" w:afterAutospacing="0"/>
        <w:rPr>
          <w:sz w:val="20"/>
          <w:szCs w:val="20"/>
        </w:rPr>
      </w:pPr>
      <w:r>
        <w:rPr>
          <w:sz w:val="20"/>
          <w:szCs w:val="20"/>
        </w:rPr>
        <w:t>O</w:t>
      </w:r>
      <w:r w:rsidRPr="005A48DF">
        <w:rPr>
          <w:sz w:val="20"/>
          <w:szCs w:val="20"/>
        </w:rPr>
        <w:t>bjasnite i grafički prikažite učinak likvidnostnog pritiska na kretanje tržišnih kamatnjaka</w:t>
      </w:r>
      <w:r>
        <w:rPr>
          <w:sz w:val="20"/>
          <w:szCs w:val="20"/>
        </w:rPr>
        <w:t>.</w:t>
      </w:r>
    </w:p>
    <w:p w:rsidR="005A48DF" w:rsidRDefault="005A48DF" w:rsidP="009663B4">
      <w:pPr>
        <w:pStyle w:val="Odlomakpopisa"/>
        <w:numPr>
          <w:ilvl w:val="0"/>
          <w:numId w:val="43"/>
        </w:numPr>
        <w:spacing w:after="0" w:afterAutospacing="0"/>
        <w:rPr>
          <w:sz w:val="20"/>
          <w:szCs w:val="20"/>
        </w:rPr>
      </w:pPr>
      <w:r w:rsidRPr="005A48DF">
        <w:rPr>
          <w:sz w:val="20"/>
          <w:szCs w:val="20"/>
        </w:rPr>
        <w:t>Objasnite razloge visokog udjela inozemne aktive u odnosu na ostale komponente aktive bilance HNB-a.</w:t>
      </w:r>
    </w:p>
    <w:p w:rsidR="003320AB" w:rsidRPr="005A48DF" w:rsidRDefault="005A48DF" w:rsidP="009663B4">
      <w:pPr>
        <w:pStyle w:val="Odlomakpopisa"/>
        <w:numPr>
          <w:ilvl w:val="0"/>
          <w:numId w:val="43"/>
        </w:numPr>
        <w:spacing w:after="0" w:afterAutospacing="0"/>
        <w:rPr>
          <w:sz w:val="20"/>
          <w:szCs w:val="20"/>
        </w:rPr>
      </w:pPr>
      <w:r>
        <w:rPr>
          <w:sz w:val="20"/>
          <w:szCs w:val="20"/>
        </w:rPr>
        <w:t>O</w:t>
      </w:r>
      <w:r w:rsidRPr="005A48DF">
        <w:rPr>
          <w:sz w:val="20"/>
          <w:szCs w:val="20"/>
        </w:rPr>
        <w:t>bjasnite djelovanje transmisijskog mehanizma monetarne politike putem imovinskih kanala.</w:t>
      </w:r>
    </w:p>
    <w:p w:rsidR="00A57F44" w:rsidRDefault="00A57F44" w:rsidP="003320AB">
      <w:pPr>
        <w:spacing w:after="0" w:afterAutospacing="0"/>
        <w:rPr>
          <w:b/>
          <w:sz w:val="20"/>
          <w:szCs w:val="20"/>
        </w:rPr>
      </w:pPr>
    </w:p>
    <w:p w:rsidR="00A55B9B" w:rsidRDefault="00A55B9B" w:rsidP="003320AB">
      <w:pPr>
        <w:spacing w:after="0" w:afterAutospacing="0"/>
        <w:rPr>
          <w:b/>
          <w:sz w:val="20"/>
          <w:szCs w:val="20"/>
        </w:rPr>
      </w:pPr>
    </w:p>
    <w:p w:rsidR="00A57F44" w:rsidRPr="00A55B9B" w:rsidRDefault="00A55B9B" w:rsidP="003320AB">
      <w:pPr>
        <w:spacing w:after="0" w:afterAutospacing="0"/>
        <w:rPr>
          <w:b/>
          <w:sz w:val="20"/>
          <w:szCs w:val="20"/>
          <w:u w:val="single"/>
        </w:rPr>
      </w:pPr>
      <w:r w:rsidRPr="00A55B9B">
        <w:rPr>
          <w:b/>
          <w:sz w:val="20"/>
          <w:szCs w:val="20"/>
          <w:u w:val="single"/>
        </w:rPr>
        <w:t>10. travanj 2008.</w:t>
      </w:r>
    </w:p>
    <w:p w:rsidR="00A55B9B" w:rsidRPr="00A55B9B" w:rsidRDefault="00A55B9B" w:rsidP="00A55B9B">
      <w:pPr>
        <w:spacing w:after="0" w:afterAutospacing="0"/>
        <w:rPr>
          <w:b/>
          <w:sz w:val="20"/>
          <w:szCs w:val="20"/>
        </w:rPr>
      </w:pPr>
      <w:r>
        <w:rPr>
          <w:b/>
          <w:sz w:val="20"/>
          <w:szCs w:val="20"/>
        </w:rPr>
        <w:t xml:space="preserve"> A</w:t>
      </w:r>
    </w:p>
    <w:p w:rsidR="00A55B9B" w:rsidRPr="00A55B9B" w:rsidRDefault="008A2DA3" w:rsidP="009663B4">
      <w:pPr>
        <w:pStyle w:val="Odlomakpopisa"/>
        <w:numPr>
          <w:ilvl w:val="0"/>
          <w:numId w:val="44"/>
        </w:numPr>
        <w:spacing w:after="0" w:afterAutospacing="0"/>
        <w:rPr>
          <w:sz w:val="20"/>
          <w:szCs w:val="20"/>
        </w:rPr>
      </w:pPr>
      <w:r>
        <w:rPr>
          <w:sz w:val="20"/>
          <w:szCs w:val="20"/>
        </w:rPr>
        <w:t>M</w:t>
      </w:r>
      <w:r w:rsidR="00A55B9B" w:rsidRPr="00A55B9B">
        <w:rPr>
          <w:sz w:val="20"/>
          <w:szCs w:val="20"/>
        </w:rPr>
        <w:t>onetarni indikatori - pojam i funkcije</w:t>
      </w:r>
      <w:r>
        <w:rPr>
          <w:sz w:val="20"/>
          <w:szCs w:val="20"/>
        </w:rPr>
        <w:t>.</w:t>
      </w:r>
    </w:p>
    <w:p w:rsidR="00A55B9B" w:rsidRPr="00A55B9B" w:rsidRDefault="008A2DA3" w:rsidP="009663B4">
      <w:pPr>
        <w:pStyle w:val="Odlomakpopisa"/>
        <w:numPr>
          <w:ilvl w:val="0"/>
          <w:numId w:val="44"/>
        </w:numPr>
        <w:spacing w:after="0" w:afterAutospacing="0"/>
        <w:rPr>
          <w:sz w:val="20"/>
          <w:szCs w:val="20"/>
        </w:rPr>
      </w:pPr>
      <w:r>
        <w:rPr>
          <w:sz w:val="20"/>
          <w:szCs w:val="20"/>
        </w:rPr>
        <w:t>S</w:t>
      </w:r>
      <w:r w:rsidR="00A55B9B" w:rsidRPr="00A55B9B">
        <w:rPr>
          <w:sz w:val="20"/>
          <w:szCs w:val="20"/>
        </w:rPr>
        <w:t>vrha obveznih blagajničkih zapisa</w:t>
      </w:r>
      <w:r>
        <w:rPr>
          <w:sz w:val="20"/>
          <w:szCs w:val="20"/>
        </w:rPr>
        <w:t>.</w:t>
      </w:r>
    </w:p>
    <w:p w:rsidR="00A55B9B" w:rsidRPr="00A55B9B" w:rsidRDefault="008A2DA3" w:rsidP="009663B4">
      <w:pPr>
        <w:pStyle w:val="Odlomakpopisa"/>
        <w:numPr>
          <w:ilvl w:val="0"/>
          <w:numId w:val="44"/>
        </w:numPr>
        <w:spacing w:after="0" w:afterAutospacing="0"/>
        <w:rPr>
          <w:sz w:val="20"/>
          <w:szCs w:val="20"/>
        </w:rPr>
      </w:pPr>
      <w:r>
        <w:rPr>
          <w:sz w:val="20"/>
          <w:szCs w:val="20"/>
        </w:rPr>
        <w:t>O</w:t>
      </w:r>
      <w:r w:rsidR="00A55B9B" w:rsidRPr="00A55B9B">
        <w:rPr>
          <w:sz w:val="20"/>
          <w:szCs w:val="20"/>
        </w:rPr>
        <w:t>naj graf s kamatnjacima ECB-a - objasniti svaki</w:t>
      </w:r>
      <w:r>
        <w:rPr>
          <w:sz w:val="20"/>
          <w:szCs w:val="20"/>
        </w:rPr>
        <w:t>.</w:t>
      </w:r>
    </w:p>
    <w:p w:rsidR="00A55B9B" w:rsidRPr="00A55B9B" w:rsidRDefault="008A2DA3" w:rsidP="009663B4">
      <w:pPr>
        <w:pStyle w:val="Odlomakpopisa"/>
        <w:numPr>
          <w:ilvl w:val="0"/>
          <w:numId w:val="44"/>
        </w:numPr>
        <w:spacing w:after="0" w:afterAutospacing="0"/>
        <w:rPr>
          <w:sz w:val="20"/>
          <w:szCs w:val="20"/>
        </w:rPr>
      </w:pPr>
      <w:r>
        <w:rPr>
          <w:sz w:val="20"/>
          <w:szCs w:val="20"/>
        </w:rPr>
        <w:t>G</w:t>
      </w:r>
      <w:r w:rsidR="00A55B9B" w:rsidRPr="00A55B9B">
        <w:rPr>
          <w:sz w:val="20"/>
          <w:szCs w:val="20"/>
        </w:rPr>
        <w:t xml:space="preserve">raf međunarodnih pričuva i novčane mase </w:t>
      </w:r>
      <w:r>
        <w:rPr>
          <w:sz w:val="20"/>
          <w:szCs w:val="20"/>
        </w:rPr>
        <w:t>–</w:t>
      </w:r>
      <w:r w:rsidR="00A55B9B" w:rsidRPr="00A55B9B">
        <w:rPr>
          <w:sz w:val="20"/>
          <w:szCs w:val="20"/>
        </w:rPr>
        <w:t xml:space="preserve"> objasniti</w:t>
      </w:r>
      <w:r>
        <w:rPr>
          <w:sz w:val="20"/>
          <w:szCs w:val="20"/>
        </w:rPr>
        <w:t>.</w:t>
      </w:r>
    </w:p>
    <w:p w:rsidR="00A57F44" w:rsidRPr="00A55B9B" w:rsidRDefault="008A2DA3" w:rsidP="009663B4">
      <w:pPr>
        <w:pStyle w:val="Odlomakpopisa"/>
        <w:numPr>
          <w:ilvl w:val="0"/>
          <w:numId w:val="44"/>
        </w:numPr>
        <w:spacing w:after="0" w:afterAutospacing="0"/>
        <w:rPr>
          <w:sz w:val="20"/>
          <w:szCs w:val="20"/>
        </w:rPr>
      </w:pPr>
      <w:r>
        <w:rPr>
          <w:sz w:val="20"/>
          <w:szCs w:val="20"/>
        </w:rPr>
        <w:t>K</w:t>
      </w:r>
      <w:r w:rsidR="00A55B9B" w:rsidRPr="00A55B9B">
        <w:rPr>
          <w:sz w:val="20"/>
          <w:szCs w:val="20"/>
        </w:rPr>
        <w:t>ako devizne intervencije CB-a utjeću na bilance poslovnih banaka i CB-a</w:t>
      </w:r>
      <w:r>
        <w:rPr>
          <w:sz w:val="20"/>
          <w:szCs w:val="20"/>
        </w:rPr>
        <w:t>.</w:t>
      </w:r>
    </w:p>
    <w:p w:rsidR="00A57F44" w:rsidRDefault="00A57F44" w:rsidP="003320AB">
      <w:pPr>
        <w:spacing w:after="0" w:afterAutospacing="0"/>
        <w:rPr>
          <w:b/>
          <w:sz w:val="20"/>
          <w:szCs w:val="20"/>
        </w:rPr>
      </w:pPr>
    </w:p>
    <w:p w:rsidR="00C42AB4" w:rsidRDefault="00C42AB4" w:rsidP="003320AB">
      <w:pPr>
        <w:spacing w:after="0" w:afterAutospacing="0"/>
        <w:rPr>
          <w:b/>
          <w:sz w:val="20"/>
          <w:szCs w:val="20"/>
        </w:rPr>
      </w:pPr>
    </w:p>
    <w:p w:rsidR="00A57F44" w:rsidRPr="00C42AB4" w:rsidRDefault="00C42AB4" w:rsidP="00C42AB4">
      <w:pPr>
        <w:spacing w:after="0" w:afterAutospacing="0"/>
        <w:rPr>
          <w:b/>
          <w:sz w:val="20"/>
          <w:szCs w:val="20"/>
          <w:u w:val="single"/>
        </w:rPr>
      </w:pPr>
      <w:r w:rsidRPr="00C42AB4">
        <w:rPr>
          <w:b/>
          <w:sz w:val="20"/>
          <w:szCs w:val="20"/>
          <w:u w:val="single"/>
        </w:rPr>
        <w:t xml:space="preserve">12. </w:t>
      </w:r>
      <w:r>
        <w:rPr>
          <w:b/>
          <w:sz w:val="20"/>
          <w:szCs w:val="20"/>
          <w:u w:val="single"/>
        </w:rPr>
        <w:t>l</w:t>
      </w:r>
      <w:r w:rsidRPr="00C42AB4">
        <w:rPr>
          <w:b/>
          <w:sz w:val="20"/>
          <w:szCs w:val="20"/>
          <w:u w:val="single"/>
        </w:rPr>
        <w:t>ip</w:t>
      </w:r>
      <w:r w:rsidR="00703F56">
        <w:rPr>
          <w:b/>
          <w:sz w:val="20"/>
          <w:szCs w:val="20"/>
          <w:u w:val="single"/>
        </w:rPr>
        <w:t>anj</w:t>
      </w:r>
      <w:r w:rsidRPr="00C42AB4">
        <w:rPr>
          <w:b/>
          <w:sz w:val="20"/>
          <w:szCs w:val="20"/>
          <w:u w:val="single"/>
        </w:rPr>
        <w:t xml:space="preserve"> 2008.</w:t>
      </w:r>
    </w:p>
    <w:p w:rsidR="00C42AB4" w:rsidRPr="00C42AB4" w:rsidRDefault="00C42AB4" w:rsidP="00C42AB4">
      <w:pPr>
        <w:spacing w:after="0" w:afterAutospacing="0"/>
        <w:rPr>
          <w:rFonts w:ascii="Calibri" w:hAnsi="Calibri"/>
          <w:b/>
          <w:sz w:val="20"/>
          <w:szCs w:val="20"/>
        </w:rPr>
      </w:pPr>
      <w:r w:rsidRPr="00C42AB4">
        <w:rPr>
          <w:rFonts w:ascii="Calibri" w:hAnsi="Calibri"/>
          <w:b/>
          <w:sz w:val="20"/>
          <w:szCs w:val="20"/>
        </w:rPr>
        <w:t>B2</w:t>
      </w:r>
    </w:p>
    <w:p w:rsidR="00C42AB4" w:rsidRPr="00C42AB4" w:rsidRDefault="00C42AB4" w:rsidP="00C42AB4">
      <w:pPr>
        <w:spacing w:after="0" w:afterAutospacing="0"/>
        <w:rPr>
          <w:rFonts w:ascii="Calibri" w:hAnsi="Calibri"/>
          <w:sz w:val="20"/>
          <w:szCs w:val="20"/>
        </w:rPr>
      </w:pPr>
      <w:r>
        <w:rPr>
          <w:rFonts w:ascii="Calibri" w:hAnsi="Calibri"/>
          <w:sz w:val="20"/>
          <w:szCs w:val="20"/>
          <w:u w:val="single"/>
        </w:rPr>
        <w:t>Na zaokruživanje</w:t>
      </w:r>
      <w:r w:rsidRPr="00C42AB4">
        <w:rPr>
          <w:rFonts w:ascii="Calibri" w:hAnsi="Calibri"/>
          <w:sz w:val="20"/>
          <w:szCs w:val="20"/>
        </w:rPr>
        <w:t>:</w:t>
      </w:r>
    </w:p>
    <w:p w:rsidR="00C42AB4" w:rsidRPr="00C42AB4" w:rsidRDefault="00C42AB4" w:rsidP="009663B4">
      <w:pPr>
        <w:pStyle w:val="Odlomakpopisa"/>
        <w:numPr>
          <w:ilvl w:val="0"/>
          <w:numId w:val="57"/>
        </w:numPr>
        <w:spacing w:after="0" w:afterAutospacing="0"/>
        <w:rPr>
          <w:rFonts w:ascii="Calibri" w:hAnsi="Calibri"/>
          <w:sz w:val="20"/>
          <w:szCs w:val="20"/>
        </w:rPr>
      </w:pPr>
      <w:r>
        <w:rPr>
          <w:rFonts w:ascii="Calibri" w:hAnsi="Calibri"/>
          <w:sz w:val="20"/>
          <w:szCs w:val="20"/>
        </w:rPr>
        <w:t>R</w:t>
      </w:r>
      <w:r w:rsidRPr="00C42AB4">
        <w:rPr>
          <w:rFonts w:ascii="Calibri" w:hAnsi="Calibri"/>
          <w:sz w:val="20"/>
          <w:szCs w:val="20"/>
        </w:rPr>
        <w:t>epo trž</w:t>
      </w:r>
      <w:r>
        <w:rPr>
          <w:rFonts w:ascii="Calibri" w:hAnsi="Calibri"/>
          <w:sz w:val="20"/>
          <w:szCs w:val="20"/>
        </w:rPr>
        <w:t>.</w:t>
      </w:r>
      <w:r w:rsidRPr="00C42AB4">
        <w:rPr>
          <w:rFonts w:ascii="Calibri" w:hAnsi="Calibri"/>
          <w:sz w:val="20"/>
          <w:szCs w:val="20"/>
        </w:rPr>
        <w:t xml:space="preserve"> i trž</w:t>
      </w:r>
      <w:r>
        <w:rPr>
          <w:rFonts w:ascii="Calibri" w:hAnsi="Calibri"/>
          <w:sz w:val="20"/>
          <w:szCs w:val="20"/>
        </w:rPr>
        <w:t>.</w:t>
      </w:r>
      <w:r w:rsidRPr="00C42AB4">
        <w:rPr>
          <w:rFonts w:ascii="Calibri" w:hAnsi="Calibri"/>
          <w:sz w:val="20"/>
          <w:szCs w:val="20"/>
        </w:rPr>
        <w:t xml:space="preserve"> deviznih swapova</w:t>
      </w:r>
      <w:r>
        <w:rPr>
          <w:rFonts w:ascii="Calibri" w:hAnsi="Calibri"/>
          <w:sz w:val="20"/>
          <w:szCs w:val="20"/>
        </w:rPr>
        <w:t xml:space="preserve"> </w:t>
      </w:r>
      <w:r w:rsidRPr="00C42AB4">
        <w:rPr>
          <w:rFonts w:ascii="Calibri" w:hAnsi="Calibri"/>
          <w:sz w:val="20"/>
          <w:szCs w:val="20"/>
        </w:rPr>
        <w:t>---</w:t>
      </w:r>
      <w:r>
        <w:rPr>
          <w:rFonts w:ascii="Calibri" w:hAnsi="Calibri"/>
          <w:sz w:val="20"/>
          <w:szCs w:val="20"/>
        </w:rPr>
        <w:t xml:space="preserve"> </w:t>
      </w:r>
      <w:r w:rsidRPr="00C42AB4">
        <w:rPr>
          <w:rFonts w:ascii="Calibri" w:hAnsi="Calibri"/>
          <w:sz w:val="20"/>
          <w:szCs w:val="20"/>
        </w:rPr>
        <w:t>čine tzv 'osigurana tržišta'</w:t>
      </w:r>
      <w:r>
        <w:rPr>
          <w:rFonts w:ascii="Calibri" w:hAnsi="Calibri"/>
          <w:sz w:val="20"/>
          <w:szCs w:val="20"/>
        </w:rPr>
        <w:t>.</w:t>
      </w:r>
    </w:p>
    <w:p w:rsidR="00C42AB4" w:rsidRPr="00C42AB4" w:rsidRDefault="00C42AB4" w:rsidP="009663B4">
      <w:pPr>
        <w:pStyle w:val="Odlomakpopisa"/>
        <w:numPr>
          <w:ilvl w:val="0"/>
          <w:numId w:val="57"/>
        </w:numPr>
        <w:spacing w:after="0" w:afterAutospacing="0"/>
        <w:rPr>
          <w:rFonts w:ascii="Calibri" w:hAnsi="Calibri"/>
          <w:sz w:val="20"/>
          <w:szCs w:val="20"/>
        </w:rPr>
      </w:pPr>
      <w:r>
        <w:rPr>
          <w:rFonts w:ascii="Calibri" w:hAnsi="Calibri"/>
          <w:sz w:val="20"/>
          <w:szCs w:val="20"/>
        </w:rPr>
        <w:t>R</w:t>
      </w:r>
      <w:r w:rsidRPr="00C42AB4">
        <w:rPr>
          <w:rFonts w:ascii="Calibri" w:hAnsi="Calibri"/>
          <w:sz w:val="20"/>
          <w:szCs w:val="20"/>
        </w:rPr>
        <w:t>edovite repo operacije</w:t>
      </w:r>
      <w:r>
        <w:rPr>
          <w:rFonts w:ascii="Calibri" w:hAnsi="Calibri"/>
          <w:sz w:val="20"/>
          <w:szCs w:val="20"/>
        </w:rPr>
        <w:t xml:space="preserve"> </w:t>
      </w:r>
      <w:r w:rsidRPr="00C42AB4">
        <w:rPr>
          <w:rFonts w:ascii="Calibri" w:hAnsi="Calibri"/>
          <w:sz w:val="20"/>
          <w:szCs w:val="20"/>
        </w:rPr>
        <w:t>-</w:t>
      </w:r>
      <w:r>
        <w:rPr>
          <w:rFonts w:ascii="Calibri" w:hAnsi="Calibri"/>
          <w:sz w:val="20"/>
          <w:szCs w:val="20"/>
        </w:rPr>
        <w:t xml:space="preserve"> </w:t>
      </w:r>
      <w:r w:rsidRPr="00C42AB4">
        <w:rPr>
          <w:rFonts w:ascii="Calibri" w:hAnsi="Calibri"/>
          <w:sz w:val="20"/>
          <w:szCs w:val="20"/>
        </w:rPr>
        <w:t>za povećanje likv</w:t>
      </w:r>
      <w:r>
        <w:rPr>
          <w:rFonts w:ascii="Calibri" w:hAnsi="Calibri"/>
          <w:sz w:val="20"/>
          <w:szCs w:val="20"/>
        </w:rPr>
        <w:t>i</w:t>
      </w:r>
      <w:r w:rsidRPr="00C42AB4">
        <w:rPr>
          <w:rFonts w:ascii="Calibri" w:hAnsi="Calibri"/>
          <w:sz w:val="20"/>
          <w:szCs w:val="20"/>
        </w:rPr>
        <w:t>dnosti, tjedno</w:t>
      </w:r>
      <w:r>
        <w:rPr>
          <w:rFonts w:ascii="Calibri" w:hAnsi="Calibri"/>
          <w:sz w:val="20"/>
          <w:szCs w:val="20"/>
        </w:rPr>
        <w:t>.</w:t>
      </w:r>
    </w:p>
    <w:p w:rsidR="00C42AB4" w:rsidRPr="00C42AB4" w:rsidRDefault="00C42AB4" w:rsidP="009663B4">
      <w:pPr>
        <w:pStyle w:val="Odlomakpopisa"/>
        <w:numPr>
          <w:ilvl w:val="0"/>
          <w:numId w:val="57"/>
        </w:numPr>
        <w:spacing w:after="0" w:afterAutospacing="0"/>
        <w:rPr>
          <w:rFonts w:ascii="Calibri" w:hAnsi="Calibri"/>
          <w:sz w:val="20"/>
          <w:szCs w:val="20"/>
        </w:rPr>
      </w:pPr>
      <w:r w:rsidRPr="00C42AB4">
        <w:rPr>
          <w:rFonts w:ascii="Calibri" w:hAnsi="Calibri"/>
          <w:sz w:val="20"/>
          <w:szCs w:val="20"/>
        </w:rPr>
        <w:t>PL krivulja ponude posuđenih likvidnih sredstava</w:t>
      </w:r>
      <w:r>
        <w:rPr>
          <w:rFonts w:ascii="Calibri" w:hAnsi="Calibri"/>
          <w:sz w:val="20"/>
          <w:szCs w:val="20"/>
        </w:rPr>
        <w:t>.</w:t>
      </w:r>
    </w:p>
    <w:p w:rsidR="00C42AB4" w:rsidRDefault="00C42AB4" w:rsidP="009663B4">
      <w:pPr>
        <w:pStyle w:val="Odlomakpopisa"/>
        <w:numPr>
          <w:ilvl w:val="0"/>
          <w:numId w:val="57"/>
        </w:numPr>
        <w:spacing w:after="0" w:afterAutospacing="0"/>
        <w:rPr>
          <w:rFonts w:ascii="Calibri" w:hAnsi="Calibri"/>
          <w:sz w:val="20"/>
          <w:szCs w:val="20"/>
        </w:rPr>
      </w:pPr>
      <w:r>
        <w:rPr>
          <w:rFonts w:ascii="Calibri" w:hAnsi="Calibri"/>
          <w:sz w:val="20"/>
          <w:szCs w:val="20"/>
        </w:rPr>
        <w:t>N</w:t>
      </w:r>
      <w:r w:rsidRPr="00C42AB4">
        <w:rPr>
          <w:rFonts w:ascii="Calibri" w:hAnsi="Calibri"/>
          <w:sz w:val="20"/>
          <w:szCs w:val="20"/>
        </w:rPr>
        <w:t>evraćeni unutardnevni kredit je osnovica za</w:t>
      </w:r>
      <w:r>
        <w:rPr>
          <w:rFonts w:ascii="Calibri" w:hAnsi="Calibri"/>
          <w:sz w:val="20"/>
          <w:szCs w:val="20"/>
        </w:rPr>
        <w:t xml:space="preserve"> </w:t>
      </w:r>
      <w:r w:rsidRPr="00C42AB4">
        <w:rPr>
          <w:rFonts w:ascii="Calibri" w:hAnsi="Calibri"/>
          <w:sz w:val="20"/>
          <w:szCs w:val="20"/>
        </w:rPr>
        <w:t>---</w:t>
      </w:r>
      <w:r>
        <w:rPr>
          <w:rFonts w:ascii="Calibri" w:hAnsi="Calibri"/>
          <w:sz w:val="20"/>
          <w:szCs w:val="20"/>
        </w:rPr>
        <w:t xml:space="preserve"> </w:t>
      </w:r>
      <w:r w:rsidRPr="00C42AB4">
        <w:rPr>
          <w:rFonts w:ascii="Calibri" w:hAnsi="Calibri"/>
          <w:sz w:val="20"/>
          <w:szCs w:val="20"/>
        </w:rPr>
        <w:t>lombardni</w:t>
      </w:r>
      <w:r>
        <w:rPr>
          <w:rFonts w:ascii="Calibri" w:hAnsi="Calibri"/>
          <w:sz w:val="20"/>
          <w:szCs w:val="20"/>
        </w:rPr>
        <w:t>.</w:t>
      </w:r>
    </w:p>
    <w:p w:rsidR="00C42AB4" w:rsidRPr="00703F56" w:rsidRDefault="00C42AB4" w:rsidP="00C42AB4">
      <w:pPr>
        <w:spacing w:after="0" w:afterAutospacing="0"/>
        <w:rPr>
          <w:rFonts w:ascii="Calibri" w:hAnsi="Calibri"/>
          <w:sz w:val="10"/>
          <w:szCs w:val="10"/>
        </w:rPr>
      </w:pPr>
    </w:p>
    <w:p w:rsidR="00C42AB4" w:rsidRPr="00C42AB4" w:rsidRDefault="00C42AB4" w:rsidP="00C42AB4">
      <w:pPr>
        <w:spacing w:after="0" w:afterAutospacing="0"/>
        <w:rPr>
          <w:rFonts w:ascii="Calibri" w:hAnsi="Calibri"/>
          <w:sz w:val="20"/>
          <w:szCs w:val="20"/>
        </w:rPr>
      </w:pPr>
      <w:r w:rsidRPr="00C42AB4">
        <w:rPr>
          <w:rFonts w:ascii="Calibri" w:hAnsi="Calibri"/>
          <w:sz w:val="20"/>
          <w:szCs w:val="20"/>
          <w:u w:val="single"/>
        </w:rPr>
        <w:t>Nadopunjavanje</w:t>
      </w:r>
      <w:r w:rsidRPr="00C42AB4">
        <w:rPr>
          <w:rFonts w:ascii="Calibri" w:hAnsi="Calibri"/>
          <w:sz w:val="20"/>
          <w:szCs w:val="20"/>
        </w:rPr>
        <w:t>:</w:t>
      </w:r>
    </w:p>
    <w:p w:rsidR="00C42AB4" w:rsidRPr="00C42AB4" w:rsidRDefault="00C42AB4" w:rsidP="009663B4">
      <w:pPr>
        <w:pStyle w:val="Odlomakpopisa"/>
        <w:numPr>
          <w:ilvl w:val="0"/>
          <w:numId w:val="58"/>
        </w:numPr>
        <w:spacing w:after="0" w:afterAutospacing="0"/>
        <w:rPr>
          <w:rFonts w:ascii="Calibri" w:hAnsi="Calibri"/>
          <w:sz w:val="20"/>
          <w:szCs w:val="20"/>
        </w:rPr>
      </w:pPr>
      <w:r w:rsidRPr="00C42AB4">
        <w:rPr>
          <w:rFonts w:ascii="Calibri" w:hAnsi="Calibri"/>
          <w:sz w:val="20"/>
          <w:szCs w:val="20"/>
        </w:rPr>
        <w:t>Interakcija kanala kamatnjaka</w:t>
      </w:r>
      <w:r>
        <w:rPr>
          <w:rFonts w:ascii="Calibri" w:hAnsi="Calibri"/>
          <w:sz w:val="20"/>
          <w:szCs w:val="20"/>
        </w:rPr>
        <w:t xml:space="preserve">, </w:t>
      </w:r>
      <w:r w:rsidRPr="00C42AB4">
        <w:rPr>
          <w:rFonts w:ascii="Calibri" w:hAnsi="Calibri"/>
          <w:sz w:val="20"/>
          <w:szCs w:val="20"/>
        </w:rPr>
        <w:t>te kanala cijena imovine odražava prisutnost asimetričnosti informacija između zajmodavca i zajmoprimca, a koje djeluje na nesavršenosti fin tržišta te rezultiraju neočekivanim šokovima u gospodarstvu.</w:t>
      </w:r>
    </w:p>
    <w:p w:rsidR="00C42AB4" w:rsidRPr="00C42AB4" w:rsidRDefault="00C42AB4" w:rsidP="009663B4">
      <w:pPr>
        <w:pStyle w:val="Odlomakpopisa"/>
        <w:numPr>
          <w:ilvl w:val="0"/>
          <w:numId w:val="58"/>
        </w:numPr>
        <w:spacing w:after="0" w:afterAutospacing="0"/>
        <w:rPr>
          <w:rFonts w:ascii="Calibri" w:hAnsi="Calibri"/>
          <w:sz w:val="20"/>
          <w:szCs w:val="20"/>
        </w:rPr>
      </w:pPr>
      <w:r>
        <w:rPr>
          <w:rFonts w:ascii="Calibri" w:hAnsi="Calibri"/>
          <w:sz w:val="20"/>
          <w:szCs w:val="20"/>
        </w:rPr>
        <w:t>Pad kamat</w:t>
      </w:r>
      <w:r w:rsidRPr="00C42AB4">
        <w:rPr>
          <w:rFonts w:ascii="Calibri" w:hAnsi="Calibri"/>
          <w:sz w:val="20"/>
          <w:szCs w:val="20"/>
        </w:rPr>
        <w:t>njaka djeluje na rast trž</w:t>
      </w:r>
      <w:r>
        <w:rPr>
          <w:rFonts w:ascii="Calibri" w:hAnsi="Calibri"/>
          <w:sz w:val="20"/>
          <w:szCs w:val="20"/>
        </w:rPr>
        <w:t>.</w:t>
      </w:r>
      <w:r w:rsidRPr="00C42AB4">
        <w:rPr>
          <w:rFonts w:ascii="Calibri" w:hAnsi="Calibri"/>
          <w:sz w:val="20"/>
          <w:szCs w:val="20"/>
        </w:rPr>
        <w:t xml:space="preserve"> cijena dionica i nekretnina, rast kam na pad trž</w:t>
      </w:r>
      <w:r>
        <w:rPr>
          <w:rFonts w:ascii="Calibri" w:hAnsi="Calibri"/>
          <w:sz w:val="20"/>
          <w:szCs w:val="20"/>
        </w:rPr>
        <w:t>.</w:t>
      </w:r>
      <w:r w:rsidRPr="00C42AB4">
        <w:rPr>
          <w:rFonts w:ascii="Calibri" w:hAnsi="Calibri"/>
          <w:sz w:val="20"/>
          <w:szCs w:val="20"/>
        </w:rPr>
        <w:t xml:space="preserve"> cijena dionica i nekretnina</w:t>
      </w:r>
      <w:r>
        <w:rPr>
          <w:rFonts w:ascii="Calibri" w:hAnsi="Calibri"/>
          <w:sz w:val="20"/>
          <w:szCs w:val="20"/>
        </w:rPr>
        <w:t>.</w:t>
      </w:r>
    </w:p>
    <w:p w:rsidR="00C42AB4" w:rsidRDefault="00C42AB4" w:rsidP="009663B4">
      <w:pPr>
        <w:pStyle w:val="Odlomakpopisa"/>
        <w:numPr>
          <w:ilvl w:val="0"/>
          <w:numId w:val="58"/>
        </w:numPr>
        <w:spacing w:after="0" w:afterAutospacing="0"/>
        <w:rPr>
          <w:rFonts w:ascii="Calibri" w:hAnsi="Calibri"/>
          <w:sz w:val="20"/>
          <w:szCs w:val="20"/>
        </w:rPr>
      </w:pPr>
      <w:r w:rsidRPr="00C42AB4">
        <w:rPr>
          <w:rFonts w:ascii="Calibri" w:hAnsi="Calibri"/>
          <w:sz w:val="20"/>
          <w:szCs w:val="20"/>
        </w:rPr>
        <w:t>Neoklasični model anticipirane politike, pomaci krivulja.....</w:t>
      </w:r>
    </w:p>
    <w:p w:rsidR="00C42AB4" w:rsidRDefault="00C42AB4" w:rsidP="009663B4">
      <w:pPr>
        <w:pStyle w:val="Odlomakpopisa"/>
        <w:numPr>
          <w:ilvl w:val="0"/>
          <w:numId w:val="58"/>
        </w:numPr>
        <w:spacing w:after="0" w:afterAutospacing="0"/>
        <w:rPr>
          <w:rFonts w:ascii="Calibri" w:hAnsi="Calibri"/>
          <w:sz w:val="20"/>
          <w:szCs w:val="20"/>
        </w:rPr>
      </w:pPr>
      <w:r w:rsidRPr="00C42AB4">
        <w:rPr>
          <w:rFonts w:ascii="Calibri" w:hAnsi="Calibri"/>
          <w:sz w:val="20"/>
          <w:szCs w:val="20"/>
        </w:rPr>
        <w:t>Opiši graf: pred 1-2, devizne intervencije i tečaj</w:t>
      </w:r>
    </w:p>
    <w:p w:rsidR="00C42AB4" w:rsidRPr="00C42AB4" w:rsidRDefault="00C42AB4" w:rsidP="009663B4">
      <w:pPr>
        <w:pStyle w:val="Odlomakpopisa"/>
        <w:numPr>
          <w:ilvl w:val="0"/>
          <w:numId w:val="58"/>
        </w:numPr>
        <w:spacing w:after="0" w:afterAutospacing="0"/>
        <w:rPr>
          <w:rFonts w:ascii="Calibri" w:hAnsi="Calibri"/>
          <w:sz w:val="20"/>
          <w:szCs w:val="20"/>
        </w:rPr>
      </w:pPr>
      <w:r w:rsidRPr="00C42AB4">
        <w:rPr>
          <w:rFonts w:ascii="Calibri" w:hAnsi="Calibri"/>
          <w:sz w:val="20"/>
          <w:szCs w:val="20"/>
        </w:rPr>
        <w:t>Zadatak: predavanje 3, razmatranje ponuda,</w:t>
      </w:r>
      <w:r>
        <w:rPr>
          <w:rFonts w:ascii="Calibri" w:hAnsi="Calibri"/>
          <w:sz w:val="20"/>
          <w:szCs w:val="20"/>
        </w:rPr>
        <w:t xml:space="preserve"> </w:t>
      </w:r>
      <w:r w:rsidRPr="00C42AB4">
        <w:rPr>
          <w:rFonts w:ascii="Calibri" w:hAnsi="Calibri"/>
          <w:sz w:val="20"/>
          <w:szCs w:val="20"/>
        </w:rPr>
        <w:t>repo</w:t>
      </w:r>
    </w:p>
    <w:p w:rsidR="00C42AB4" w:rsidRPr="00C42AB4" w:rsidRDefault="00C42AB4" w:rsidP="00C42AB4">
      <w:pPr>
        <w:spacing w:after="0" w:afterAutospacing="0"/>
        <w:rPr>
          <w:sz w:val="20"/>
          <w:szCs w:val="20"/>
        </w:rPr>
      </w:pPr>
    </w:p>
    <w:p w:rsidR="00A57F44" w:rsidRDefault="00A57F44" w:rsidP="003320AB">
      <w:pPr>
        <w:spacing w:after="0" w:afterAutospacing="0"/>
        <w:rPr>
          <w:b/>
          <w:sz w:val="20"/>
          <w:szCs w:val="20"/>
        </w:rPr>
      </w:pPr>
    </w:p>
    <w:p w:rsidR="00A57F44" w:rsidRPr="0023530D" w:rsidRDefault="0023530D" w:rsidP="003320AB">
      <w:pPr>
        <w:spacing w:after="0" w:afterAutospacing="0"/>
        <w:rPr>
          <w:b/>
          <w:sz w:val="20"/>
          <w:szCs w:val="20"/>
          <w:u w:val="single"/>
        </w:rPr>
      </w:pPr>
      <w:r w:rsidRPr="0023530D">
        <w:rPr>
          <w:b/>
          <w:sz w:val="20"/>
          <w:szCs w:val="20"/>
          <w:u w:val="single"/>
        </w:rPr>
        <w:t>19. lipnja 2008.</w:t>
      </w:r>
    </w:p>
    <w:p w:rsidR="0023530D" w:rsidRPr="0023530D" w:rsidRDefault="0023530D" w:rsidP="0023530D">
      <w:pPr>
        <w:spacing w:after="0" w:afterAutospacing="0"/>
        <w:rPr>
          <w:sz w:val="20"/>
          <w:szCs w:val="20"/>
        </w:rPr>
      </w:pPr>
      <w:r w:rsidRPr="0023530D">
        <w:rPr>
          <w:sz w:val="20"/>
          <w:szCs w:val="20"/>
          <w:u w:val="single"/>
        </w:rPr>
        <w:t>Na zaokruživanje</w:t>
      </w:r>
      <w:r w:rsidRPr="0023530D">
        <w:rPr>
          <w:sz w:val="20"/>
          <w:szCs w:val="20"/>
        </w:rPr>
        <w:t>:</w:t>
      </w:r>
    </w:p>
    <w:p w:rsidR="0023530D" w:rsidRPr="0023530D" w:rsidRDefault="0023530D" w:rsidP="009663B4">
      <w:pPr>
        <w:pStyle w:val="Odlomakpopisa"/>
        <w:numPr>
          <w:ilvl w:val="0"/>
          <w:numId w:val="59"/>
        </w:numPr>
        <w:spacing w:after="0" w:afterAutospacing="0"/>
        <w:rPr>
          <w:sz w:val="20"/>
          <w:szCs w:val="20"/>
        </w:rPr>
      </w:pPr>
      <w:r w:rsidRPr="0023530D">
        <w:rPr>
          <w:sz w:val="20"/>
          <w:szCs w:val="20"/>
        </w:rPr>
        <w:t>Kako HNB kreira primarni novac?</w:t>
      </w:r>
    </w:p>
    <w:p w:rsidR="0023530D" w:rsidRPr="0023530D" w:rsidRDefault="0023530D" w:rsidP="009663B4">
      <w:pPr>
        <w:pStyle w:val="Odlomakpopisa"/>
        <w:numPr>
          <w:ilvl w:val="0"/>
          <w:numId w:val="59"/>
        </w:numPr>
        <w:spacing w:after="0" w:afterAutospacing="0"/>
        <w:rPr>
          <w:sz w:val="20"/>
          <w:szCs w:val="20"/>
        </w:rPr>
      </w:pPr>
      <w:r w:rsidRPr="0023530D">
        <w:rPr>
          <w:sz w:val="20"/>
          <w:szCs w:val="20"/>
        </w:rPr>
        <w:t>Što je ona neka stopa? - ECBDR ja mislim</w:t>
      </w:r>
    </w:p>
    <w:p w:rsidR="0023530D" w:rsidRPr="0023530D" w:rsidRDefault="0023530D" w:rsidP="009663B4">
      <w:pPr>
        <w:pStyle w:val="Odlomakpopisa"/>
        <w:numPr>
          <w:ilvl w:val="0"/>
          <w:numId w:val="59"/>
        </w:numPr>
        <w:spacing w:after="0" w:afterAutospacing="0"/>
        <w:rPr>
          <w:sz w:val="20"/>
          <w:szCs w:val="20"/>
        </w:rPr>
      </w:pPr>
      <w:r w:rsidRPr="0023530D">
        <w:rPr>
          <w:sz w:val="20"/>
          <w:szCs w:val="20"/>
        </w:rPr>
        <w:t xml:space="preserve">Prednost kratkoročnih ciljeva na uštrb dugoročnih? </w:t>
      </w:r>
      <w:r w:rsidRPr="0023530D">
        <w:sym w:font="Wingdings" w:char="F0E0"/>
      </w:r>
      <w:r w:rsidRPr="0023530D">
        <w:rPr>
          <w:sz w:val="20"/>
          <w:szCs w:val="20"/>
        </w:rPr>
        <w:t xml:space="preserve"> </w:t>
      </w:r>
      <w:r w:rsidRPr="0023530D">
        <w:rPr>
          <w:i/>
          <w:sz w:val="20"/>
          <w:szCs w:val="20"/>
        </w:rPr>
        <w:t>odg: vremenska konzistentnost</w:t>
      </w:r>
    </w:p>
    <w:p w:rsidR="0023530D" w:rsidRDefault="0023530D" w:rsidP="009663B4">
      <w:pPr>
        <w:pStyle w:val="Odlomakpopisa"/>
        <w:numPr>
          <w:ilvl w:val="0"/>
          <w:numId w:val="59"/>
        </w:numPr>
        <w:spacing w:after="0" w:afterAutospacing="0"/>
        <w:rPr>
          <w:sz w:val="20"/>
          <w:szCs w:val="20"/>
        </w:rPr>
      </w:pPr>
      <w:r w:rsidRPr="0023530D">
        <w:rPr>
          <w:sz w:val="20"/>
          <w:szCs w:val="20"/>
        </w:rPr>
        <w:t>Na što se obračunava OR</w:t>
      </w:r>
      <w:r w:rsidR="00B800E8">
        <w:rPr>
          <w:sz w:val="20"/>
          <w:szCs w:val="20"/>
        </w:rPr>
        <w:t xml:space="preserve"> (oni postoci izdvajanja)?</w:t>
      </w:r>
    </w:p>
    <w:p w:rsidR="00B800E8" w:rsidRPr="00B800E8" w:rsidRDefault="00B800E8" w:rsidP="009663B4">
      <w:pPr>
        <w:pStyle w:val="Odlomakpopisa"/>
        <w:numPr>
          <w:ilvl w:val="0"/>
          <w:numId w:val="59"/>
        </w:numPr>
        <w:spacing w:after="0" w:afterAutospacing="0"/>
        <w:rPr>
          <w:sz w:val="20"/>
          <w:szCs w:val="20"/>
        </w:rPr>
      </w:pPr>
      <w:r>
        <w:rPr>
          <w:sz w:val="20"/>
          <w:szCs w:val="20"/>
        </w:rPr>
        <w:t>Š</w:t>
      </w:r>
      <w:r w:rsidRPr="00B800E8">
        <w:rPr>
          <w:sz w:val="20"/>
          <w:szCs w:val="20"/>
        </w:rPr>
        <w:t>to se događa kada raste cijena dion</w:t>
      </w:r>
      <w:r>
        <w:rPr>
          <w:sz w:val="20"/>
          <w:szCs w:val="20"/>
        </w:rPr>
        <w:t>i</w:t>
      </w:r>
      <w:r w:rsidRPr="00B800E8">
        <w:rPr>
          <w:sz w:val="20"/>
          <w:szCs w:val="20"/>
        </w:rPr>
        <w:t>ca poduzeća:</w:t>
      </w:r>
    </w:p>
    <w:p w:rsidR="00B800E8" w:rsidRPr="00B800E8" w:rsidRDefault="00B800E8" w:rsidP="00B800E8">
      <w:pPr>
        <w:pStyle w:val="Odlomakpopisa"/>
        <w:spacing w:after="0" w:afterAutospacing="0"/>
        <w:ind w:left="1416"/>
        <w:rPr>
          <w:sz w:val="20"/>
          <w:szCs w:val="20"/>
        </w:rPr>
      </w:pPr>
      <w:r w:rsidRPr="00B800E8">
        <w:rPr>
          <w:sz w:val="20"/>
          <w:szCs w:val="20"/>
        </w:rPr>
        <w:t>a) banka povećava kreditiranje tog poduzeća</w:t>
      </w:r>
    </w:p>
    <w:p w:rsidR="00B800E8" w:rsidRPr="00B800E8" w:rsidRDefault="00B800E8" w:rsidP="00B800E8">
      <w:pPr>
        <w:pStyle w:val="Odlomakpopisa"/>
        <w:spacing w:after="0" w:afterAutospacing="0"/>
        <w:ind w:left="1416"/>
        <w:rPr>
          <w:sz w:val="20"/>
          <w:szCs w:val="20"/>
        </w:rPr>
      </w:pPr>
      <w:r w:rsidRPr="00B800E8">
        <w:rPr>
          <w:sz w:val="20"/>
          <w:szCs w:val="20"/>
        </w:rPr>
        <w:t>b) banka smanjuje kreditiranje poduzeća</w:t>
      </w:r>
    </w:p>
    <w:p w:rsidR="00B800E8" w:rsidRPr="00B800E8" w:rsidRDefault="00B800E8" w:rsidP="00B800E8">
      <w:pPr>
        <w:pStyle w:val="Odlomakpopisa"/>
        <w:spacing w:after="0" w:afterAutospacing="0"/>
        <w:ind w:left="1416"/>
        <w:rPr>
          <w:sz w:val="20"/>
          <w:szCs w:val="20"/>
        </w:rPr>
      </w:pPr>
      <w:r w:rsidRPr="00B800E8">
        <w:rPr>
          <w:sz w:val="20"/>
          <w:szCs w:val="20"/>
        </w:rPr>
        <w:t>c) banka se okreće kreditiranju države</w:t>
      </w:r>
    </w:p>
    <w:p w:rsidR="00B800E8" w:rsidRDefault="00B800E8" w:rsidP="00B800E8">
      <w:pPr>
        <w:pStyle w:val="Odlomakpopisa"/>
        <w:spacing w:after="0" w:afterAutospacing="0"/>
        <w:ind w:left="1416"/>
        <w:rPr>
          <w:sz w:val="20"/>
          <w:szCs w:val="20"/>
        </w:rPr>
      </w:pPr>
      <w:r w:rsidRPr="00B800E8">
        <w:rPr>
          <w:sz w:val="20"/>
          <w:szCs w:val="20"/>
        </w:rPr>
        <w:t>d</w:t>
      </w:r>
      <w:r>
        <w:rPr>
          <w:sz w:val="20"/>
          <w:szCs w:val="20"/>
        </w:rPr>
        <w:t>) ???</w:t>
      </w:r>
    </w:p>
    <w:p w:rsidR="00B800E8" w:rsidRPr="00B800E8" w:rsidRDefault="00B800E8" w:rsidP="009663B4">
      <w:pPr>
        <w:pStyle w:val="Odlomakpopisa"/>
        <w:numPr>
          <w:ilvl w:val="0"/>
          <w:numId w:val="59"/>
        </w:numPr>
        <w:spacing w:after="0" w:afterAutospacing="0"/>
        <w:rPr>
          <w:sz w:val="20"/>
          <w:szCs w:val="20"/>
        </w:rPr>
      </w:pPr>
      <w:r w:rsidRPr="00B800E8">
        <w:rPr>
          <w:sz w:val="20"/>
          <w:szCs w:val="20"/>
        </w:rPr>
        <w:t xml:space="preserve">Pitalica vezana uz </w:t>
      </w:r>
      <w:r>
        <w:rPr>
          <w:sz w:val="20"/>
          <w:szCs w:val="20"/>
        </w:rPr>
        <w:t>E</w:t>
      </w:r>
      <w:r w:rsidRPr="00B800E8">
        <w:rPr>
          <w:sz w:val="20"/>
          <w:szCs w:val="20"/>
        </w:rPr>
        <w:t>urozonu/</w:t>
      </w:r>
      <w:r>
        <w:rPr>
          <w:sz w:val="20"/>
          <w:szCs w:val="20"/>
        </w:rPr>
        <w:t>E</w:t>
      </w:r>
      <w:r w:rsidRPr="00B800E8">
        <w:rPr>
          <w:sz w:val="20"/>
          <w:szCs w:val="20"/>
        </w:rPr>
        <w:t>urosustav</w:t>
      </w:r>
      <w:r>
        <w:rPr>
          <w:sz w:val="20"/>
          <w:szCs w:val="20"/>
        </w:rPr>
        <w:t xml:space="preserve"> - ne sjećam se točno.</w:t>
      </w:r>
    </w:p>
    <w:p w:rsidR="00B800E8" w:rsidRDefault="00B800E8" w:rsidP="009663B4">
      <w:pPr>
        <w:pStyle w:val="Odlomakpopisa"/>
        <w:numPr>
          <w:ilvl w:val="0"/>
          <w:numId w:val="59"/>
        </w:numPr>
        <w:spacing w:after="0" w:afterAutospacing="0"/>
        <w:rPr>
          <w:sz w:val="20"/>
          <w:szCs w:val="20"/>
        </w:rPr>
      </w:pPr>
      <w:r w:rsidRPr="00B800E8">
        <w:rPr>
          <w:sz w:val="20"/>
          <w:szCs w:val="20"/>
        </w:rPr>
        <w:t>Objasni što se događa u bilanci PB-a i CB-a kod obratne repo kupnje 1000 n.j.</w:t>
      </w:r>
      <w:r>
        <w:rPr>
          <w:sz w:val="20"/>
          <w:szCs w:val="20"/>
        </w:rPr>
        <w:t>?</w:t>
      </w:r>
    </w:p>
    <w:p w:rsidR="00703F56" w:rsidRPr="00703F56" w:rsidRDefault="00703F56" w:rsidP="00703F56">
      <w:pPr>
        <w:spacing w:after="0" w:afterAutospacing="0"/>
        <w:ind w:left="360"/>
        <w:rPr>
          <w:sz w:val="10"/>
          <w:szCs w:val="10"/>
        </w:rPr>
      </w:pPr>
    </w:p>
    <w:p w:rsidR="0023530D" w:rsidRPr="0023530D" w:rsidRDefault="0023530D" w:rsidP="0023530D">
      <w:pPr>
        <w:spacing w:after="0" w:afterAutospacing="0"/>
        <w:rPr>
          <w:sz w:val="20"/>
          <w:szCs w:val="20"/>
        </w:rPr>
      </w:pPr>
      <w:r w:rsidRPr="0023530D">
        <w:rPr>
          <w:sz w:val="20"/>
          <w:szCs w:val="20"/>
          <w:u w:val="single"/>
        </w:rPr>
        <w:t>Nadopuniti</w:t>
      </w:r>
      <w:r w:rsidRPr="0023530D">
        <w:rPr>
          <w:sz w:val="20"/>
          <w:szCs w:val="20"/>
        </w:rPr>
        <w:t>:</w:t>
      </w:r>
      <w:r>
        <w:rPr>
          <w:sz w:val="20"/>
          <w:szCs w:val="20"/>
        </w:rPr>
        <w:t xml:space="preserve"> </w:t>
      </w:r>
      <w:r w:rsidRPr="0023530D">
        <w:rPr>
          <w:sz w:val="20"/>
          <w:szCs w:val="20"/>
        </w:rPr>
        <w:t>Izvori sredstava, mislim kod obvezne rezerve</w:t>
      </w:r>
    </w:p>
    <w:p w:rsidR="0023530D" w:rsidRPr="0023530D" w:rsidRDefault="0023530D" w:rsidP="0023530D">
      <w:pPr>
        <w:spacing w:after="0" w:afterAutospacing="0"/>
        <w:rPr>
          <w:sz w:val="20"/>
          <w:szCs w:val="20"/>
        </w:rPr>
      </w:pPr>
      <w:r w:rsidRPr="0023530D">
        <w:rPr>
          <w:sz w:val="20"/>
          <w:szCs w:val="20"/>
          <w:u w:val="single"/>
        </w:rPr>
        <w:t>Graf</w:t>
      </w:r>
      <w:r w:rsidRPr="0023530D">
        <w:rPr>
          <w:sz w:val="20"/>
          <w:szCs w:val="20"/>
        </w:rPr>
        <w:t xml:space="preserve"> -</w:t>
      </w:r>
      <w:r>
        <w:rPr>
          <w:sz w:val="20"/>
          <w:szCs w:val="20"/>
        </w:rPr>
        <w:t xml:space="preserve"> neusklađenost</w:t>
      </w:r>
      <w:r w:rsidRPr="0023530D">
        <w:rPr>
          <w:sz w:val="20"/>
          <w:szCs w:val="20"/>
        </w:rPr>
        <w:t>, ročnost nešto,</w:t>
      </w:r>
      <w:r>
        <w:rPr>
          <w:sz w:val="20"/>
          <w:szCs w:val="20"/>
        </w:rPr>
        <w:t xml:space="preserve"> </w:t>
      </w:r>
      <w:r w:rsidRPr="0023530D">
        <w:rPr>
          <w:sz w:val="20"/>
          <w:szCs w:val="20"/>
        </w:rPr>
        <w:t>ne</w:t>
      </w:r>
      <w:r>
        <w:rPr>
          <w:sz w:val="20"/>
          <w:szCs w:val="20"/>
        </w:rPr>
        <w:t xml:space="preserve"> </w:t>
      </w:r>
      <w:r w:rsidRPr="0023530D">
        <w:rPr>
          <w:sz w:val="20"/>
          <w:szCs w:val="20"/>
        </w:rPr>
        <w:t>m</w:t>
      </w:r>
      <w:r>
        <w:rPr>
          <w:sz w:val="20"/>
          <w:szCs w:val="20"/>
        </w:rPr>
        <w:t>ogu</w:t>
      </w:r>
      <w:r w:rsidRPr="0023530D">
        <w:rPr>
          <w:sz w:val="20"/>
          <w:szCs w:val="20"/>
        </w:rPr>
        <w:t xml:space="preserve"> se sad sjetit točno kak</w:t>
      </w:r>
      <w:r>
        <w:rPr>
          <w:sz w:val="20"/>
          <w:szCs w:val="20"/>
        </w:rPr>
        <w:t>o</w:t>
      </w:r>
      <w:r w:rsidRPr="0023530D">
        <w:rPr>
          <w:sz w:val="20"/>
          <w:szCs w:val="20"/>
        </w:rPr>
        <w:t xml:space="preserve"> se zove</w:t>
      </w:r>
    </w:p>
    <w:p w:rsidR="0023530D" w:rsidRPr="0023530D" w:rsidRDefault="0023530D" w:rsidP="0023530D">
      <w:pPr>
        <w:spacing w:after="0" w:afterAutospacing="0"/>
        <w:rPr>
          <w:sz w:val="20"/>
          <w:szCs w:val="20"/>
        </w:rPr>
      </w:pPr>
      <w:r w:rsidRPr="0023530D">
        <w:rPr>
          <w:sz w:val="20"/>
          <w:szCs w:val="20"/>
          <w:u w:val="single"/>
        </w:rPr>
        <w:t>Zadatak</w:t>
      </w:r>
      <w:r w:rsidRPr="0023530D">
        <w:rPr>
          <w:sz w:val="20"/>
          <w:szCs w:val="20"/>
        </w:rPr>
        <w:t xml:space="preserve"> - onaj iz predavanja 3 - gran.</w:t>
      </w:r>
      <w:r>
        <w:rPr>
          <w:sz w:val="20"/>
          <w:szCs w:val="20"/>
        </w:rPr>
        <w:t xml:space="preserve"> </w:t>
      </w:r>
      <w:r w:rsidRPr="0023530D">
        <w:rPr>
          <w:sz w:val="20"/>
          <w:szCs w:val="20"/>
        </w:rPr>
        <w:t>repo stopa, banke A,B,C</w:t>
      </w:r>
      <w:r>
        <w:rPr>
          <w:sz w:val="20"/>
          <w:szCs w:val="20"/>
        </w:rPr>
        <w:t>…</w:t>
      </w:r>
    </w:p>
    <w:p w:rsidR="00A57F44" w:rsidRDefault="00A57F44" w:rsidP="003320AB">
      <w:pPr>
        <w:spacing w:after="0" w:afterAutospacing="0"/>
        <w:rPr>
          <w:sz w:val="20"/>
          <w:szCs w:val="20"/>
        </w:rPr>
      </w:pPr>
    </w:p>
    <w:p w:rsidR="008F0E7F" w:rsidRPr="0023530D" w:rsidRDefault="008F0E7F" w:rsidP="003320AB">
      <w:pPr>
        <w:spacing w:after="0" w:afterAutospacing="0"/>
        <w:rPr>
          <w:sz w:val="20"/>
          <w:szCs w:val="20"/>
        </w:rPr>
      </w:pPr>
    </w:p>
    <w:p w:rsidR="00636BBF" w:rsidRDefault="00636BBF">
      <w:pPr>
        <w:rPr>
          <w:b/>
          <w:sz w:val="20"/>
          <w:szCs w:val="20"/>
          <w:u w:val="single"/>
        </w:rPr>
      </w:pPr>
      <w:r>
        <w:rPr>
          <w:b/>
          <w:sz w:val="20"/>
          <w:szCs w:val="20"/>
          <w:u w:val="single"/>
        </w:rPr>
        <w:br w:type="page"/>
      </w:r>
    </w:p>
    <w:p w:rsidR="00A57F44" w:rsidRPr="008F0E7F" w:rsidRDefault="008F0E7F" w:rsidP="003320AB">
      <w:pPr>
        <w:spacing w:after="0" w:afterAutospacing="0"/>
        <w:rPr>
          <w:b/>
          <w:sz w:val="20"/>
          <w:szCs w:val="20"/>
          <w:u w:val="single"/>
        </w:rPr>
      </w:pPr>
      <w:r w:rsidRPr="008F0E7F">
        <w:rPr>
          <w:b/>
          <w:sz w:val="20"/>
          <w:szCs w:val="20"/>
          <w:u w:val="single"/>
        </w:rPr>
        <w:lastRenderedPageBreak/>
        <w:t>03. srpanj 2008.</w:t>
      </w:r>
    </w:p>
    <w:p w:rsidR="00670E49" w:rsidRDefault="00670E49" w:rsidP="008F0E7F">
      <w:pPr>
        <w:spacing w:after="0" w:afterAutospacing="0"/>
        <w:rPr>
          <w:b/>
          <w:sz w:val="20"/>
          <w:szCs w:val="20"/>
        </w:rPr>
      </w:pPr>
      <w:r>
        <w:rPr>
          <w:b/>
          <w:sz w:val="20"/>
          <w:szCs w:val="20"/>
        </w:rPr>
        <w:t>A</w:t>
      </w:r>
    </w:p>
    <w:p w:rsidR="00670E49" w:rsidRPr="00670E49" w:rsidRDefault="00670E49" w:rsidP="00670E49">
      <w:pPr>
        <w:spacing w:after="0" w:afterAutospacing="0"/>
        <w:rPr>
          <w:sz w:val="20"/>
          <w:szCs w:val="20"/>
        </w:rPr>
      </w:pPr>
      <w:r w:rsidRPr="00670E49">
        <w:rPr>
          <w:sz w:val="20"/>
          <w:szCs w:val="20"/>
          <w:u w:val="single"/>
        </w:rPr>
        <w:t>Pitalice</w:t>
      </w:r>
      <w:r>
        <w:rPr>
          <w:sz w:val="20"/>
          <w:szCs w:val="20"/>
        </w:rPr>
        <w:t>:</w:t>
      </w:r>
    </w:p>
    <w:p w:rsidR="00670E49" w:rsidRPr="009C72B1" w:rsidRDefault="009C72B1" w:rsidP="009663B4">
      <w:pPr>
        <w:pStyle w:val="Odlomakpopisa"/>
        <w:numPr>
          <w:ilvl w:val="0"/>
          <w:numId w:val="63"/>
        </w:numPr>
        <w:spacing w:after="0" w:afterAutospacing="0"/>
        <w:rPr>
          <w:sz w:val="20"/>
          <w:szCs w:val="20"/>
        </w:rPr>
      </w:pPr>
      <w:r>
        <w:rPr>
          <w:sz w:val="20"/>
          <w:szCs w:val="20"/>
        </w:rPr>
        <w:t>K</w:t>
      </w:r>
      <w:r w:rsidR="00670E49" w:rsidRPr="009C72B1">
        <w:rPr>
          <w:sz w:val="20"/>
          <w:szCs w:val="20"/>
        </w:rPr>
        <w:t>ada CB kup</w:t>
      </w:r>
      <w:r>
        <w:rPr>
          <w:sz w:val="20"/>
          <w:szCs w:val="20"/>
        </w:rPr>
        <w:t>uje devize od PB što se događa?</w:t>
      </w:r>
    </w:p>
    <w:p w:rsidR="00670E49" w:rsidRPr="009C72B1" w:rsidRDefault="00670E49" w:rsidP="009663B4">
      <w:pPr>
        <w:pStyle w:val="Odlomakpopisa"/>
        <w:numPr>
          <w:ilvl w:val="0"/>
          <w:numId w:val="63"/>
        </w:numPr>
        <w:spacing w:after="0" w:afterAutospacing="0"/>
        <w:rPr>
          <w:sz w:val="20"/>
          <w:szCs w:val="20"/>
        </w:rPr>
      </w:pPr>
      <w:r w:rsidRPr="009C72B1">
        <w:rPr>
          <w:sz w:val="20"/>
          <w:szCs w:val="20"/>
        </w:rPr>
        <w:t>EURIBOR je?</w:t>
      </w:r>
    </w:p>
    <w:p w:rsidR="00670E49" w:rsidRPr="009C72B1" w:rsidRDefault="00670E49" w:rsidP="009663B4">
      <w:pPr>
        <w:pStyle w:val="Odlomakpopisa"/>
        <w:numPr>
          <w:ilvl w:val="0"/>
          <w:numId w:val="63"/>
        </w:numPr>
        <w:spacing w:after="0" w:afterAutospacing="0"/>
        <w:rPr>
          <w:sz w:val="20"/>
          <w:szCs w:val="20"/>
        </w:rPr>
      </w:pPr>
      <w:r w:rsidRPr="009C72B1">
        <w:rPr>
          <w:sz w:val="20"/>
          <w:szCs w:val="20"/>
        </w:rPr>
        <w:t>Granična repo stopa je?</w:t>
      </w:r>
    </w:p>
    <w:p w:rsidR="00670E49" w:rsidRPr="00703F56" w:rsidRDefault="00670E49" w:rsidP="00670E49">
      <w:pPr>
        <w:spacing w:after="0" w:afterAutospacing="0"/>
        <w:rPr>
          <w:sz w:val="10"/>
          <w:szCs w:val="10"/>
        </w:rPr>
      </w:pPr>
    </w:p>
    <w:p w:rsidR="00670E49" w:rsidRPr="00670E49" w:rsidRDefault="00670E49" w:rsidP="00670E49">
      <w:pPr>
        <w:spacing w:after="0" w:afterAutospacing="0"/>
        <w:rPr>
          <w:sz w:val="20"/>
          <w:szCs w:val="20"/>
        </w:rPr>
      </w:pPr>
      <w:r w:rsidRPr="009C72B1">
        <w:rPr>
          <w:sz w:val="20"/>
          <w:szCs w:val="20"/>
          <w:u w:val="single"/>
        </w:rPr>
        <w:t>Pitanja</w:t>
      </w:r>
      <w:r w:rsidRPr="00670E49">
        <w:rPr>
          <w:sz w:val="20"/>
          <w:szCs w:val="20"/>
        </w:rPr>
        <w:t>:</w:t>
      </w:r>
    </w:p>
    <w:p w:rsidR="00670E49" w:rsidRPr="009C72B1" w:rsidRDefault="00670E49" w:rsidP="009663B4">
      <w:pPr>
        <w:pStyle w:val="Odlomakpopisa"/>
        <w:numPr>
          <w:ilvl w:val="0"/>
          <w:numId w:val="64"/>
        </w:numPr>
        <w:spacing w:after="0" w:afterAutospacing="0"/>
        <w:rPr>
          <w:sz w:val="20"/>
          <w:szCs w:val="20"/>
        </w:rPr>
      </w:pPr>
      <w:r w:rsidRPr="009C72B1">
        <w:rPr>
          <w:sz w:val="20"/>
          <w:szCs w:val="20"/>
        </w:rPr>
        <w:t>Obratni repo-posao od 1000 n.j. promjene koje se doga</w:t>
      </w:r>
      <w:r w:rsidR="009C72B1">
        <w:rPr>
          <w:sz w:val="20"/>
          <w:szCs w:val="20"/>
        </w:rPr>
        <w:t>đaju u bilanci CB i u konso</w:t>
      </w:r>
      <w:r w:rsidRPr="009C72B1">
        <w:rPr>
          <w:sz w:val="20"/>
          <w:szCs w:val="20"/>
        </w:rPr>
        <w:t>li</w:t>
      </w:r>
      <w:r w:rsidR="009C72B1">
        <w:rPr>
          <w:sz w:val="20"/>
          <w:szCs w:val="20"/>
        </w:rPr>
        <w:t>di</w:t>
      </w:r>
      <w:r w:rsidRPr="009C72B1">
        <w:rPr>
          <w:sz w:val="20"/>
          <w:szCs w:val="20"/>
        </w:rPr>
        <w:t>ranoj bilanci</w:t>
      </w:r>
      <w:r w:rsidR="009C72B1">
        <w:rPr>
          <w:sz w:val="20"/>
          <w:szCs w:val="20"/>
        </w:rPr>
        <w:t>.</w:t>
      </w:r>
    </w:p>
    <w:p w:rsidR="00670E49" w:rsidRPr="009C72B1" w:rsidRDefault="00670E49" w:rsidP="009663B4">
      <w:pPr>
        <w:pStyle w:val="Odlomakpopisa"/>
        <w:numPr>
          <w:ilvl w:val="0"/>
          <w:numId w:val="64"/>
        </w:numPr>
        <w:spacing w:after="0" w:afterAutospacing="0"/>
        <w:rPr>
          <w:sz w:val="20"/>
          <w:szCs w:val="20"/>
        </w:rPr>
      </w:pPr>
      <w:r w:rsidRPr="009C72B1">
        <w:rPr>
          <w:sz w:val="20"/>
          <w:szCs w:val="20"/>
        </w:rPr>
        <w:t>Izvori sredstava na koje se odnosi granična obvezna pričuva</w:t>
      </w:r>
      <w:r w:rsidR="009C72B1">
        <w:rPr>
          <w:sz w:val="20"/>
          <w:szCs w:val="20"/>
        </w:rPr>
        <w:t>.</w:t>
      </w:r>
    </w:p>
    <w:p w:rsidR="00670E49" w:rsidRPr="009C72B1" w:rsidRDefault="00670E49" w:rsidP="009663B4">
      <w:pPr>
        <w:pStyle w:val="Odlomakpopisa"/>
        <w:numPr>
          <w:ilvl w:val="0"/>
          <w:numId w:val="64"/>
        </w:numPr>
        <w:spacing w:after="0" w:afterAutospacing="0"/>
        <w:rPr>
          <w:sz w:val="20"/>
          <w:szCs w:val="20"/>
        </w:rPr>
      </w:pPr>
      <w:r w:rsidRPr="009C72B1">
        <w:rPr>
          <w:sz w:val="20"/>
          <w:szCs w:val="20"/>
        </w:rPr>
        <w:t>Indikatori likvidnosti ukupnog gospodarstva</w:t>
      </w:r>
      <w:r w:rsidR="009C72B1">
        <w:rPr>
          <w:sz w:val="20"/>
          <w:szCs w:val="20"/>
        </w:rPr>
        <w:t>.</w:t>
      </w:r>
    </w:p>
    <w:p w:rsidR="00670E49" w:rsidRPr="009C72B1" w:rsidRDefault="009C72B1" w:rsidP="009663B4">
      <w:pPr>
        <w:pStyle w:val="Odlomakpopisa"/>
        <w:numPr>
          <w:ilvl w:val="0"/>
          <w:numId w:val="64"/>
        </w:numPr>
        <w:spacing w:after="0" w:afterAutospacing="0"/>
        <w:rPr>
          <w:sz w:val="20"/>
          <w:szCs w:val="20"/>
        </w:rPr>
      </w:pPr>
      <w:r>
        <w:rPr>
          <w:sz w:val="20"/>
          <w:szCs w:val="20"/>
        </w:rPr>
        <w:t xml:space="preserve">Graf 1.26 Imovina </w:t>
      </w:r>
      <w:r w:rsidR="00670E49" w:rsidRPr="009C72B1">
        <w:rPr>
          <w:sz w:val="20"/>
          <w:szCs w:val="20"/>
        </w:rPr>
        <w:t>i obveze banaka prema preostalom roku dospijeća</w:t>
      </w:r>
      <w:r>
        <w:rPr>
          <w:sz w:val="20"/>
          <w:szCs w:val="20"/>
        </w:rPr>
        <w:t>.</w:t>
      </w:r>
    </w:p>
    <w:p w:rsidR="00670E49" w:rsidRPr="009C72B1" w:rsidRDefault="00670E49" w:rsidP="009663B4">
      <w:pPr>
        <w:pStyle w:val="Odlomakpopisa"/>
        <w:numPr>
          <w:ilvl w:val="0"/>
          <w:numId w:val="64"/>
        </w:numPr>
        <w:spacing w:after="0" w:afterAutospacing="0"/>
        <w:rPr>
          <w:sz w:val="20"/>
          <w:szCs w:val="20"/>
        </w:rPr>
      </w:pPr>
      <w:r w:rsidRPr="009C72B1">
        <w:rPr>
          <w:sz w:val="20"/>
          <w:szCs w:val="20"/>
        </w:rPr>
        <w:t>Ravnoteža ukupnih sredstava banaka kod središnje banke - graf nacrtat i objasnit.</w:t>
      </w:r>
    </w:p>
    <w:p w:rsidR="00670E49" w:rsidRPr="00670E49" w:rsidRDefault="00670E49" w:rsidP="008F0E7F">
      <w:pPr>
        <w:spacing w:after="0" w:afterAutospacing="0"/>
        <w:rPr>
          <w:sz w:val="20"/>
          <w:szCs w:val="20"/>
        </w:rPr>
      </w:pPr>
    </w:p>
    <w:p w:rsidR="008F0E7F" w:rsidRPr="008F0E7F" w:rsidRDefault="008F0E7F" w:rsidP="008F0E7F">
      <w:pPr>
        <w:spacing w:after="0" w:afterAutospacing="0"/>
        <w:rPr>
          <w:b/>
          <w:sz w:val="20"/>
          <w:szCs w:val="20"/>
        </w:rPr>
      </w:pPr>
      <w:r w:rsidRPr="008F0E7F">
        <w:rPr>
          <w:b/>
          <w:sz w:val="20"/>
          <w:szCs w:val="20"/>
        </w:rPr>
        <w:t xml:space="preserve">B2 </w:t>
      </w:r>
    </w:p>
    <w:p w:rsidR="008F0E7F" w:rsidRPr="008F0E7F" w:rsidRDefault="008F0E7F" w:rsidP="009663B4">
      <w:pPr>
        <w:pStyle w:val="Odlomakpopisa"/>
        <w:numPr>
          <w:ilvl w:val="0"/>
          <w:numId w:val="62"/>
        </w:numPr>
        <w:spacing w:after="0" w:afterAutospacing="0"/>
        <w:rPr>
          <w:sz w:val="20"/>
          <w:szCs w:val="20"/>
        </w:rPr>
      </w:pPr>
      <w:r>
        <w:rPr>
          <w:sz w:val="20"/>
          <w:szCs w:val="20"/>
        </w:rPr>
        <w:t>G</w:t>
      </w:r>
      <w:r w:rsidRPr="008F0E7F">
        <w:rPr>
          <w:sz w:val="20"/>
          <w:szCs w:val="20"/>
        </w:rPr>
        <w:t>raf poni</w:t>
      </w:r>
      <w:r>
        <w:rPr>
          <w:sz w:val="20"/>
          <w:szCs w:val="20"/>
        </w:rPr>
        <w:t>š</w:t>
      </w:r>
      <w:r w:rsidRPr="008F0E7F">
        <w:rPr>
          <w:sz w:val="20"/>
          <w:szCs w:val="20"/>
        </w:rPr>
        <w:t>tavanja i kreiranja primarnoga novca</w:t>
      </w:r>
      <w:r>
        <w:rPr>
          <w:sz w:val="20"/>
          <w:szCs w:val="20"/>
        </w:rPr>
        <w:t>.</w:t>
      </w:r>
    </w:p>
    <w:p w:rsidR="008F0E7F" w:rsidRPr="008F0E7F" w:rsidRDefault="008F0E7F" w:rsidP="009663B4">
      <w:pPr>
        <w:pStyle w:val="Odlomakpopisa"/>
        <w:numPr>
          <w:ilvl w:val="0"/>
          <w:numId w:val="62"/>
        </w:numPr>
        <w:spacing w:after="0" w:afterAutospacing="0"/>
        <w:rPr>
          <w:sz w:val="20"/>
          <w:szCs w:val="20"/>
        </w:rPr>
      </w:pPr>
      <w:r>
        <w:rPr>
          <w:sz w:val="20"/>
          <w:szCs w:val="20"/>
        </w:rPr>
        <w:t>Objasni a</w:t>
      </w:r>
      <w:r w:rsidRPr="008F0E7F">
        <w:rPr>
          <w:sz w:val="20"/>
          <w:szCs w:val="20"/>
        </w:rPr>
        <w:t>nticipiran</w:t>
      </w:r>
      <w:r>
        <w:rPr>
          <w:sz w:val="20"/>
          <w:szCs w:val="20"/>
        </w:rPr>
        <w:t>u</w:t>
      </w:r>
      <w:r w:rsidRPr="008F0E7F">
        <w:rPr>
          <w:sz w:val="20"/>
          <w:szCs w:val="20"/>
        </w:rPr>
        <w:t xml:space="preserve"> ekspa</w:t>
      </w:r>
      <w:r>
        <w:rPr>
          <w:sz w:val="20"/>
          <w:szCs w:val="20"/>
        </w:rPr>
        <w:t>nzivnu politiku.</w:t>
      </w:r>
    </w:p>
    <w:p w:rsidR="008F0E7F" w:rsidRPr="008F0E7F" w:rsidRDefault="008F0E7F" w:rsidP="009663B4">
      <w:pPr>
        <w:pStyle w:val="Odlomakpopisa"/>
        <w:numPr>
          <w:ilvl w:val="0"/>
          <w:numId w:val="62"/>
        </w:numPr>
        <w:spacing w:after="0" w:afterAutospacing="0"/>
        <w:rPr>
          <w:sz w:val="20"/>
          <w:szCs w:val="20"/>
        </w:rPr>
      </w:pPr>
      <w:r>
        <w:rPr>
          <w:sz w:val="20"/>
          <w:szCs w:val="20"/>
        </w:rPr>
        <w:t xml:space="preserve">Objasni </w:t>
      </w:r>
      <w:r w:rsidRPr="008F0E7F">
        <w:rPr>
          <w:sz w:val="20"/>
          <w:szCs w:val="20"/>
        </w:rPr>
        <w:t>determinante ponude kredita</w:t>
      </w:r>
      <w:r>
        <w:rPr>
          <w:sz w:val="20"/>
          <w:szCs w:val="20"/>
        </w:rPr>
        <w:t>.</w:t>
      </w:r>
    </w:p>
    <w:p w:rsidR="008F0E7F" w:rsidRPr="008F0E7F" w:rsidRDefault="008F0E7F" w:rsidP="009663B4">
      <w:pPr>
        <w:pStyle w:val="Odlomakpopisa"/>
        <w:numPr>
          <w:ilvl w:val="0"/>
          <w:numId w:val="62"/>
        </w:numPr>
        <w:spacing w:after="0" w:afterAutospacing="0"/>
        <w:rPr>
          <w:sz w:val="20"/>
          <w:szCs w:val="20"/>
        </w:rPr>
      </w:pPr>
      <w:r>
        <w:rPr>
          <w:sz w:val="20"/>
          <w:szCs w:val="20"/>
        </w:rPr>
        <w:t>P</w:t>
      </w:r>
      <w:r w:rsidRPr="008F0E7F">
        <w:rPr>
          <w:sz w:val="20"/>
          <w:szCs w:val="20"/>
        </w:rPr>
        <w:t>rimarni i indirektni ciljevi za postizanje stabilnosti cijene</w:t>
      </w:r>
      <w:r>
        <w:rPr>
          <w:sz w:val="20"/>
          <w:szCs w:val="20"/>
        </w:rPr>
        <w:t xml:space="preserve"> -</w:t>
      </w:r>
      <w:r w:rsidRPr="008F0E7F">
        <w:rPr>
          <w:sz w:val="20"/>
          <w:szCs w:val="20"/>
        </w:rPr>
        <w:t xml:space="preserve"> trebalo ih je</w:t>
      </w:r>
      <w:r>
        <w:rPr>
          <w:sz w:val="20"/>
          <w:szCs w:val="20"/>
        </w:rPr>
        <w:t xml:space="preserve"> samo uvrstiti.</w:t>
      </w:r>
    </w:p>
    <w:p w:rsidR="008F0E7F" w:rsidRPr="00703F56" w:rsidRDefault="008F0E7F" w:rsidP="008F0E7F">
      <w:pPr>
        <w:spacing w:after="0" w:afterAutospacing="0"/>
        <w:rPr>
          <w:sz w:val="10"/>
          <w:szCs w:val="10"/>
        </w:rPr>
      </w:pPr>
    </w:p>
    <w:p w:rsidR="00A57F44" w:rsidRDefault="008F0E7F" w:rsidP="008F0E7F">
      <w:pPr>
        <w:spacing w:after="0" w:afterAutospacing="0"/>
        <w:rPr>
          <w:sz w:val="20"/>
          <w:szCs w:val="20"/>
        </w:rPr>
      </w:pPr>
      <w:r w:rsidRPr="008F0E7F">
        <w:rPr>
          <w:sz w:val="20"/>
          <w:szCs w:val="20"/>
          <w:u w:val="single"/>
        </w:rPr>
        <w:t>Nadopunjavanje</w:t>
      </w:r>
      <w:r w:rsidRPr="008F0E7F">
        <w:rPr>
          <w:sz w:val="20"/>
          <w:szCs w:val="20"/>
        </w:rPr>
        <w:t>: vezano</w:t>
      </w:r>
      <w:r>
        <w:rPr>
          <w:sz w:val="20"/>
          <w:szCs w:val="20"/>
        </w:rPr>
        <w:t xml:space="preserve"> uz to</w:t>
      </w:r>
      <w:r w:rsidRPr="008F0E7F">
        <w:rPr>
          <w:sz w:val="20"/>
          <w:szCs w:val="20"/>
        </w:rPr>
        <w:t xml:space="preserve"> kako se mo</w:t>
      </w:r>
      <w:r>
        <w:rPr>
          <w:sz w:val="20"/>
          <w:szCs w:val="20"/>
        </w:rPr>
        <w:t>ž</w:t>
      </w:r>
      <w:r w:rsidRPr="008F0E7F">
        <w:rPr>
          <w:sz w:val="20"/>
          <w:szCs w:val="20"/>
        </w:rPr>
        <w:t>e utjecati na  kamatnjak  u slu</w:t>
      </w:r>
      <w:r>
        <w:rPr>
          <w:sz w:val="20"/>
          <w:szCs w:val="20"/>
        </w:rPr>
        <w:t>č</w:t>
      </w:r>
      <w:r w:rsidRPr="008F0E7F">
        <w:rPr>
          <w:sz w:val="20"/>
          <w:szCs w:val="20"/>
        </w:rPr>
        <w:t>aju rasta cijena dionica i nekretnina ili u slu</w:t>
      </w:r>
      <w:r>
        <w:rPr>
          <w:sz w:val="20"/>
          <w:szCs w:val="20"/>
        </w:rPr>
        <w:t>čaju pada naglog. J</w:t>
      </w:r>
      <w:r w:rsidRPr="008F0E7F">
        <w:rPr>
          <w:sz w:val="20"/>
          <w:szCs w:val="20"/>
        </w:rPr>
        <w:t>a sam stavio da mogu podi</w:t>
      </w:r>
      <w:r>
        <w:rPr>
          <w:sz w:val="20"/>
          <w:szCs w:val="20"/>
        </w:rPr>
        <w:t>ć</w:t>
      </w:r>
      <w:r w:rsidRPr="008F0E7F">
        <w:rPr>
          <w:sz w:val="20"/>
          <w:szCs w:val="20"/>
        </w:rPr>
        <w:t>i kamatnjak u slu</w:t>
      </w:r>
      <w:r>
        <w:rPr>
          <w:sz w:val="20"/>
          <w:szCs w:val="20"/>
        </w:rPr>
        <w:t>č</w:t>
      </w:r>
      <w:r w:rsidRPr="008F0E7F">
        <w:rPr>
          <w:sz w:val="20"/>
          <w:szCs w:val="20"/>
        </w:rPr>
        <w:t>aju neobuzdanog rasta cijena dionica i kapitala, a u obrnutom smanjiti</w:t>
      </w:r>
      <w:r>
        <w:rPr>
          <w:sz w:val="20"/>
          <w:szCs w:val="20"/>
        </w:rPr>
        <w:t>.</w:t>
      </w:r>
    </w:p>
    <w:p w:rsidR="008F0E7F" w:rsidRDefault="009C72B1" w:rsidP="003320AB">
      <w:pPr>
        <w:spacing w:after="0" w:afterAutospacing="0"/>
        <w:rPr>
          <w:sz w:val="20"/>
          <w:szCs w:val="20"/>
        </w:rPr>
      </w:pPr>
      <w:r>
        <w:rPr>
          <w:sz w:val="20"/>
          <w:szCs w:val="20"/>
        </w:rPr>
        <w:t xml:space="preserve"> </w:t>
      </w:r>
      <w:r w:rsidRPr="009C72B1">
        <w:rPr>
          <w:sz w:val="20"/>
          <w:szCs w:val="20"/>
          <w:u w:val="single"/>
        </w:rPr>
        <w:t>Pitalice</w:t>
      </w:r>
      <w:r>
        <w:rPr>
          <w:sz w:val="20"/>
          <w:szCs w:val="20"/>
        </w:rPr>
        <w:t>: ne sjećam se.</w:t>
      </w:r>
    </w:p>
    <w:p w:rsidR="008F0E7F" w:rsidRDefault="008F0E7F" w:rsidP="003320AB">
      <w:pPr>
        <w:spacing w:after="0" w:afterAutospacing="0"/>
        <w:rPr>
          <w:sz w:val="20"/>
          <w:szCs w:val="20"/>
        </w:rPr>
      </w:pPr>
    </w:p>
    <w:p w:rsidR="008F0E7F" w:rsidRPr="008F0E7F" w:rsidRDefault="008F0E7F" w:rsidP="003320AB">
      <w:pPr>
        <w:spacing w:after="0" w:afterAutospacing="0"/>
        <w:rPr>
          <w:sz w:val="20"/>
          <w:szCs w:val="20"/>
        </w:rPr>
      </w:pPr>
    </w:p>
    <w:p w:rsidR="00AB4717" w:rsidRPr="006D38BE" w:rsidRDefault="00B1421F" w:rsidP="003320AB">
      <w:pPr>
        <w:spacing w:after="0" w:afterAutospacing="0"/>
        <w:rPr>
          <w:b/>
          <w:sz w:val="20"/>
          <w:szCs w:val="20"/>
          <w:u w:val="single"/>
        </w:rPr>
      </w:pPr>
      <w:r w:rsidRPr="006D38BE">
        <w:rPr>
          <w:b/>
          <w:sz w:val="20"/>
          <w:szCs w:val="20"/>
          <w:u w:val="single"/>
        </w:rPr>
        <w:t xml:space="preserve">04. </w:t>
      </w:r>
      <w:r w:rsidR="00AB4717" w:rsidRPr="006D38BE">
        <w:rPr>
          <w:b/>
          <w:sz w:val="20"/>
          <w:szCs w:val="20"/>
          <w:u w:val="single"/>
        </w:rPr>
        <w:t>rujan 2008</w:t>
      </w:r>
    </w:p>
    <w:p w:rsidR="006F1F65" w:rsidRDefault="006F1F65" w:rsidP="003320AB">
      <w:pPr>
        <w:spacing w:after="0" w:afterAutospacing="0"/>
        <w:rPr>
          <w:b/>
          <w:sz w:val="20"/>
          <w:szCs w:val="20"/>
        </w:rPr>
      </w:pPr>
      <w:r w:rsidRPr="006F1F65">
        <w:rPr>
          <w:b/>
          <w:sz w:val="20"/>
          <w:szCs w:val="20"/>
        </w:rPr>
        <w:t>B2</w:t>
      </w:r>
    </w:p>
    <w:p w:rsidR="006F1F65" w:rsidRPr="006F1F65" w:rsidRDefault="006F1F65" w:rsidP="00112E96">
      <w:pPr>
        <w:pStyle w:val="Odlomakpopisa"/>
        <w:numPr>
          <w:ilvl w:val="0"/>
          <w:numId w:val="8"/>
        </w:numPr>
        <w:spacing w:after="0"/>
        <w:rPr>
          <w:sz w:val="20"/>
          <w:szCs w:val="20"/>
        </w:rPr>
      </w:pPr>
      <w:r w:rsidRPr="006F1F65">
        <w:rPr>
          <w:sz w:val="20"/>
          <w:szCs w:val="20"/>
        </w:rPr>
        <w:t>Redovite operacije na otvorenom tržištu provode se:</w:t>
      </w:r>
    </w:p>
    <w:p w:rsidR="006F1F65" w:rsidRPr="006F1F65" w:rsidRDefault="006F1F65" w:rsidP="00112E96">
      <w:pPr>
        <w:pStyle w:val="Odlomakpopisa"/>
        <w:numPr>
          <w:ilvl w:val="0"/>
          <w:numId w:val="3"/>
        </w:numPr>
        <w:spacing w:after="0"/>
        <w:rPr>
          <w:sz w:val="20"/>
          <w:szCs w:val="20"/>
        </w:rPr>
      </w:pPr>
      <w:r w:rsidRPr="006F1F65">
        <w:rPr>
          <w:sz w:val="20"/>
          <w:szCs w:val="20"/>
        </w:rPr>
        <w:t>jednom mjesečno putem obratnih repo operacija i služe za povećanje ili smanjenje likvidnosti u sustavu</w:t>
      </w:r>
    </w:p>
    <w:p w:rsidR="006F1F65" w:rsidRPr="006F1F65" w:rsidRDefault="006F1F65" w:rsidP="00112E96">
      <w:pPr>
        <w:pStyle w:val="Odlomakpopisa"/>
        <w:numPr>
          <w:ilvl w:val="0"/>
          <w:numId w:val="3"/>
        </w:numPr>
        <w:spacing w:after="0"/>
        <w:rPr>
          <w:sz w:val="20"/>
          <w:szCs w:val="20"/>
        </w:rPr>
      </w:pPr>
      <w:r w:rsidRPr="006F1F65">
        <w:rPr>
          <w:sz w:val="20"/>
          <w:szCs w:val="20"/>
        </w:rPr>
        <w:t>jednom mjesečno putem repo operacija i služe za povećanje likvidnosti u sustavu</w:t>
      </w:r>
    </w:p>
    <w:p w:rsidR="006F1F65" w:rsidRPr="006F1F65" w:rsidRDefault="006F1F65" w:rsidP="00112E96">
      <w:pPr>
        <w:pStyle w:val="Odlomakpopisa"/>
        <w:numPr>
          <w:ilvl w:val="0"/>
          <w:numId w:val="3"/>
        </w:numPr>
        <w:spacing w:after="0"/>
        <w:rPr>
          <w:sz w:val="20"/>
          <w:szCs w:val="20"/>
        </w:rPr>
      </w:pPr>
      <w:r w:rsidRPr="006F1F65">
        <w:rPr>
          <w:sz w:val="20"/>
          <w:szCs w:val="20"/>
        </w:rPr>
        <w:t>jednom tjedno putem obratnih repo operacija i služe za smanjnenje likvidnosti</w:t>
      </w:r>
    </w:p>
    <w:p w:rsidR="006F1F65" w:rsidRPr="006F1F65" w:rsidRDefault="006F1F65" w:rsidP="003320AB">
      <w:pPr>
        <w:pStyle w:val="Odlomakpopisa"/>
        <w:numPr>
          <w:ilvl w:val="0"/>
          <w:numId w:val="3"/>
        </w:numPr>
        <w:spacing w:after="0" w:afterAutospacing="0"/>
        <w:rPr>
          <w:sz w:val="20"/>
          <w:szCs w:val="20"/>
        </w:rPr>
      </w:pPr>
      <w:r w:rsidRPr="006F1F65">
        <w:rPr>
          <w:sz w:val="20"/>
          <w:szCs w:val="20"/>
        </w:rPr>
        <w:t>jednom tjedno putem obratnih repo operacija i služe za povećanje likvidnosti</w:t>
      </w:r>
    </w:p>
    <w:p w:rsidR="006F1F65" w:rsidRDefault="006F1F65" w:rsidP="003320AB">
      <w:pPr>
        <w:spacing w:after="0" w:afterAutospacing="0"/>
        <w:ind w:firstLine="708"/>
        <w:rPr>
          <w:i/>
          <w:sz w:val="20"/>
          <w:szCs w:val="20"/>
        </w:rPr>
      </w:pPr>
      <w:r w:rsidRPr="009D4AFE">
        <w:rPr>
          <w:i/>
          <w:sz w:val="20"/>
          <w:szCs w:val="20"/>
          <w:u w:val="single"/>
        </w:rPr>
        <w:t>Odg</w:t>
      </w:r>
      <w:r w:rsidRPr="006F1F65">
        <w:rPr>
          <w:i/>
          <w:sz w:val="20"/>
          <w:szCs w:val="20"/>
        </w:rPr>
        <w:t>: d) (predavanje 1-2)</w:t>
      </w:r>
    </w:p>
    <w:p w:rsidR="006F1F65" w:rsidRPr="006F1F65" w:rsidRDefault="006F1F65" w:rsidP="003320AB">
      <w:pPr>
        <w:spacing w:after="0" w:afterAutospacing="0"/>
        <w:rPr>
          <w:i/>
          <w:sz w:val="10"/>
          <w:szCs w:val="10"/>
        </w:rPr>
      </w:pPr>
    </w:p>
    <w:p w:rsidR="006F1F65" w:rsidRPr="006F1F65" w:rsidRDefault="006F1F65" w:rsidP="00112E96">
      <w:pPr>
        <w:pStyle w:val="Odlomakpopisa"/>
        <w:numPr>
          <w:ilvl w:val="0"/>
          <w:numId w:val="8"/>
        </w:numPr>
        <w:spacing w:after="0"/>
        <w:rPr>
          <w:sz w:val="20"/>
          <w:szCs w:val="20"/>
        </w:rPr>
      </w:pPr>
      <w:r w:rsidRPr="006F1F65">
        <w:rPr>
          <w:sz w:val="20"/>
          <w:szCs w:val="20"/>
        </w:rPr>
        <w:t>Nevraćeni unutardnevni kredit smatra se zahtjevom za</w:t>
      </w:r>
    </w:p>
    <w:p w:rsidR="006F1F65" w:rsidRPr="006F1F65" w:rsidRDefault="006F1F65" w:rsidP="00112E96">
      <w:pPr>
        <w:pStyle w:val="Odlomakpopisa"/>
        <w:numPr>
          <w:ilvl w:val="0"/>
          <w:numId w:val="4"/>
        </w:numPr>
        <w:spacing w:after="0"/>
        <w:rPr>
          <w:sz w:val="20"/>
          <w:szCs w:val="20"/>
        </w:rPr>
      </w:pPr>
      <w:r w:rsidRPr="006F1F65">
        <w:rPr>
          <w:sz w:val="20"/>
          <w:szCs w:val="20"/>
        </w:rPr>
        <w:t>bankovnim kreditom</w:t>
      </w:r>
    </w:p>
    <w:p w:rsidR="006F1F65" w:rsidRPr="006F1F65" w:rsidRDefault="006F1F65" w:rsidP="00112E96">
      <w:pPr>
        <w:pStyle w:val="Odlomakpopisa"/>
        <w:numPr>
          <w:ilvl w:val="0"/>
          <w:numId w:val="4"/>
        </w:numPr>
        <w:spacing w:after="0"/>
        <w:rPr>
          <w:sz w:val="20"/>
          <w:szCs w:val="20"/>
        </w:rPr>
      </w:pPr>
      <w:r w:rsidRPr="006F1F65">
        <w:rPr>
          <w:sz w:val="20"/>
          <w:szCs w:val="20"/>
        </w:rPr>
        <w:t>kratkoročnim kreditom za likvidnost</w:t>
      </w:r>
    </w:p>
    <w:p w:rsidR="006F1F65" w:rsidRPr="006F1F65" w:rsidRDefault="006F1F65" w:rsidP="00112E96">
      <w:pPr>
        <w:pStyle w:val="Odlomakpopisa"/>
        <w:numPr>
          <w:ilvl w:val="0"/>
          <w:numId w:val="4"/>
        </w:numPr>
        <w:spacing w:after="0"/>
        <w:rPr>
          <w:sz w:val="20"/>
          <w:szCs w:val="20"/>
        </w:rPr>
      </w:pPr>
      <w:r w:rsidRPr="006F1F65">
        <w:rPr>
          <w:sz w:val="20"/>
          <w:szCs w:val="20"/>
        </w:rPr>
        <w:t>lombardnim kreditom</w:t>
      </w:r>
    </w:p>
    <w:p w:rsidR="006F1F65" w:rsidRPr="006F1F65" w:rsidRDefault="006F1F65" w:rsidP="003320AB">
      <w:pPr>
        <w:pStyle w:val="Odlomakpopisa"/>
        <w:numPr>
          <w:ilvl w:val="0"/>
          <w:numId w:val="4"/>
        </w:numPr>
        <w:spacing w:after="0" w:afterAutospacing="0"/>
        <w:rPr>
          <w:sz w:val="20"/>
          <w:szCs w:val="20"/>
        </w:rPr>
      </w:pPr>
      <w:r w:rsidRPr="006F1F65">
        <w:rPr>
          <w:sz w:val="20"/>
          <w:szCs w:val="20"/>
        </w:rPr>
        <w:t>novčanim depozitom</w:t>
      </w:r>
    </w:p>
    <w:p w:rsidR="006F1F65" w:rsidRDefault="006F1F65" w:rsidP="003320AB">
      <w:pPr>
        <w:spacing w:after="0" w:afterAutospacing="0"/>
        <w:ind w:firstLine="708"/>
        <w:rPr>
          <w:i/>
          <w:sz w:val="20"/>
          <w:szCs w:val="20"/>
        </w:rPr>
      </w:pPr>
      <w:r w:rsidRPr="009D4AFE">
        <w:rPr>
          <w:i/>
          <w:sz w:val="20"/>
          <w:szCs w:val="20"/>
          <w:u w:val="single"/>
        </w:rPr>
        <w:t>Odg</w:t>
      </w:r>
      <w:r w:rsidRPr="006F1F65">
        <w:rPr>
          <w:i/>
          <w:sz w:val="20"/>
          <w:szCs w:val="20"/>
        </w:rPr>
        <w:t>: c) (predavanje 1-2)</w:t>
      </w:r>
    </w:p>
    <w:p w:rsidR="003320AB" w:rsidRPr="003320AB" w:rsidRDefault="003320AB" w:rsidP="003320AB">
      <w:pPr>
        <w:spacing w:after="0" w:afterAutospacing="0"/>
        <w:ind w:firstLine="708"/>
        <w:rPr>
          <w:i/>
          <w:sz w:val="10"/>
          <w:szCs w:val="10"/>
        </w:rPr>
      </w:pPr>
    </w:p>
    <w:p w:rsidR="006F1F65" w:rsidRPr="006F1F65" w:rsidRDefault="006F1F65" w:rsidP="00112E96">
      <w:pPr>
        <w:pStyle w:val="Odlomakpopisa"/>
        <w:numPr>
          <w:ilvl w:val="0"/>
          <w:numId w:val="8"/>
        </w:numPr>
        <w:spacing w:after="0"/>
        <w:rPr>
          <w:sz w:val="20"/>
          <w:szCs w:val="20"/>
        </w:rPr>
      </w:pPr>
      <w:r w:rsidRPr="006F1F65">
        <w:rPr>
          <w:sz w:val="20"/>
          <w:szCs w:val="20"/>
        </w:rPr>
        <w:t>Porast ponude novca u vezi s inflacijskim očekivanja dovodi do</w:t>
      </w:r>
    </w:p>
    <w:p w:rsidR="006F1F65" w:rsidRDefault="006F1F65" w:rsidP="00112E96">
      <w:pPr>
        <w:pStyle w:val="Odlomakpopisa"/>
        <w:numPr>
          <w:ilvl w:val="0"/>
          <w:numId w:val="5"/>
        </w:numPr>
        <w:spacing w:after="0"/>
        <w:rPr>
          <w:sz w:val="20"/>
          <w:szCs w:val="20"/>
        </w:rPr>
      </w:pPr>
      <w:r w:rsidRPr="006F1F65">
        <w:rPr>
          <w:sz w:val="20"/>
          <w:szCs w:val="20"/>
        </w:rPr>
        <w:t>bržeg pada realnih klamatnih stopa nego nominalnih</w:t>
      </w:r>
    </w:p>
    <w:p w:rsidR="006F1F65" w:rsidRPr="006F1F65" w:rsidRDefault="006F1F65" w:rsidP="00112E96">
      <w:pPr>
        <w:pStyle w:val="Odlomakpopisa"/>
        <w:numPr>
          <w:ilvl w:val="0"/>
          <w:numId w:val="5"/>
        </w:numPr>
        <w:spacing w:after="0"/>
        <w:rPr>
          <w:sz w:val="20"/>
          <w:szCs w:val="20"/>
        </w:rPr>
      </w:pPr>
      <w:r w:rsidRPr="006F1F65">
        <w:rPr>
          <w:sz w:val="20"/>
          <w:szCs w:val="20"/>
        </w:rPr>
        <w:t>bržeg pada nominalnih kamatnih stopa nego realnih</w:t>
      </w:r>
    </w:p>
    <w:p w:rsidR="006F1F65" w:rsidRPr="006F1F65" w:rsidRDefault="006F1F65" w:rsidP="00112E96">
      <w:pPr>
        <w:pStyle w:val="Odlomakpopisa"/>
        <w:numPr>
          <w:ilvl w:val="0"/>
          <w:numId w:val="5"/>
        </w:numPr>
        <w:spacing w:after="0"/>
        <w:rPr>
          <w:sz w:val="20"/>
          <w:szCs w:val="20"/>
        </w:rPr>
      </w:pPr>
      <w:r w:rsidRPr="006F1F65">
        <w:rPr>
          <w:sz w:val="20"/>
          <w:szCs w:val="20"/>
        </w:rPr>
        <w:t>gospodarskog rasta</w:t>
      </w:r>
    </w:p>
    <w:p w:rsidR="006F1F65" w:rsidRPr="006F1F65" w:rsidRDefault="006F1F65" w:rsidP="00D21705">
      <w:pPr>
        <w:pStyle w:val="Odlomakpopisa"/>
        <w:numPr>
          <w:ilvl w:val="0"/>
          <w:numId w:val="5"/>
        </w:numPr>
        <w:spacing w:after="0" w:afterAutospacing="0"/>
        <w:rPr>
          <w:sz w:val="20"/>
          <w:szCs w:val="20"/>
        </w:rPr>
      </w:pPr>
    </w:p>
    <w:p w:rsidR="006F1F65" w:rsidRDefault="006F1F65" w:rsidP="00D21705">
      <w:pPr>
        <w:spacing w:after="0" w:afterAutospacing="0"/>
        <w:ind w:left="708"/>
        <w:rPr>
          <w:i/>
          <w:sz w:val="20"/>
          <w:szCs w:val="20"/>
        </w:rPr>
      </w:pPr>
      <w:r w:rsidRPr="009D4AFE">
        <w:rPr>
          <w:i/>
          <w:sz w:val="20"/>
          <w:szCs w:val="20"/>
          <w:u w:val="single"/>
        </w:rPr>
        <w:t>Odg</w:t>
      </w:r>
      <w:r w:rsidRPr="006F1F65">
        <w:rPr>
          <w:i/>
          <w:sz w:val="20"/>
          <w:szCs w:val="20"/>
        </w:rPr>
        <w:t>:</w:t>
      </w:r>
      <w:r w:rsidR="003F00FA">
        <w:rPr>
          <w:i/>
          <w:sz w:val="20"/>
          <w:szCs w:val="20"/>
        </w:rPr>
        <w:t xml:space="preserve"> </w:t>
      </w:r>
      <w:r w:rsidRPr="006F1F65">
        <w:rPr>
          <w:i/>
          <w:sz w:val="20"/>
          <w:szCs w:val="20"/>
        </w:rPr>
        <w:t>a)</w:t>
      </w:r>
    </w:p>
    <w:p w:rsidR="006F1F65" w:rsidRPr="006F1F65" w:rsidRDefault="006F1F65" w:rsidP="00D21705">
      <w:pPr>
        <w:spacing w:after="0" w:afterAutospacing="0"/>
        <w:rPr>
          <w:i/>
          <w:sz w:val="10"/>
          <w:szCs w:val="10"/>
        </w:rPr>
      </w:pPr>
    </w:p>
    <w:p w:rsidR="006F1F65" w:rsidRPr="006F1F65" w:rsidRDefault="006F1F65" w:rsidP="00112E96">
      <w:pPr>
        <w:pStyle w:val="Odlomakpopisa"/>
        <w:numPr>
          <w:ilvl w:val="0"/>
          <w:numId w:val="8"/>
        </w:numPr>
        <w:spacing w:after="0"/>
        <w:rPr>
          <w:sz w:val="20"/>
          <w:szCs w:val="20"/>
        </w:rPr>
      </w:pPr>
      <w:r w:rsidRPr="006F1F65">
        <w:rPr>
          <w:sz w:val="20"/>
          <w:szCs w:val="20"/>
        </w:rPr>
        <w:t>Repo tržište i tržište deviznih svapova su:</w:t>
      </w:r>
    </w:p>
    <w:p w:rsidR="006F1F65" w:rsidRPr="006F1F65" w:rsidRDefault="006F1F65" w:rsidP="00112E96">
      <w:pPr>
        <w:pStyle w:val="Odlomakpopisa"/>
        <w:numPr>
          <w:ilvl w:val="0"/>
          <w:numId w:val="6"/>
        </w:numPr>
        <w:spacing w:after="0"/>
        <w:rPr>
          <w:sz w:val="20"/>
          <w:szCs w:val="20"/>
        </w:rPr>
      </w:pPr>
      <w:r w:rsidRPr="006F1F65">
        <w:rPr>
          <w:sz w:val="20"/>
          <w:szCs w:val="20"/>
        </w:rPr>
        <w:t>neosigurana tržišta</w:t>
      </w:r>
    </w:p>
    <w:p w:rsidR="006F1F65" w:rsidRPr="006F1F65" w:rsidRDefault="006F1F65" w:rsidP="00112E96">
      <w:pPr>
        <w:pStyle w:val="Odlomakpopisa"/>
        <w:numPr>
          <w:ilvl w:val="0"/>
          <w:numId w:val="6"/>
        </w:numPr>
        <w:spacing w:after="0"/>
        <w:rPr>
          <w:sz w:val="20"/>
          <w:szCs w:val="20"/>
        </w:rPr>
      </w:pPr>
      <w:r w:rsidRPr="006F1F65">
        <w:rPr>
          <w:sz w:val="20"/>
          <w:szCs w:val="20"/>
        </w:rPr>
        <w:t>tržišta izvedenica</w:t>
      </w:r>
    </w:p>
    <w:p w:rsidR="006F1F65" w:rsidRPr="006F1F65" w:rsidRDefault="006F1F65" w:rsidP="00112E96">
      <w:pPr>
        <w:pStyle w:val="Odlomakpopisa"/>
        <w:numPr>
          <w:ilvl w:val="0"/>
          <w:numId w:val="6"/>
        </w:numPr>
        <w:spacing w:after="0"/>
        <w:rPr>
          <w:sz w:val="20"/>
          <w:szCs w:val="20"/>
        </w:rPr>
      </w:pPr>
      <w:r w:rsidRPr="006F1F65">
        <w:rPr>
          <w:sz w:val="20"/>
          <w:szCs w:val="20"/>
        </w:rPr>
        <w:t>osigurana tržišta</w:t>
      </w:r>
    </w:p>
    <w:p w:rsidR="006F1F65" w:rsidRPr="006F1F65" w:rsidRDefault="006F1F65" w:rsidP="00D21705">
      <w:pPr>
        <w:pStyle w:val="Odlomakpopisa"/>
        <w:numPr>
          <w:ilvl w:val="0"/>
          <w:numId w:val="6"/>
        </w:numPr>
        <w:spacing w:after="0" w:afterAutospacing="0"/>
        <w:rPr>
          <w:sz w:val="20"/>
          <w:szCs w:val="20"/>
        </w:rPr>
      </w:pPr>
      <w:r w:rsidRPr="006F1F65">
        <w:rPr>
          <w:sz w:val="20"/>
          <w:szCs w:val="20"/>
        </w:rPr>
        <w:t>neosigurana tržišta novca</w:t>
      </w:r>
    </w:p>
    <w:p w:rsidR="006F1F65" w:rsidRDefault="006F1F65" w:rsidP="00D21705">
      <w:pPr>
        <w:spacing w:after="0" w:afterAutospacing="0"/>
        <w:ind w:firstLine="708"/>
        <w:rPr>
          <w:i/>
          <w:sz w:val="20"/>
          <w:szCs w:val="20"/>
        </w:rPr>
      </w:pPr>
      <w:r w:rsidRPr="009D4AFE">
        <w:rPr>
          <w:i/>
          <w:sz w:val="20"/>
          <w:szCs w:val="20"/>
          <w:u w:val="single"/>
        </w:rPr>
        <w:t>Odg</w:t>
      </w:r>
      <w:r w:rsidRPr="006F1F65">
        <w:rPr>
          <w:i/>
          <w:sz w:val="20"/>
          <w:szCs w:val="20"/>
        </w:rPr>
        <w:t>: c) (predavanje 6)</w:t>
      </w:r>
    </w:p>
    <w:p w:rsidR="006F1F65" w:rsidRPr="006F1F65" w:rsidRDefault="006F1F65" w:rsidP="00D21705">
      <w:pPr>
        <w:spacing w:after="0" w:afterAutospacing="0"/>
        <w:rPr>
          <w:i/>
          <w:sz w:val="10"/>
          <w:szCs w:val="10"/>
        </w:rPr>
      </w:pPr>
    </w:p>
    <w:p w:rsidR="006F1F65" w:rsidRPr="006F1F65" w:rsidRDefault="006F1F65" w:rsidP="00112E96">
      <w:pPr>
        <w:pStyle w:val="Odlomakpopisa"/>
        <w:numPr>
          <w:ilvl w:val="0"/>
          <w:numId w:val="8"/>
        </w:numPr>
        <w:spacing w:after="0"/>
        <w:rPr>
          <w:sz w:val="20"/>
          <w:szCs w:val="20"/>
        </w:rPr>
      </w:pPr>
      <w:r w:rsidRPr="006F1F65">
        <w:rPr>
          <w:sz w:val="20"/>
          <w:szCs w:val="20"/>
        </w:rPr>
        <w:t>Ograničene mogućnosti zaduživanja kod središnje banke prikazuju se</w:t>
      </w:r>
    </w:p>
    <w:p w:rsidR="006F1F65" w:rsidRPr="006F1F65" w:rsidRDefault="006F1F65" w:rsidP="00112E96">
      <w:pPr>
        <w:pStyle w:val="Odlomakpopisa"/>
        <w:numPr>
          <w:ilvl w:val="0"/>
          <w:numId w:val="7"/>
        </w:numPr>
        <w:spacing w:after="0"/>
        <w:rPr>
          <w:sz w:val="20"/>
          <w:szCs w:val="20"/>
        </w:rPr>
      </w:pPr>
      <w:r w:rsidRPr="006F1F65">
        <w:rPr>
          <w:sz w:val="20"/>
          <w:szCs w:val="20"/>
        </w:rPr>
        <w:t>vertikalnom krivuljom posuđenih sredstava PLs</w:t>
      </w:r>
    </w:p>
    <w:p w:rsidR="006F1F65" w:rsidRPr="006F1F65" w:rsidRDefault="006F1F65" w:rsidP="00112E96">
      <w:pPr>
        <w:pStyle w:val="Odlomakpopisa"/>
        <w:numPr>
          <w:ilvl w:val="0"/>
          <w:numId w:val="7"/>
        </w:numPr>
        <w:spacing w:after="0"/>
        <w:rPr>
          <w:sz w:val="20"/>
          <w:szCs w:val="20"/>
        </w:rPr>
      </w:pPr>
      <w:r w:rsidRPr="006F1F65">
        <w:rPr>
          <w:sz w:val="20"/>
          <w:szCs w:val="20"/>
        </w:rPr>
        <w:t>pozitivno nagnutom krivuljom posuđenih sredstava PLs za sve razine kamatnjaka iznad referentne kamatne stope</w:t>
      </w:r>
    </w:p>
    <w:p w:rsidR="006F1F65" w:rsidRPr="006F1F65" w:rsidRDefault="006F1F65" w:rsidP="00112E96">
      <w:pPr>
        <w:pStyle w:val="Odlomakpopisa"/>
        <w:numPr>
          <w:ilvl w:val="0"/>
          <w:numId w:val="7"/>
        </w:numPr>
        <w:spacing w:after="0"/>
        <w:rPr>
          <w:sz w:val="20"/>
          <w:szCs w:val="20"/>
        </w:rPr>
      </w:pPr>
      <w:r w:rsidRPr="006F1F65">
        <w:rPr>
          <w:sz w:val="20"/>
          <w:szCs w:val="20"/>
        </w:rPr>
        <w:t>negativno nagnutom krivuljom posuđenih sredstava PLs za sve razine kamatnjaka ispod diskontne stope</w:t>
      </w:r>
    </w:p>
    <w:p w:rsidR="006F1F65" w:rsidRPr="006F1F65" w:rsidRDefault="006F1F65" w:rsidP="00D21705">
      <w:pPr>
        <w:pStyle w:val="Odlomakpopisa"/>
        <w:numPr>
          <w:ilvl w:val="0"/>
          <w:numId w:val="7"/>
        </w:numPr>
        <w:spacing w:after="0" w:afterAutospacing="0"/>
        <w:rPr>
          <w:sz w:val="20"/>
          <w:szCs w:val="20"/>
        </w:rPr>
      </w:pPr>
      <w:r w:rsidRPr="006F1F65">
        <w:rPr>
          <w:sz w:val="20"/>
          <w:szCs w:val="20"/>
        </w:rPr>
        <w:lastRenderedPageBreak/>
        <w:t>ništa od navedenog</w:t>
      </w:r>
    </w:p>
    <w:p w:rsidR="006F1F65" w:rsidRDefault="006F1F65" w:rsidP="00570111">
      <w:pPr>
        <w:spacing w:after="0" w:afterAutospacing="0"/>
        <w:ind w:left="708"/>
        <w:rPr>
          <w:i/>
          <w:sz w:val="20"/>
          <w:szCs w:val="20"/>
        </w:rPr>
      </w:pPr>
      <w:r w:rsidRPr="009D4AFE">
        <w:rPr>
          <w:i/>
          <w:sz w:val="20"/>
          <w:szCs w:val="20"/>
          <w:u w:val="single"/>
        </w:rPr>
        <w:t>Odg</w:t>
      </w:r>
      <w:r w:rsidRPr="006F1F65">
        <w:rPr>
          <w:i/>
          <w:sz w:val="20"/>
          <w:szCs w:val="20"/>
        </w:rPr>
        <w:t xml:space="preserve">: </w:t>
      </w:r>
      <w:r w:rsidR="001F6FCC">
        <w:rPr>
          <w:i/>
          <w:sz w:val="20"/>
          <w:szCs w:val="20"/>
        </w:rPr>
        <w:t xml:space="preserve">??? b) ili </w:t>
      </w:r>
      <w:r w:rsidRPr="006F1F65">
        <w:rPr>
          <w:i/>
          <w:sz w:val="20"/>
          <w:szCs w:val="20"/>
        </w:rPr>
        <w:t>d) pozitivno nagnutom krivuljom za sve razine kamatnjaka iznad diskontne stope</w:t>
      </w:r>
      <w:r w:rsidR="009D4AFE">
        <w:rPr>
          <w:i/>
          <w:sz w:val="20"/>
          <w:szCs w:val="20"/>
        </w:rPr>
        <w:t xml:space="preserve"> </w:t>
      </w:r>
      <w:r w:rsidRPr="006F1F65">
        <w:rPr>
          <w:i/>
          <w:sz w:val="20"/>
          <w:szCs w:val="20"/>
        </w:rPr>
        <w:t>(predavanje 10)</w:t>
      </w:r>
    </w:p>
    <w:p w:rsidR="006F1F65" w:rsidRPr="006F1F65" w:rsidRDefault="006F1F65" w:rsidP="00570111">
      <w:pPr>
        <w:spacing w:after="0" w:afterAutospacing="0"/>
        <w:rPr>
          <w:sz w:val="10"/>
          <w:szCs w:val="10"/>
        </w:rPr>
      </w:pPr>
    </w:p>
    <w:p w:rsidR="006F1F65" w:rsidRPr="006F1F65" w:rsidRDefault="006F1F65" w:rsidP="00570111">
      <w:pPr>
        <w:pStyle w:val="Odlomakpopisa"/>
        <w:numPr>
          <w:ilvl w:val="0"/>
          <w:numId w:val="8"/>
        </w:numPr>
        <w:spacing w:after="0" w:afterAutospacing="0"/>
        <w:rPr>
          <w:sz w:val="20"/>
          <w:szCs w:val="20"/>
        </w:rPr>
      </w:pPr>
      <w:r w:rsidRPr="006F1F65">
        <w:rPr>
          <w:sz w:val="20"/>
          <w:szCs w:val="20"/>
        </w:rPr>
        <w:t>Potičući _________ kamatnih stopa u uvjetima buma cijena dionica i rasta cijena nekretnina te potičući _____________ kamatnih stopa u situaciji urušavanja cijena imovine i nekretnina, središnja banka može pozitivno djelovati na sprječavanje financijske krize.</w:t>
      </w:r>
    </w:p>
    <w:p w:rsidR="006F1F65" w:rsidRPr="006F1F65" w:rsidRDefault="006F1F65" w:rsidP="00570111">
      <w:pPr>
        <w:spacing w:after="0" w:afterAutospacing="0"/>
        <w:ind w:firstLine="708"/>
        <w:rPr>
          <w:i/>
          <w:sz w:val="20"/>
          <w:szCs w:val="20"/>
        </w:rPr>
      </w:pPr>
      <w:r w:rsidRPr="009D4AFE">
        <w:rPr>
          <w:i/>
          <w:sz w:val="20"/>
          <w:szCs w:val="20"/>
          <w:u w:val="single"/>
        </w:rPr>
        <w:t>Odg</w:t>
      </w:r>
      <w:r w:rsidRPr="006F1F65">
        <w:rPr>
          <w:i/>
          <w:sz w:val="20"/>
          <w:szCs w:val="20"/>
        </w:rPr>
        <w:t>: rast, pad (dodatak predavanju 7 (transmisijski mehanizam), str. 6)</w:t>
      </w:r>
    </w:p>
    <w:p w:rsidR="006F1F65" w:rsidRPr="006F1F65" w:rsidRDefault="006F1F65" w:rsidP="00570111">
      <w:pPr>
        <w:spacing w:after="0" w:afterAutospacing="0"/>
        <w:rPr>
          <w:sz w:val="10"/>
          <w:szCs w:val="10"/>
        </w:rPr>
      </w:pPr>
    </w:p>
    <w:p w:rsidR="006F1F65" w:rsidRDefault="006F1F65" w:rsidP="00112E96">
      <w:pPr>
        <w:pStyle w:val="Odlomakpopisa"/>
        <w:numPr>
          <w:ilvl w:val="0"/>
          <w:numId w:val="8"/>
        </w:numPr>
        <w:spacing w:after="0"/>
        <w:rPr>
          <w:sz w:val="20"/>
          <w:szCs w:val="20"/>
        </w:rPr>
      </w:pPr>
      <w:r w:rsidRPr="006F1F65">
        <w:rPr>
          <w:sz w:val="20"/>
          <w:szCs w:val="20"/>
        </w:rPr>
        <w:t>Objasnite obrnutu repo operaciju središnje banke u kojoj ona intervenira sa 1000 novčanih jedinica i utjecaj na bilancu središnje banke i bilancu poslovne banke.</w:t>
      </w:r>
    </w:p>
    <w:p w:rsidR="006F1F65" w:rsidRPr="00CF6D10" w:rsidRDefault="006F1F65" w:rsidP="006F1F65">
      <w:pPr>
        <w:pStyle w:val="Odlomakpopisa"/>
        <w:spacing w:after="0"/>
        <w:rPr>
          <w:i/>
          <w:sz w:val="20"/>
          <w:szCs w:val="20"/>
        </w:rPr>
      </w:pPr>
      <w:r w:rsidRPr="00CF6D10">
        <w:rPr>
          <w:i/>
          <w:sz w:val="20"/>
          <w:szCs w:val="20"/>
        </w:rPr>
        <w:t>(</w:t>
      </w:r>
      <w:r w:rsidRPr="009D4AFE">
        <w:rPr>
          <w:i/>
          <w:sz w:val="20"/>
          <w:szCs w:val="20"/>
          <w:u w:val="single"/>
        </w:rPr>
        <w:t>Odg</w:t>
      </w:r>
      <w:r w:rsidRPr="00CF6D10">
        <w:rPr>
          <w:i/>
          <w:sz w:val="20"/>
          <w:szCs w:val="20"/>
        </w:rPr>
        <w:t>: Obratni repo (CB kupuje TZ)</w:t>
      </w:r>
    </w:p>
    <w:p w:rsidR="006F1F65" w:rsidRPr="00CF6D10" w:rsidRDefault="006F1F65" w:rsidP="006F1F65">
      <w:pPr>
        <w:pStyle w:val="Odlomakpopisa"/>
        <w:spacing w:after="0"/>
        <w:rPr>
          <w:i/>
          <w:sz w:val="20"/>
          <w:szCs w:val="20"/>
        </w:rPr>
      </w:pPr>
      <w:r w:rsidRPr="00CF6D10">
        <w:rPr>
          <w:i/>
          <w:sz w:val="20"/>
          <w:szCs w:val="20"/>
        </w:rPr>
        <w:t>PB</w:t>
      </w:r>
      <w:r w:rsidRPr="00CF6D10">
        <w:rPr>
          <w:i/>
          <w:sz w:val="20"/>
          <w:szCs w:val="20"/>
        </w:rPr>
        <w:tab/>
        <w:t>pasiva     obveze po kreditima primljenim od CB rastu</w:t>
      </w:r>
    </w:p>
    <w:p w:rsidR="006F1F65" w:rsidRPr="00CF6D10" w:rsidRDefault="006F1F65" w:rsidP="006F1F65">
      <w:pPr>
        <w:pStyle w:val="Odlomakpopisa"/>
        <w:spacing w:after="0"/>
        <w:ind w:firstLine="696"/>
        <w:rPr>
          <w:i/>
          <w:sz w:val="20"/>
          <w:szCs w:val="20"/>
        </w:rPr>
      </w:pPr>
      <w:r w:rsidRPr="00CF6D10">
        <w:rPr>
          <w:i/>
          <w:sz w:val="20"/>
          <w:szCs w:val="20"/>
        </w:rPr>
        <w:t>aktiva     kunske pričuve kod CB rastu</w:t>
      </w:r>
    </w:p>
    <w:p w:rsidR="006F1F65" w:rsidRPr="00CF6D10" w:rsidRDefault="006F1F65" w:rsidP="006F1F65">
      <w:pPr>
        <w:pStyle w:val="Odlomakpopisa"/>
        <w:spacing w:after="0"/>
        <w:rPr>
          <w:i/>
          <w:sz w:val="20"/>
          <w:szCs w:val="20"/>
        </w:rPr>
      </w:pPr>
      <w:r w:rsidRPr="00CF6D10">
        <w:rPr>
          <w:i/>
          <w:sz w:val="20"/>
          <w:szCs w:val="20"/>
        </w:rPr>
        <w:t>CB</w:t>
      </w:r>
      <w:r w:rsidRPr="00CF6D10">
        <w:rPr>
          <w:i/>
          <w:sz w:val="20"/>
          <w:szCs w:val="20"/>
        </w:rPr>
        <w:tab/>
        <w:t>pasiva     račun za namirenje raste</w:t>
      </w:r>
    </w:p>
    <w:p w:rsidR="006F1F65" w:rsidRPr="006F1F65" w:rsidRDefault="006F1F65" w:rsidP="00570111">
      <w:pPr>
        <w:pStyle w:val="Odlomakpopisa"/>
        <w:spacing w:after="0" w:afterAutospacing="0"/>
        <w:ind w:firstLine="696"/>
        <w:rPr>
          <w:i/>
          <w:sz w:val="20"/>
          <w:szCs w:val="20"/>
        </w:rPr>
      </w:pPr>
      <w:r w:rsidRPr="00CF6D10">
        <w:rPr>
          <w:i/>
          <w:sz w:val="20"/>
          <w:szCs w:val="20"/>
        </w:rPr>
        <w:t>aktiva     potrazivanje od banaka raste</w:t>
      </w:r>
      <w:r>
        <w:rPr>
          <w:i/>
          <w:sz w:val="20"/>
          <w:szCs w:val="20"/>
        </w:rPr>
        <w:t>)</w:t>
      </w:r>
    </w:p>
    <w:p w:rsidR="006F1F65" w:rsidRPr="006F1F65" w:rsidRDefault="006F1F65" w:rsidP="00570111">
      <w:pPr>
        <w:spacing w:after="0" w:afterAutospacing="0"/>
        <w:rPr>
          <w:sz w:val="10"/>
          <w:szCs w:val="10"/>
        </w:rPr>
      </w:pPr>
    </w:p>
    <w:p w:rsidR="006F1F65" w:rsidRPr="006F1F65" w:rsidRDefault="006F1F65" w:rsidP="00570111">
      <w:pPr>
        <w:pStyle w:val="Odlomakpopisa"/>
        <w:numPr>
          <w:ilvl w:val="0"/>
          <w:numId w:val="8"/>
        </w:numPr>
        <w:spacing w:after="0" w:afterAutospacing="0"/>
        <w:rPr>
          <w:sz w:val="20"/>
          <w:szCs w:val="20"/>
        </w:rPr>
      </w:pPr>
      <w:r w:rsidRPr="006F1F65">
        <w:rPr>
          <w:sz w:val="20"/>
          <w:szCs w:val="20"/>
        </w:rPr>
        <w:t>Interakcija kanala kamatnjaka te kanala cijena imovina odražava prisutnost __________ informacija između zajmoprimaca i _____________ , a koje djeluje na ______________ financijskih tržišta te rezu</w:t>
      </w:r>
      <w:r w:rsidR="009D4AFE">
        <w:rPr>
          <w:sz w:val="20"/>
          <w:szCs w:val="20"/>
        </w:rPr>
        <w:t>ltiraju neočekivanim šokovima</w:t>
      </w:r>
      <w:r w:rsidRPr="006F1F65">
        <w:rPr>
          <w:sz w:val="20"/>
          <w:szCs w:val="20"/>
        </w:rPr>
        <w:t xml:space="preserve"> u gospodarstvu.</w:t>
      </w:r>
    </w:p>
    <w:p w:rsidR="006F1F65" w:rsidRPr="006F1F65" w:rsidRDefault="006F1F65" w:rsidP="00570111">
      <w:pPr>
        <w:spacing w:after="0" w:afterAutospacing="0"/>
        <w:ind w:firstLine="708"/>
        <w:rPr>
          <w:i/>
          <w:sz w:val="20"/>
          <w:szCs w:val="20"/>
        </w:rPr>
      </w:pPr>
      <w:r w:rsidRPr="009D4AFE">
        <w:rPr>
          <w:i/>
          <w:sz w:val="20"/>
          <w:szCs w:val="20"/>
          <w:u w:val="single"/>
        </w:rPr>
        <w:t>Odg</w:t>
      </w:r>
      <w:r w:rsidRPr="006F1F65">
        <w:rPr>
          <w:i/>
          <w:sz w:val="20"/>
          <w:szCs w:val="20"/>
        </w:rPr>
        <w:t>: asimetričnosti, zajmodavaca, nesavršenosti (dodatak predavanju 7 (transmisijski mehanizam), str. 2)</w:t>
      </w:r>
    </w:p>
    <w:p w:rsidR="006F1F65" w:rsidRPr="006F1F65" w:rsidRDefault="006F1F65" w:rsidP="00570111">
      <w:pPr>
        <w:spacing w:after="0" w:afterAutospacing="0"/>
        <w:rPr>
          <w:sz w:val="10"/>
          <w:szCs w:val="10"/>
        </w:rPr>
      </w:pPr>
    </w:p>
    <w:p w:rsidR="006F1F65" w:rsidRPr="006F1F65" w:rsidRDefault="006F1F65" w:rsidP="00570111">
      <w:pPr>
        <w:pStyle w:val="Odlomakpopisa"/>
        <w:numPr>
          <w:ilvl w:val="0"/>
          <w:numId w:val="8"/>
        </w:numPr>
        <w:spacing w:after="0" w:afterAutospacing="0"/>
        <w:rPr>
          <w:sz w:val="20"/>
          <w:szCs w:val="20"/>
        </w:rPr>
      </w:pPr>
      <w:r w:rsidRPr="006F1F65">
        <w:rPr>
          <w:sz w:val="20"/>
          <w:szCs w:val="20"/>
        </w:rPr>
        <w:t>Objasnite graf kreiranja i poništavanja primarnog novca.</w:t>
      </w:r>
    </w:p>
    <w:p w:rsidR="006F1F65" w:rsidRPr="009D4AFE" w:rsidRDefault="006F1F65" w:rsidP="00570111">
      <w:pPr>
        <w:spacing w:after="0" w:afterAutospacing="0"/>
        <w:ind w:left="708"/>
        <w:rPr>
          <w:i/>
          <w:sz w:val="20"/>
          <w:szCs w:val="20"/>
        </w:rPr>
      </w:pPr>
      <w:r w:rsidRPr="009D4AFE">
        <w:rPr>
          <w:i/>
          <w:sz w:val="20"/>
          <w:szCs w:val="20"/>
        </w:rPr>
        <w:t>Radi se o grafu iz predavanja 1-2 Devizne intervencije i tečaj, samo što je naziv promijenjen, zato što se u Hrvatskoj većina primarnog novca kreira deviznim intervencijama.</w:t>
      </w:r>
    </w:p>
    <w:p w:rsidR="006F1F65" w:rsidRPr="006F1F65" w:rsidRDefault="006F1F65" w:rsidP="00570111">
      <w:pPr>
        <w:spacing w:after="0" w:afterAutospacing="0"/>
        <w:rPr>
          <w:sz w:val="10"/>
          <w:szCs w:val="10"/>
        </w:rPr>
      </w:pPr>
    </w:p>
    <w:p w:rsidR="006F1F65" w:rsidRPr="006F1F65" w:rsidRDefault="006F1F65" w:rsidP="00112E96">
      <w:pPr>
        <w:pStyle w:val="Odlomakpopisa"/>
        <w:numPr>
          <w:ilvl w:val="0"/>
          <w:numId w:val="8"/>
        </w:numPr>
        <w:spacing w:after="0"/>
        <w:rPr>
          <w:sz w:val="20"/>
          <w:szCs w:val="20"/>
        </w:rPr>
      </w:pPr>
      <w:r w:rsidRPr="006F1F65">
        <w:rPr>
          <w:sz w:val="20"/>
          <w:szCs w:val="20"/>
        </w:rPr>
        <w:t>Nedostaci nominalnog sidra tečaja su:</w:t>
      </w:r>
    </w:p>
    <w:p w:rsidR="006F1F65" w:rsidRPr="006F1F65" w:rsidRDefault="006F1F65" w:rsidP="00112E96">
      <w:pPr>
        <w:pStyle w:val="Odlomakpopisa"/>
        <w:numPr>
          <w:ilvl w:val="0"/>
          <w:numId w:val="9"/>
        </w:numPr>
        <w:spacing w:after="0"/>
        <w:rPr>
          <w:sz w:val="20"/>
          <w:szCs w:val="20"/>
        </w:rPr>
      </w:pPr>
      <w:r w:rsidRPr="006F1F65">
        <w:rPr>
          <w:sz w:val="20"/>
          <w:szCs w:val="20"/>
        </w:rPr>
        <w:t>središnja banka nema mogućnost monetarnom politikom reagirati na domaće šokove, kretanje domaćih kamatnjaka determinirano je kretanjem kamatnjaka u zemlji sidra, inozemni priliv kapitala</w:t>
      </w:r>
    </w:p>
    <w:p w:rsidR="006F1F65" w:rsidRPr="00636BBF" w:rsidRDefault="006F1F65" w:rsidP="00636BBF">
      <w:pPr>
        <w:pStyle w:val="Odlomakpopisa"/>
        <w:numPr>
          <w:ilvl w:val="0"/>
          <w:numId w:val="9"/>
        </w:numPr>
        <w:spacing w:after="0" w:afterAutospacing="0"/>
        <w:rPr>
          <w:sz w:val="20"/>
          <w:szCs w:val="20"/>
        </w:rPr>
      </w:pPr>
      <w:r w:rsidRPr="006F1F65">
        <w:rPr>
          <w:sz w:val="20"/>
          <w:szCs w:val="20"/>
        </w:rPr>
        <w:t>središnja banka nema mogućnost kreiranja primarnog novca</w:t>
      </w:r>
    </w:p>
    <w:p w:rsidR="00A34C2D" w:rsidRPr="009D4AFE" w:rsidRDefault="006F1F65" w:rsidP="00A42D21">
      <w:pPr>
        <w:spacing w:after="0" w:afterAutospacing="0"/>
        <w:ind w:firstLine="708"/>
        <w:rPr>
          <w:i/>
          <w:sz w:val="20"/>
          <w:szCs w:val="20"/>
        </w:rPr>
      </w:pPr>
      <w:r w:rsidRPr="009D4AFE">
        <w:rPr>
          <w:i/>
          <w:sz w:val="20"/>
          <w:szCs w:val="20"/>
          <w:u w:val="single"/>
        </w:rPr>
        <w:t>Odg</w:t>
      </w:r>
      <w:r w:rsidRPr="009D4AFE">
        <w:rPr>
          <w:i/>
          <w:sz w:val="20"/>
          <w:szCs w:val="20"/>
        </w:rPr>
        <w:t>: a) (predavanje 9)</w:t>
      </w:r>
    </w:p>
    <w:p w:rsidR="009D4AFE" w:rsidRDefault="009D4AFE" w:rsidP="00A42D21">
      <w:pPr>
        <w:spacing w:after="0" w:afterAutospacing="0"/>
        <w:rPr>
          <w:sz w:val="20"/>
          <w:szCs w:val="20"/>
        </w:rPr>
      </w:pPr>
    </w:p>
    <w:p w:rsidR="00360429" w:rsidRDefault="00360429" w:rsidP="00A42D21">
      <w:pPr>
        <w:spacing w:after="0" w:afterAutospacing="0"/>
        <w:rPr>
          <w:b/>
          <w:sz w:val="20"/>
          <w:szCs w:val="20"/>
        </w:rPr>
      </w:pPr>
      <w:r>
        <w:rPr>
          <w:b/>
          <w:sz w:val="20"/>
          <w:szCs w:val="20"/>
        </w:rPr>
        <w:t>M1</w:t>
      </w:r>
    </w:p>
    <w:p w:rsidR="00360429" w:rsidRPr="00360429" w:rsidRDefault="00360429" w:rsidP="00112E96">
      <w:pPr>
        <w:pStyle w:val="Odlomakpopisa"/>
        <w:numPr>
          <w:ilvl w:val="0"/>
          <w:numId w:val="10"/>
        </w:numPr>
        <w:spacing w:after="0"/>
        <w:ind w:left="709" w:hanging="425"/>
        <w:rPr>
          <w:sz w:val="20"/>
          <w:szCs w:val="20"/>
        </w:rPr>
      </w:pPr>
      <w:r>
        <w:rPr>
          <w:sz w:val="20"/>
          <w:szCs w:val="20"/>
        </w:rPr>
        <w:t>K</w:t>
      </w:r>
      <w:r w:rsidRPr="00360429">
        <w:rPr>
          <w:sz w:val="20"/>
          <w:szCs w:val="20"/>
        </w:rPr>
        <w:t>oja su tri mehanizma putem koji središnja banka kreira primarni  novac</w:t>
      </w:r>
      <w:r>
        <w:rPr>
          <w:sz w:val="20"/>
          <w:szCs w:val="20"/>
        </w:rPr>
        <w:t xml:space="preserve">? </w:t>
      </w:r>
      <w:r w:rsidRPr="00360429">
        <w:rPr>
          <w:sz w:val="20"/>
          <w:szCs w:val="20"/>
        </w:rPr>
        <w:t>- na zaokruživanje</w:t>
      </w:r>
    </w:p>
    <w:p w:rsidR="00360429" w:rsidRPr="00360429" w:rsidRDefault="00360429" w:rsidP="00112E96">
      <w:pPr>
        <w:pStyle w:val="Odlomakpopisa"/>
        <w:numPr>
          <w:ilvl w:val="0"/>
          <w:numId w:val="10"/>
        </w:numPr>
        <w:spacing w:after="0"/>
        <w:ind w:left="709" w:hanging="425"/>
        <w:rPr>
          <w:i/>
          <w:sz w:val="20"/>
          <w:szCs w:val="20"/>
        </w:rPr>
      </w:pPr>
      <w:r>
        <w:rPr>
          <w:sz w:val="20"/>
          <w:szCs w:val="20"/>
        </w:rPr>
        <w:t>K</w:t>
      </w:r>
      <w:r w:rsidRPr="00360429">
        <w:rPr>
          <w:sz w:val="20"/>
          <w:szCs w:val="20"/>
        </w:rPr>
        <w:t>ada raste cijena dionica</w:t>
      </w:r>
      <w:r>
        <w:rPr>
          <w:sz w:val="20"/>
          <w:szCs w:val="20"/>
        </w:rPr>
        <w:t xml:space="preserve"> poduzeća što banka tada radi? </w:t>
      </w:r>
      <w:r w:rsidRPr="00360429">
        <w:rPr>
          <w:i/>
          <w:sz w:val="20"/>
          <w:szCs w:val="20"/>
        </w:rPr>
        <w:t>(ponuđeni odg su u smislu banka povećava kreditiranje poduzeća, banka smanjuje kreditiranje poduzeća, čuva likvidna sredstva...)</w:t>
      </w:r>
    </w:p>
    <w:p w:rsidR="00360429" w:rsidRPr="00360429" w:rsidRDefault="00360429" w:rsidP="00112E96">
      <w:pPr>
        <w:pStyle w:val="Odlomakpopisa"/>
        <w:numPr>
          <w:ilvl w:val="0"/>
          <w:numId w:val="10"/>
        </w:numPr>
        <w:spacing w:after="0"/>
        <w:ind w:left="709" w:hanging="425"/>
        <w:rPr>
          <w:sz w:val="20"/>
          <w:szCs w:val="20"/>
        </w:rPr>
      </w:pPr>
      <w:r>
        <w:rPr>
          <w:sz w:val="20"/>
          <w:szCs w:val="20"/>
        </w:rPr>
        <w:t>Š</w:t>
      </w:r>
      <w:r w:rsidRPr="00360429">
        <w:rPr>
          <w:sz w:val="20"/>
          <w:szCs w:val="20"/>
        </w:rPr>
        <w:t>to se podrazumijeva pod izvorima sredstava na koje se odnosi granična pričuva</w:t>
      </w:r>
      <w:r>
        <w:rPr>
          <w:sz w:val="20"/>
          <w:szCs w:val="20"/>
        </w:rPr>
        <w:t xml:space="preserve">? </w:t>
      </w:r>
      <w:r w:rsidRPr="00360429">
        <w:rPr>
          <w:sz w:val="20"/>
          <w:szCs w:val="20"/>
        </w:rPr>
        <w:t>- nadopunjavanje</w:t>
      </w:r>
    </w:p>
    <w:p w:rsidR="00360429" w:rsidRPr="00360429" w:rsidRDefault="00360429" w:rsidP="00112E96">
      <w:pPr>
        <w:pStyle w:val="Odlomakpopisa"/>
        <w:numPr>
          <w:ilvl w:val="0"/>
          <w:numId w:val="10"/>
        </w:numPr>
        <w:spacing w:after="0"/>
        <w:ind w:left="709" w:hanging="425"/>
        <w:rPr>
          <w:sz w:val="20"/>
          <w:szCs w:val="20"/>
        </w:rPr>
      </w:pPr>
      <w:r>
        <w:rPr>
          <w:sz w:val="20"/>
          <w:szCs w:val="20"/>
        </w:rPr>
        <w:t>K</w:t>
      </w:r>
      <w:r w:rsidRPr="00360429">
        <w:rPr>
          <w:sz w:val="20"/>
          <w:szCs w:val="20"/>
        </w:rPr>
        <w:t>ako se obračunava obavezna pričuva</w:t>
      </w:r>
      <w:r>
        <w:rPr>
          <w:sz w:val="20"/>
          <w:szCs w:val="20"/>
        </w:rPr>
        <w:t xml:space="preserve">?  </w:t>
      </w:r>
      <w:r w:rsidRPr="00360429">
        <w:rPr>
          <w:sz w:val="20"/>
          <w:szCs w:val="20"/>
        </w:rPr>
        <w:t>- na zaokruživanje</w:t>
      </w:r>
    </w:p>
    <w:p w:rsidR="00360429" w:rsidRPr="00360429" w:rsidRDefault="00360429" w:rsidP="00112E96">
      <w:pPr>
        <w:pStyle w:val="Odlomakpopisa"/>
        <w:numPr>
          <w:ilvl w:val="0"/>
          <w:numId w:val="10"/>
        </w:numPr>
        <w:spacing w:after="0"/>
        <w:ind w:left="709" w:hanging="425"/>
        <w:rPr>
          <w:sz w:val="20"/>
          <w:szCs w:val="20"/>
        </w:rPr>
      </w:pPr>
      <w:r>
        <w:rPr>
          <w:sz w:val="20"/>
          <w:szCs w:val="20"/>
        </w:rPr>
        <w:t>U</w:t>
      </w:r>
      <w:r w:rsidRPr="00360429">
        <w:rPr>
          <w:sz w:val="20"/>
          <w:szCs w:val="20"/>
        </w:rPr>
        <w:t xml:space="preserve"> slučaju ekspanzivne monetarne politike kad ponuda novca raste što se događa s AD i AS -</w:t>
      </w:r>
      <w:r>
        <w:rPr>
          <w:sz w:val="20"/>
          <w:szCs w:val="20"/>
        </w:rPr>
        <w:t xml:space="preserve"> </w:t>
      </w:r>
      <w:r w:rsidRPr="00360429">
        <w:rPr>
          <w:sz w:val="20"/>
          <w:szCs w:val="20"/>
        </w:rPr>
        <w:t>tako nešto treba nadopuniti</w:t>
      </w:r>
    </w:p>
    <w:p w:rsidR="00360429" w:rsidRDefault="00360429" w:rsidP="00112E96">
      <w:pPr>
        <w:pStyle w:val="Odlomakpopisa"/>
        <w:numPr>
          <w:ilvl w:val="0"/>
          <w:numId w:val="10"/>
        </w:numPr>
        <w:spacing w:after="0"/>
        <w:ind w:left="709" w:hanging="425"/>
        <w:rPr>
          <w:sz w:val="20"/>
          <w:szCs w:val="20"/>
        </w:rPr>
      </w:pPr>
      <w:r w:rsidRPr="00360429">
        <w:rPr>
          <w:sz w:val="20"/>
          <w:szCs w:val="20"/>
        </w:rPr>
        <w:t>Nabroji indikatore inflacijskih pritisaka</w:t>
      </w:r>
      <w:r>
        <w:rPr>
          <w:sz w:val="20"/>
          <w:szCs w:val="20"/>
        </w:rPr>
        <w:t>.</w:t>
      </w:r>
      <w:r w:rsidRPr="00360429">
        <w:rPr>
          <w:sz w:val="20"/>
          <w:szCs w:val="20"/>
        </w:rPr>
        <w:t xml:space="preserve"> </w:t>
      </w:r>
      <w:r>
        <w:rPr>
          <w:sz w:val="20"/>
          <w:szCs w:val="20"/>
        </w:rPr>
        <w:t xml:space="preserve">- </w:t>
      </w:r>
      <w:r w:rsidRPr="00360429">
        <w:rPr>
          <w:sz w:val="20"/>
          <w:szCs w:val="20"/>
        </w:rPr>
        <w:t>ako se dobro sjećam</w:t>
      </w:r>
    </w:p>
    <w:p w:rsidR="00360429" w:rsidRDefault="00360429" w:rsidP="00112E96">
      <w:pPr>
        <w:pStyle w:val="Odlomakpopisa"/>
        <w:numPr>
          <w:ilvl w:val="0"/>
          <w:numId w:val="10"/>
        </w:numPr>
        <w:spacing w:after="0"/>
        <w:ind w:left="709" w:hanging="425"/>
        <w:rPr>
          <w:sz w:val="20"/>
          <w:szCs w:val="20"/>
        </w:rPr>
      </w:pPr>
      <w:r w:rsidRPr="00360429">
        <w:rPr>
          <w:sz w:val="20"/>
          <w:szCs w:val="20"/>
        </w:rPr>
        <w:t>Što je EURIBOR</w:t>
      </w:r>
      <w:r>
        <w:rPr>
          <w:sz w:val="20"/>
          <w:szCs w:val="20"/>
        </w:rPr>
        <w:t>?</w:t>
      </w:r>
    </w:p>
    <w:p w:rsidR="00360429" w:rsidRDefault="00360429" w:rsidP="00112E96">
      <w:pPr>
        <w:pStyle w:val="Odlomakpopisa"/>
        <w:numPr>
          <w:ilvl w:val="0"/>
          <w:numId w:val="10"/>
        </w:numPr>
        <w:spacing w:after="0"/>
        <w:ind w:left="709" w:hanging="425"/>
        <w:rPr>
          <w:sz w:val="20"/>
          <w:szCs w:val="20"/>
        </w:rPr>
      </w:pPr>
      <w:r w:rsidRPr="00360429">
        <w:rPr>
          <w:sz w:val="20"/>
          <w:szCs w:val="20"/>
        </w:rPr>
        <w:t>Neko pitanje vezano za ECB</w:t>
      </w:r>
      <w:r>
        <w:rPr>
          <w:sz w:val="20"/>
          <w:szCs w:val="20"/>
        </w:rPr>
        <w:t>.</w:t>
      </w:r>
    </w:p>
    <w:p w:rsidR="00360429" w:rsidRPr="00636BBF" w:rsidRDefault="00360429" w:rsidP="00636BBF">
      <w:pPr>
        <w:pStyle w:val="Odlomakpopisa"/>
        <w:numPr>
          <w:ilvl w:val="0"/>
          <w:numId w:val="10"/>
        </w:numPr>
        <w:spacing w:after="0" w:afterAutospacing="0"/>
        <w:ind w:left="709" w:hanging="425"/>
        <w:rPr>
          <w:sz w:val="20"/>
          <w:szCs w:val="20"/>
        </w:rPr>
      </w:pPr>
      <w:r w:rsidRPr="00360429">
        <w:rPr>
          <w:sz w:val="20"/>
          <w:szCs w:val="20"/>
        </w:rPr>
        <w:t>Objasni graf ročne neusklađenosti</w:t>
      </w:r>
      <w:r>
        <w:rPr>
          <w:sz w:val="20"/>
          <w:szCs w:val="20"/>
        </w:rPr>
        <w:t>.</w:t>
      </w:r>
    </w:p>
    <w:p w:rsidR="00E42BBD" w:rsidRDefault="00E42BBD" w:rsidP="00E42BBD">
      <w:pPr>
        <w:spacing w:after="0" w:afterAutospacing="0"/>
        <w:rPr>
          <w:sz w:val="20"/>
          <w:szCs w:val="20"/>
        </w:rPr>
      </w:pPr>
    </w:p>
    <w:p w:rsidR="00636BBF" w:rsidRDefault="00636BBF" w:rsidP="00E42BBD">
      <w:pPr>
        <w:spacing w:after="0" w:afterAutospacing="0"/>
        <w:rPr>
          <w:sz w:val="20"/>
          <w:szCs w:val="20"/>
        </w:rPr>
      </w:pPr>
    </w:p>
    <w:p w:rsidR="008C55AB" w:rsidRPr="006D38BE" w:rsidRDefault="008C55AB" w:rsidP="00E42BBD">
      <w:pPr>
        <w:spacing w:after="0" w:afterAutospacing="0"/>
        <w:rPr>
          <w:b/>
          <w:sz w:val="20"/>
          <w:szCs w:val="20"/>
          <w:u w:val="single"/>
        </w:rPr>
      </w:pPr>
      <w:r w:rsidRPr="006D38BE">
        <w:rPr>
          <w:b/>
          <w:sz w:val="20"/>
          <w:szCs w:val="20"/>
          <w:u w:val="single"/>
        </w:rPr>
        <w:t>20. rujan 2008</w:t>
      </w:r>
    </w:p>
    <w:p w:rsidR="008C55AB" w:rsidRPr="008A489E" w:rsidRDefault="008C55AB" w:rsidP="00E42BBD">
      <w:pPr>
        <w:spacing w:after="0" w:afterAutospacing="0"/>
        <w:rPr>
          <w:b/>
          <w:sz w:val="20"/>
          <w:szCs w:val="20"/>
        </w:rPr>
      </w:pPr>
      <w:r w:rsidRPr="008A489E">
        <w:rPr>
          <w:b/>
          <w:sz w:val="20"/>
          <w:szCs w:val="20"/>
        </w:rPr>
        <w:t xml:space="preserve">A </w:t>
      </w:r>
    </w:p>
    <w:p w:rsidR="008C55AB" w:rsidRPr="00E23DFC" w:rsidRDefault="008C55AB" w:rsidP="00112E96">
      <w:pPr>
        <w:pStyle w:val="Odlomakpopisa"/>
        <w:numPr>
          <w:ilvl w:val="0"/>
          <w:numId w:val="16"/>
        </w:numPr>
        <w:spacing w:after="0"/>
        <w:rPr>
          <w:sz w:val="20"/>
          <w:szCs w:val="20"/>
        </w:rPr>
      </w:pPr>
      <w:r w:rsidRPr="00E23DFC">
        <w:rPr>
          <w:sz w:val="20"/>
          <w:szCs w:val="20"/>
        </w:rPr>
        <w:t xml:space="preserve">Devizne operacije na temelju aukcija? - </w:t>
      </w:r>
      <w:r>
        <w:rPr>
          <w:i/>
          <w:sz w:val="20"/>
          <w:szCs w:val="20"/>
        </w:rPr>
        <w:t>Središ</w:t>
      </w:r>
      <w:r w:rsidRPr="00E23DFC">
        <w:rPr>
          <w:i/>
          <w:sz w:val="20"/>
          <w:szCs w:val="20"/>
        </w:rPr>
        <w:t>nja banka provodi kupnjom i prodajom deviza s poslovnim bankama</w:t>
      </w:r>
    </w:p>
    <w:p w:rsidR="008C55AB" w:rsidRDefault="008C55AB" w:rsidP="00112E96">
      <w:pPr>
        <w:pStyle w:val="Odlomakpopisa"/>
        <w:numPr>
          <w:ilvl w:val="0"/>
          <w:numId w:val="16"/>
        </w:numPr>
        <w:spacing w:after="0"/>
        <w:rPr>
          <w:sz w:val="20"/>
          <w:szCs w:val="20"/>
        </w:rPr>
      </w:pPr>
      <w:r w:rsidRPr="00E23DFC">
        <w:rPr>
          <w:sz w:val="20"/>
          <w:szCs w:val="20"/>
        </w:rPr>
        <w:t xml:space="preserve">Nedostaci nominalnog sidra </w:t>
      </w:r>
      <w:r w:rsidRPr="008A489E">
        <w:rPr>
          <w:sz w:val="20"/>
          <w:szCs w:val="20"/>
        </w:rPr>
        <w:t>tečaja su:</w:t>
      </w:r>
    </w:p>
    <w:p w:rsidR="008C55AB" w:rsidRPr="008A489E" w:rsidRDefault="008C55AB" w:rsidP="00112E96">
      <w:pPr>
        <w:pStyle w:val="Odlomakpopisa"/>
        <w:numPr>
          <w:ilvl w:val="2"/>
          <w:numId w:val="15"/>
        </w:numPr>
        <w:spacing w:after="0"/>
        <w:ind w:left="1276" w:hanging="283"/>
        <w:rPr>
          <w:sz w:val="20"/>
          <w:szCs w:val="20"/>
        </w:rPr>
      </w:pPr>
      <w:r w:rsidRPr="008A489E">
        <w:rPr>
          <w:sz w:val="20"/>
          <w:szCs w:val="20"/>
        </w:rPr>
        <w:t>središnja banka nema mogućnost monetarnom politikom reagirati na domaće šokove, kretanje domaćih kamatnjaka determinirano je kretanjem kamatnjaka u zemlji sidra, inozemni priliv kapitala</w:t>
      </w:r>
    </w:p>
    <w:p w:rsidR="008C55AB" w:rsidRPr="008A489E" w:rsidRDefault="008C55AB" w:rsidP="00112E96">
      <w:pPr>
        <w:pStyle w:val="Odlomakpopisa"/>
        <w:numPr>
          <w:ilvl w:val="2"/>
          <w:numId w:val="15"/>
        </w:numPr>
        <w:spacing w:after="0"/>
        <w:ind w:left="1276" w:hanging="283"/>
        <w:rPr>
          <w:sz w:val="20"/>
          <w:szCs w:val="20"/>
        </w:rPr>
      </w:pPr>
      <w:r w:rsidRPr="008A489E">
        <w:rPr>
          <w:sz w:val="20"/>
          <w:szCs w:val="20"/>
        </w:rPr>
        <w:t>središnja banka nema mogućnost kreiranja primarnog nov</w:t>
      </w:r>
      <w:r>
        <w:rPr>
          <w:sz w:val="20"/>
          <w:szCs w:val="20"/>
        </w:rPr>
        <w:t>ca</w:t>
      </w:r>
    </w:p>
    <w:p w:rsidR="008C55AB" w:rsidRDefault="008C55AB" w:rsidP="00112E96">
      <w:pPr>
        <w:pStyle w:val="Odlomakpopisa"/>
        <w:numPr>
          <w:ilvl w:val="0"/>
          <w:numId w:val="16"/>
        </w:numPr>
        <w:spacing w:after="0"/>
        <w:rPr>
          <w:sz w:val="20"/>
          <w:szCs w:val="20"/>
        </w:rPr>
      </w:pPr>
      <w:r w:rsidRPr="00E23DFC">
        <w:rPr>
          <w:sz w:val="20"/>
          <w:szCs w:val="20"/>
        </w:rPr>
        <w:t>Koja je istinika karakteristika eurozone</w:t>
      </w:r>
      <w:r>
        <w:rPr>
          <w:sz w:val="20"/>
          <w:szCs w:val="20"/>
        </w:rPr>
        <w:t>:</w:t>
      </w:r>
    </w:p>
    <w:p w:rsidR="008C55AB" w:rsidRDefault="008C55AB" w:rsidP="00112E96">
      <w:pPr>
        <w:pStyle w:val="Odlomakpopisa"/>
        <w:numPr>
          <w:ilvl w:val="1"/>
          <w:numId w:val="10"/>
        </w:numPr>
        <w:spacing w:after="0"/>
        <w:rPr>
          <w:i/>
          <w:sz w:val="20"/>
          <w:szCs w:val="20"/>
        </w:rPr>
      </w:pPr>
      <w:r>
        <w:rPr>
          <w:sz w:val="20"/>
          <w:szCs w:val="20"/>
        </w:rPr>
        <w:t>r</w:t>
      </w:r>
      <w:r w:rsidRPr="00E23DFC">
        <w:rPr>
          <w:i/>
          <w:sz w:val="20"/>
          <w:szCs w:val="20"/>
        </w:rPr>
        <w:t>ast kamata na dugoročne kredite,</w:t>
      </w:r>
    </w:p>
    <w:p w:rsidR="008C55AB" w:rsidRDefault="008C55AB" w:rsidP="00112E96">
      <w:pPr>
        <w:pStyle w:val="Odlomakpopisa"/>
        <w:numPr>
          <w:ilvl w:val="1"/>
          <w:numId w:val="10"/>
        </w:numPr>
        <w:spacing w:after="0"/>
        <w:rPr>
          <w:i/>
          <w:sz w:val="20"/>
          <w:szCs w:val="20"/>
        </w:rPr>
      </w:pPr>
      <w:r w:rsidRPr="00E23DFC">
        <w:rPr>
          <w:i/>
          <w:sz w:val="20"/>
          <w:szCs w:val="20"/>
        </w:rPr>
        <w:t>nizak</w:t>
      </w:r>
      <w:r>
        <w:rPr>
          <w:i/>
          <w:sz w:val="20"/>
          <w:szCs w:val="20"/>
        </w:rPr>
        <w:t xml:space="preserve"> trenutni inflacijski pritisak,</w:t>
      </w:r>
    </w:p>
    <w:p w:rsidR="008C55AB" w:rsidRPr="00636BBF" w:rsidRDefault="008C55AB" w:rsidP="00112E96">
      <w:pPr>
        <w:pStyle w:val="Odlomakpopisa"/>
        <w:numPr>
          <w:ilvl w:val="1"/>
          <w:numId w:val="10"/>
        </w:numPr>
        <w:spacing w:after="0"/>
        <w:rPr>
          <w:sz w:val="20"/>
          <w:szCs w:val="20"/>
        </w:rPr>
      </w:pPr>
      <w:r w:rsidRPr="00636BBF">
        <w:rPr>
          <w:i/>
          <w:sz w:val="20"/>
          <w:szCs w:val="20"/>
        </w:rPr>
        <w:t>ne postoji jedinstvena monetarna politika</w:t>
      </w:r>
    </w:p>
    <w:p w:rsidR="008C55AB" w:rsidRDefault="008C55AB" w:rsidP="00112E96">
      <w:pPr>
        <w:pStyle w:val="Odlomakpopisa"/>
        <w:numPr>
          <w:ilvl w:val="0"/>
          <w:numId w:val="16"/>
        </w:numPr>
        <w:spacing w:after="0"/>
        <w:rPr>
          <w:sz w:val="20"/>
          <w:szCs w:val="20"/>
        </w:rPr>
      </w:pPr>
      <w:r w:rsidRPr="00E23DFC">
        <w:rPr>
          <w:sz w:val="20"/>
          <w:szCs w:val="20"/>
        </w:rPr>
        <w:t>Kako se naziva referen</w:t>
      </w:r>
      <w:r>
        <w:rPr>
          <w:sz w:val="20"/>
          <w:szCs w:val="20"/>
        </w:rPr>
        <w:t>tna kam stopa koji koristi ECB:</w:t>
      </w:r>
    </w:p>
    <w:p w:rsidR="008C55AB" w:rsidRPr="0015027A" w:rsidRDefault="008C55AB" w:rsidP="00112E96">
      <w:pPr>
        <w:pStyle w:val="Odlomakpopisa"/>
        <w:numPr>
          <w:ilvl w:val="0"/>
          <w:numId w:val="17"/>
        </w:numPr>
        <w:spacing w:after="0"/>
        <w:rPr>
          <w:sz w:val="20"/>
          <w:szCs w:val="20"/>
        </w:rPr>
      </w:pPr>
      <w:r w:rsidRPr="0015027A">
        <w:rPr>
          <w:i/>
          <w:sz w:val="20"/>
          <w:szCs w:val="20"/>
        </w:rPr>
        <w:t>diskontna stopa,</w:t>
      </w:r>
    </w:p>
    <w:p w:rsidR="008C55AB" w:rsidRPr="0015027A" w:rsidRDefault="008C55AB" w:rsidP="00112E96">
      <w:pPr>
        <w:pStyle w:val="Odlomakpopisa"/>
        <w:numPr>
          <w:ilvl w:val="0"/>
          <w:numId w:val="17"/>
        </w:numPr>
        <w:spacing w:after="0"/>
        <w:rPr>
          <w:sz w:val="20"/>
          <w:szCs w:val="20"/>
        </w:rPr>
      </w:pPr>
      <w:r w:rsidRPr="0015027A">
        <w:rPr>
          <w:i/>
          <w:sz w:val="20"/>
          <w:szCs w:val="20"/>
        </w:rPr>
        <w:t>minimalna ponudbena,</w:t>
      </w:r>
    </w:p>
    <w:p w:rsidR="008C55AB" w:rsidRPr="0015027A" w:rsidRDefault="008C55AB" w:rsidP="00112E96">
      <w:pPr>
        <w:pStyle w:val="Odlomakpopisa"/>
        <w:numPr>
          <w:ilvl w:val="0"/>
          <w:numId w:val="17"/>
        </w:numPr>
        <w:spacing w:after="0"/>
        <w:rPr>
          <w:sz w:val="20"/>
          <w:szCs w:val="20"/>
        </w:rPr>
      </w:pPr>
      <w:r w:rsidRPr="0015027A">
        <w:rPr>
          <w:i/>
          <w:sz w:val="20"/>
          <w:szCs w:val="20"/>
        </w:rPr>
        <w:t>vagana repo,</w:t>
      </w:r>
    </w:p>
    <w:p w:rsidR="008C55AB" w:rsidRPr="0015027A" w:rsidRDefault="008C55AB" w:rsidP="00E42BBD">
      <w:pPr>
        <w:pStyle w:val="Odlomakpopisa"/>
        <w:numPr>
          <w:ilvl w:val="0"/>
          <w:numId w:val="17"/>
        </w:numPr>
        <w:spacing w:after="0" w:afterAutospacing="0"/>
        <w:rPr>
          <w:sz w:val="20"/>
          <w:szCs w:val="20"/>
        </w:rPr>
      </w:pPr>
      <w:r w:rsidRPr="0015027A">
        <w:rPr>
          <w:i/>
          <w:sz w:val="20"/>
          <w:szCs w:val="20"/>
        </w:rPr>
        <w:lastRenderedPageBreak/>
        <w:t>granična repo?</w:t>
      </w:r>
    </w:p>
    <w:p w:rsidR="008C55AB" w:rsidRPr="0015027A" w:rsidRDefault="008C55AB" w:rsidP="00E42BBD">
      <w:pPr>
        <w:spacing w:after="0" w:afterAutospacing="0"/>
        <w:ind w:left="708"/>
        <w:rPr>
          <w:i/>
          <w:sz w:val="20"/>
          <w:szCs w:val="20"/>
        </w:rPr>
      </w:pPr>
      <w:r w:rsidRPr="0015027A">
        <w:rPr>
          <w:i/>
          <w:sz w:val="20"/>
          <w:szCs w:val="20"/>
          <w:u w:val="single"/>
        </w:rPr>
        <w:t>Odg</w:t>
      </w:r>
      <w:r w:rsidRPr="0015027A">
        <w:rPr>
          <w:i/>
          <w:sz w:val="20"/>
          <w:szCs w:val="20"/>
        </w:rPr>
        <w:t>: b)</w:t>
      </w:r>
    </w:p>
    <w:p w:rsidR="008C55AB" w:rsidRDefault="008C55AB" w:rsidP="00112E96">
      <w:pPr>
        <w:pStyle w:val="Odlomakpopisa"/>
        <w:numPr>
          <w:ilvl w:val="0"/>
          <w:numId w:val="16"/>
        </w:numPr>
        <w:spacing w:after="0"/>
        <w:rPr>
          <w:sz w:val="20"/>
          <w:szCs w:val="20"/>
        </w:rPr>
      </w:pPr>
      <w:r w:rsidRPr="00E23DFC">
        <w:rPr>
          <w:sz w:val="20"/>
          <w:szCs w:val="20"/>
        </w:rPr>
        <w:t xml:space="preserve"> Nešto u vezi modela IS </w:t>
      </w:r>
      <w:r>
        <w:rPr>
          <w:sz w:val="20"/>
          <w:szCs w:val="20"/>
        </w:rPr>
        <w:t>–</w:t>
      </w:r>
      <w:r w:rsidRPr="00E23DFC">
        <w:rPr>
          <w:sz w:val="20"/>
          <w:szCs w:val="20"/>
        </w:rPr>
        <w:t xml:space="preserve"> LM</w:t>
      </w:r>
    </w:p>
    <w:p w:rsidR="008C55AB" w:rsidRDefault="008C55AB" w:rsidP="00112E96">
      <w:pPr>
        <w:pStyle w:val="Odlomakpopisa"/>
        <w:numPr>
          <w:ilvl w:val="0"/>
          <w:numId w:val="16"/>
        </w:numPr>
        <w:spacing w:after="0"/>
        <w:rPr>
          <w:sz w:val="20"/>
          <w:szCs w:val="20"/>
        </w:rPr>
      </w:pPr>
      <w:r w:rsidRPr="00E23DFC">
        <w:rPr>
          <w:sz w:val="20"/>
          <w:szCs w:val="20"/>
        </w:rPr>
        <w:t>Potražnja ukupnih sredstava banaka (USB) (graf i objašnjenje funkcije)</w:t>
      </w:r>
    </w:p>
    <w:p w:rsidR="008C55AB" w:rsidRDefault="008C55AB" w:rsidP="00112E96">
      <w:pPr>
        <w:pStyle w:val="Odlomakpopisa"/>
        <w:numPr>
          <w:ilvl w:val="0"/>
          <w:numId w:val="16"/>
        </w:numPr>
        <w:spacing w:after="0"/>
        <w:rPr>
          <w:sz w:val="20"/>
          <w:szCs w:val="20"/>
        </w:rPr>
      </w:pPr>
      <w:r w:rsidRPr="00E23DFC">
        <w:rPr>
          <w:sz w:val="20"/>
          <w:szCs w:val="20"/>
        </w:rPr>
        <w:t>Nadopunjavanje - uslijed nestabilnije LM u odnosu na IS bolje je ciljati određenu razinu kamatnjaka nego razinu ponude novca.</w:t>
      </w:r>
    </w:p>
    <w:p w:rsidR="008C55AB" w:rsidRDefault="008C55AB" w:rsidP="00112E96">
      <w:pPr>
        <w:pStyle w:val="Odlomakpopisa"/>
        <w:numPr>
          <w:ilvl w:val="0"/>
          <w:numId w:val="16"/>
        </w:numPr>
        <w:spacing w:after="0"/>
        <w:rPr>
          <w:sz w:val="20"/>
          <w:szCs w:val="20"/>
        </w:rPr>
      </w:pPr>
      <w:r w:rsidRPr="00E23DFC">
        <w:rPr>
          <w:sz w:val="20"/>
          <w:szCs w:val="20"/>
        </w:rPr>
        <w:t>Anticipirana monetarna politika (nabrojati one karakteristike)</w:t>
      </w:r>
    </w:p>
    <w:p w:rsidR="008C55AB" w:rsidRDefault="008C55AB" w:rsidP="00112E96">
      <w:pPr>
        <w:pStyle w:val="Odlomakpopisa"/>
        <w:numPr>
          <w:ilvl w:val="0"/>
          <w:numId w:val="16"/>
        </w:numPr>
        <w:spacing w:after="0"/>
        <w:rPr>
          <w:sz w:val="20"/>
          <w:szCs w:val="20"/>
        </w:rPr>
      </w:pPr>
      <w:r>
        <w:rPr>
          <w:sz w:val="20"/>
          <w:szCs w:val="20"/>
        </w:rPr>
        <w:t>Kanal likvidnosti stanovniš</w:t>
      </w:r>
      <w:r w:rsidRPr="00E23DFC">
        <w:rPr>
          <w:sz w:val="20"/>
          <w:szCs w:val="20"/>
        </w:rPr>
        <w:t>tva (objasniti)</w:t>
      </w:r>
    </w:p>
    <w:p w:rsidR="008C55AB" w:rsidRPr="00E23DFC" w:rsidRDefault="008C55AB" w:rsidP="00112E96">
      <w:pPr>
        <w:pStyle w:val="Odlomakpopisa"/>
        <w:numPr>
          <w:ilvl w:val="0"/>
          <w:numId w:val="16"/>
        </w:numPr>
        <w:spacing w:after="0"/>
        <w:rPr>
          <w:sz w:val="20"/>
          <w:szCs w:val="20"/>
        </w:rPr>
      </w:pPr>
      <w:r w:rsidRPr="00E23DFC">
        <w:rPr>
          <w:sz w:val="20"/>
          <w:szCs w:val="20"/>
        </w:rPr>
        <w:t>Graf devizne intervencije i tečaj - objasniti s aspekta kreiranja i poni</w:t>
      </w:r>
      <w:r>
        <w:rPr>
          <w:sz w:val="20"/>
          <w:szCs w:val="20"/>
        </w:rPr>
        <w:t>š</w:t>
      </w:r>
      <w:r w:rsidRPr="00E23DFC">
        <w:rPr>
          <w:sz w:val="20"/>
          <w:szCs w:val="20"/>
        </w:rPr>
        <w:t>tavanja novca u RH.</w:t>
      </w:r>
    </w:p>
    <w:p w:rsidR="008C55AB" w:rsidRPr="00E23DFC" w:rsidRDefault="008C55AB" w:rsidP="00E42BBD">
      <w:pPr>
        <w:pStyle w:val="Odlomakpopisa"/>
        <w:spacing w:after="0" w:afterAutospacing="0"/>
        <w:rPr>
          <w:sz w:val="20"/>
          <w:szCs w:val="20"/>
        </w:rPr>
      </w:pPr>
    </w:p>
    <w:p w:rsidR="008C55AB" w:rsidRDefault="008C55AB" w:rsidP="00E42BBD">
      <w:pPr>
        <w:spacing w:after="0" w:afterAutospacing="0"/>
        <w:rPr>
          <w:b/>
          <w:sz w:val="20"/>
          <w:szCs w:val="20"/>
        </w:rPr>
      </w:pPr>
      <w:r>
        <w:rPr>
          <w:b/>
          <w:sz w:val="20"/>
          <w:szCs w:val="20"/>
        </w:rPr>
        <w:t>B</w:t>
      </w:r>
    </w:p>
    <w:p w:rsidR="008C55AB" w:rsidRPr="00B1421F" w:rsidRDefault="008C55AB" w:rsidP="00E42BBD">
      <w:pPr>
        <w:spacing w:after="0" w:afterAutospacing="0"/>
        <w:rPr>
          <w:b/>
          <w:sz w:val="20"/>
          <w:szCs w:val="20"/>
        </w:rPr>
      </w:pPr>
      <w:r w:rsidRPr="00B1421F">
        <w:rPr>
          <w:sz w:val="20"/>
          <w:szCs w:val="20"/>
        </w:rPr>
        <w:t>Bilo je 5 pitanja koje si morao sam odgovarati:</w:t>
      </w:r>
    </w:p>
    <w:p w:rsidR="008C55AB" w:rsidRPr="00B1421F" w:rsidRDefault="008C55AB" w:rsidP="00112E96">
      <w:pPr>
        <w:pStyle w:val="Odlomakpopisa"/>
        <w:numPr>
          <w:ilvl w:val="0"/>
          <w:numId w:val="14"/>
        </w:numPr>
        <w:spacing w:after="0"/>
        <w:ind w:left="567" w:hanging="283"/>
        <w:rPr>
          <w:sz w:val="20"/>
          <w:szCs w:val="20"/>
        </w:rPr>
      </w:pPr>
      <w:r w:rsidRPr="00B1421F">
        <w:rPr>
          <w:sz w:val="20"/>
          <w:szCs w:val="20"/>
        </w:rPr>
        <w:t>Kanali kod asimetričnih informacija</w:t>
      </w:r>
    </w:p>
    <w:p w:rsidR="008C55AB" w:rsidRPr="00B1421F" w:rsidRDefault="008C55AB" w:rsidP="00112E96">
      <w:pPr>
        <w:pStyle w:val="Odlomakpopisa"/>
        <w:numPr>
          <w:ilvl w:val="0"/>
          <w:numId w:val="14"/>
        </w:numPr>
        <w:spacing w:after="0"/>
        <w:ind w:left="567" w:hanging="283"/>
        <w:rPr>
          <w:sz w:val="20"/>
          <w:szCs w:val="20"/>
        </w:rPr>
      </w:pPr>
      <w:r w:rsidRPr="00B1421F">
        <w:rPr>
          <w:sz w:val="20"/>
          <w:szCs w:val="20"/>
        </w:rPr>
        <w:t>Graf "Devizne intervencije i tečaj"</w:t>
      </w:r>
    </w:p>
    <w:p w:rsidR="008C55AB" w:rsidRPr="00B1421F" w:rsidRDefault="008C55AB" w:rsidP="00112E96">
      <w:pPr>
        <w:pStyle w:val="Odlomakpopisa"/>
        <w:numPr>
          <w:ilvl w:val="0"/>
          <w:numId w:val="14"/>
        </w:numPr>
        <w:spacing w:after="0"/>
        <w:ind w:left="567" w:hanging="283"/>
        <w:rPr>
          <w:sz w:val="20"/>
          <w:szCs w:val="20"/>
        </w:rPr>
      </w:pPr>
      <w:r w:rsidRPr="00B1421F">
        <w:rPr>
          <w:sz w:val="20"/>
          <w:szCs w:val="20"/>
        </w:rPr>
        <w:t>Neo-keynesijanska teorija</w:t>
      </w:r>
    </w:p>
    <w:p w:rsidR="008C55AB" w:rsidRPr="00B1421F" w:rsidRDefault="008C55AB" w:rsidP="00112E96">
      <w:pPr>
        <w:pStyle w:val="Odlomakpopisa"/>
        <w:numPr>
          <w:ilvl w:val="0"/>
          <w:numId w:val="14"/>
        </w:numPr>
        <w:spacing w:after="0"/>
        <w:ind w:left="567" w:hanging="283"/>
        <w:rPr>
          <w:sz w:val="20"/>
          <w:szCs w:val="20"/>
        </w:rPr>
      </w:pPr>
      <w:r w:rsidRPr="00B1421F">
        <w:rPr>
          <w:sz w:val="20"/>
          <w:szCs w:val="20"/>
        </w:rPr>
        <w:t>Indikatori likvidnosti ukupnog gospodarstva (pobrojati)</w:t>
      </w:r>
    </w:p>
    <w:p w:rsidR="008C55AB" w:rsidRPr="00B1421F" w:rsidRDefault="008C55AB" w:rsidP="00E42BBD">
      <w:pPr>
        <w:pStyle w:val="Odlomakpopisa"/>
        <w:numPr>
          <w:ilvl w:val="0"/>
          <w:numId w:val="14"/>
        </w:numPr>
        <w:spacing w:after="0" w:afterAutospacing="0"/>
        <w:ind w:left="567" w:hanging="283"/>
        <w:rPr>
          <w:sz w:val="20"/>
          <w:szCs w:val="20"/>
        </w:rPr>
      </w:pPr>
      <w:r w:rsidRPr="00B1421F">
        <w:rPr>
          <w:sz w:val="20"/>
          <w:szCs w:val="20"/>
        </w:rPr>
        <w:t>Kanal bogatstva</w:t>
      </w:r>
    </w:p>
    <w:p w:rsidR="00E42BBD" w:rsidRDefault="00E42BBD" w:rsidP="00E42BBD">
      <w:pPr>
        <w:spacing w:after="0" w:afterAutospacing="0"/>
        <w:rPr>
          <w:b/>
          <w:sz w:val="20"/>
          <w:szCs w:val="20"/>
          <w:u w:val="single"/>
        </w:rPr>
      </w:pPr>
    </w:p>
    <w:p w:rsidR="00E42BBD" w:rsidRDefault="00E42BBD" w:rsidP="00E42BBD">
      <w:pPr>
        <w:spacing w:after="0" w:afterAutospacing="0"/>
        <w:rPr>
          <w:b/>
          <w:sz w:val="20"/>
          <w:szCs w:val="20"/>
          <w:u w:val="single"/>
        </w:rPr>
      </w:pPr>
    </w:p>
    <w:p w:rsidR="008C55AB" w:rsidRPr="006D38BE" w:rsidRDefault="008C55AB" w:rsidP="00E42BBD">
      <w:pPr>
        <w:spacing w:after="0" w:afterAutospacing="0"/>
        <w:rPr>
          <w:b/>
          <w:sz w:val="20"/>
          <w:szCs w:val="20"/>
          <w:u w:val="single"/>
        </w:rPr>
      </w:pPr>
      <w:r w:rsidRPr="006D38BE">
        <w:rPr>
          <w:b/>
          <w:sz w:val="20"/>
          <w:szCs w:val="20"/>
          <w:u w:val="single"/>
        </w:rPr>
        <w:t>04. prosinac 2008</w:t>
      </w:r>
    </w:p>
    <w:p w:rsidR="007F5C29" w:rsidRDefault="008C55AB" w:rsidP="00112E96">
      <w:pPr>
        <w:pStyle w:val="Odlomakpopisa"/>
        <w:numPr>
          <w:ilvl w:val="0"/>
          <w:numId w:val="18"/>
        </w:numPr>
        <w:spacing w:after="0"/>
        <w:ind w:left="284" w:hanging="284"/>
        <w:rPr>
          <w:sz w:val="20"/>
          <w:szCs w:val="20"/>
        </w:rPr>
      </w:pPr>
      <w:r w:rsidRPr="007F5C29">
        <w:rPr>
          <w:sz w:val="20"/>
          <w:szCs w:val="20"/>
        </w:rPr>
        <w:t>Potičući rast kam. stopa u uvjetima buma cijena dionica i rasta cijena nekretnina, te potičući pad kam. stopa u situaciji narušavanja cijena imovine i nekretnina, SB može pozitivno djelovati na sprječavanje financ. krize.</w:t>
      </w:r>
      <w:r w:rsidR="007F5C29" w:rsidRPr="007F5C29">
        <w:rPr>
          <w:sz w:val="20"/>
          <w:szCs w:val="20"/>
        </w:rPr>
        <w:t xml:space="preserve"> – nadopuniti</w:t>
      </w:r>
    </w:p>
    <w:p w:rsidR="007F5C29" w:rsidRPr="007F5C29" w:rsidRDefault="008C55AB" w:rsidP="00112E96">
      <w:pPr>
        <w:pStyle w:val="Odlomakpopisa"/>
        <w:numPr>
          <w:ilvl w:val="0"/>
          <w:numId w:val="18"/>
        </w:numPr>
        <w:spacing w:after="0"/>
        <w:ind w:left="284" w:hanging="284"/>
        <w:rPr>
          <w:sz w:val="20"/>
          <w:szCs w:val="20"/>
        </w:rPr>
      </w:pPr>
      <w:r w:rsidRPr="007F5C29">
        <w:rPr>
          <w:sz w:val="20"/>
          <w:szCs w:val="20"/>
        </w:rPr>
        <w:t>Interakcija kanala kamatnjaka te kanala cijena imovine odražava prisutnost asimetričnosti informacija između zajmoprimca i zajmodavca, a koje djeluje na nesavršenosti financijskih tržišta te rezultiraju neočekivanim šokovima u gospodarstvu.</w:t>
      </w:r>
      <w:r w:rsidR="007F5C29" w:rsidRPr="007F5C29">
        <w:rPr>
          <w:sz w:val="20"/>
          <w:szCs w:val="20"/>
        </w:rPr>
        <w:t xml:space="preserve"> – nadopuniti</w:t>
      </w:r>
    </w:p>
    <w:p w:rsidR="007F5C29" w:rsidRDefault="008C55AB" w:rsidP="00112E96">
      <w:pPr>
        <w:pStyle w:val="Odlomakpopisa"/>
        <w:numPr>
          <w:ilvl w:val="0"/>
          <w:numId w:val="18"/>
        </w:numPr>
        <w:spacing w:after="0"/>
        <w:ind w:left="284" w:hanging="284"/>
        <w:rPr>
          <w:sz w:val="20"/>
          <w:szCs w:val="20"/>
        </w:rPr>
      </w:pPr>
      <w:r w:rsidRPr="007F5C29">
        <w:rPr>
          <w:sz w:val="20"/>
          <w:szCs w:val="20"/>
        </w:rPr>
        <w:t>Osnovni instrumen</w:t>
      </w:r>
      <w:r w:rsidR="007F5C29">
        <w:rPr>
          <w:sz w:val="20"/>
          <w:szCs w:val="20"/>
        </w:rPr>
        <w:t>t</w:t>
      </w:r>
      <w:r w:rsidRPr="007F5C29">
        <w:rPr>
          <w:sz w:val="20"/>
          <w:szCs w:val="20"/>
        </w:rPr>
        <w:t>i (indirektni ciljevi) za postizanje stabilnosti cijena (kao krajnjeg cilja mon.pol.) su:</w:t>
      </w:r>
    </w:p>
    <w:p w:rsidR="007F5C29" w:rsidRDefault="008C55AB" w:rsidP="00112E96">
      <w:pPr>
        <w:pStyle w:val="Odlomakpopisa"/>
        <w:numPr>
          <w:ilvl w:val="0"/>
          <w:numId w:val="23"/>
        </w:numPr>
        <w:spacing w:after="0"/>
        <w:rPr>
          <w:sz w:val="20"/>
          <w:szCs w:val="20"/>
        </w:rPr>
      </w:pPr>
      <w:r w:rsidRPr="007F5C29">
        <w:rPr>
          <w:sz w:val="20"/>
          <w:szCs w:val="20"/>
        </w:rPr>
        <w:t xml:space="preserve">kontrola i djelovanje na razinu kratkoročnih kam. </w:t>
      </w:r>
      <w:r w:rsidR="007F5C29">
        <w:rPr>
          <w:sz w:val="20"/>
          <w:szCs w:val="20"/>
        </w:rPr>
        <w:t>s</w:t>
      </w:r>
      <w:r w:rsidRPr="007F5C29">
        <w:rPr>
          <w:sz w:val="20"/>
          <w:szCs w:val="20"/>
        </w:rPr>
        <w:t>topa</w:t>
      </w:r>
    </w:p>
    <w:p w:rsidR="007F5C29" w:rsidRPr="007F5C29" w:rsidRDefault="008C55AB" w:rsidP="00112E96">
      <w:pPr>
        <w:pStyle w:val="Odlomakpopisa"/>
        <w:numPr>
          <w:ilvl w:val="0"/>
          <w:numId w:val="23"/>
        </w:numPr>
        <w:spacing w:after="0"/>
        <w:rPr>
          <w:sz w:val="20"/>
          <w:szCs w:val="20"/>
        </w:rPr>
      </w:pPr>
      <w:r w:rsidRPr="007F5C29">
        <w:rPr>
          <w:sz w:val="20"/>
          <w:szCs w:val="20"/>
        </w:rPr>
        <w:t>kontrola i djelovanje na razinu mon.</w:t>
      </w:r>
      <w:r w:rsidR="007F5C29">
        <w:rPr>
          <w:sz w:val="20"/>
          <w:szCs w:val="20"/>
        </w:rPr>
        <w:t xml:space="preserve"> </w:t>
      </w:r>
      <w:r w:rsidRPr="007F5C29">
        <w:rPr>
          <w:sz w:val="20"/>
          <w:szCs w:val="20"/>
        </w:rPr>
        <w:t>agregata</w:t>
      </w:r>
    </w:p>
    <w:p w:rsidR="007F5C29" w:rsidRDefault="008C55AB" w:rsidP="00112E96">
      <w:pPr>
        <w:pStyle w:val="Odlomakpopisa"/>
        <w:numPr>
          <w:ilvl w:val="0"/>
          <w:numId w:val="18"/>
        </w:numPr>
        <w:spacing w:after="0"/>
        <w:ind w:left="284" w:hanging="284"/>
        <w:rPr>
          <w:sz w:val="20"/>
          <w:szCs w:val="20"/>
        </w:rPr>
      </w:pPr>
      <w:r w:rsidRPr="007F5C29">
        <w:rPr>
          <w:sz w:val="20"/>
          <w:szCs w:val="20"/>
        </w:rPr>
        <w:t>EONIA i mon. agregat M3, ostale 2 se ne mogu sjetiti.</w:t>
      </w:r>
      <w:r w:rsidR="007F5C29">
        <w:rPr>
          <w:sz w:val="20"/>
          <w:szCs w:val="20"/>
        </w:rPr>
        <w:t xml:space="preserve"> - pitalica</w:t>
      </w:r>
    </w:p>
    <w:p w:rsidR="007F5C29" w:rsidRPr="007F5C29" w:rsidRDefault="008C55AB" w:rsidP="00112E96">
      <w:pPr>
        <w:pStyle w:val="Odlomakpopisa"/>
        <w:numPr>
          <w:ilvl w:val="0"/>
          <w:numId w:val="18"/>
        </w:numPr>
        <w:spacing w:after="0"/>
        <w:ind w:left="284" w:hanging="284"/>
        <w:rPr>
          <w:sz w:val="20"/>
          <w:szCs w:val="20"/>
        </w:rPr>
      </w:pPr>
      <w:r w:rsidRPr="007F5C29">
        <w:rPr>
          <w:sz w:val="20"/>
          <w:szCs w:val="20"/>
        </w:rPr>
        <w:t>Nešto o kanalu bankovnog kredita, uglavnom, glavno je da znate da kad kamatnjak pada, raste cijena nekretnina i raste vrijednost kolaterala raste... I shodno tome shvatit ćete što morate zaokružiti.</w:t>
      </w:r>
    </w:p>
    <w:p w:rsidR="008C55AB" w:rsidRPr="007F5C29" w:rsidRDefault="008C55AB" w:rsidP="00112E96">
      <w:pPr>
        <w:pStyle w:val="Odlomakpopisa"/>
        <w:numPr>
          <w:ilvl w:val="0"/>
          <w:numId w:val="18"/>
        </w:numPr>
        <w:spacing w:after="0"/>
        <w:ind w:left="284" w:hanging="284"/>
        <w:rPr>
          <w:sz w:val="20"/>
          <w:szCs w:val="20"/>
        </w:rPr>
      </w:pPr>
      <w:r w:rsidRPr="007F5C29">
        <w:rPr>
          <w:sz w:val="20"/>
          <w:szCs w:val="20"/>
        </w:rPr>
        <w:t>Graf deviznih intervencija i tečaja.</w:t>
      </w:r>
    </w:p>
    <w:p w:rsidR="008C55AB" w:rsidRPr="007324F4" w:rsidRDefault="008C55AB" w:rsidP="00112E96">
      <w:pPr>
        <w:pStyle w:val="Odlomakpopisa"/>
        <w:numPr>
          <w:ilvl w:val="0"/>
          <w:numId w:val="18"/>
        </w:numPr>
        <w:spacing w:after="0"/>
        <w:ind w:left="284" w:hanging="284"/>
        <w:rPr>
          <w:sz w:val="20"/>
          <w:szCs w:val="20"/>
        </w:rPr>
      </w:pPr>
      <w:r>
        <w:rPr>
          <w:sz w:val="20"/>
          <w:szCs w:val="20"/>
        </w:rPr>
        <w:t>N</w:t>
      </w:r>
      <w:r w:rsidRPr="007324F4">
        <w:rPr>
          <w:sz w:val="20"/>
          <w:szCs w:val="20"/>
        </w:rPr>
        <w:t>acrtat konta obratnog repa</w:t>
      </w:r>
      <w:r>
        <w:rPr>
          <w:sz w:val="20"/>
          <w:szCs w:val="20"/>
        </w:rPr>
        <w:t>.</w:t>
      </w:r>
    </w:p>
    <w:p w:rsidR="008C55AB" w:rsidRDefault="008C55AB" w:rsidP="00112E96">
      <w:pPr>
        <w:pStyle w:val="Odlomakpopisa"/>
        <w:numPr>
          <w:ilvl w:val="0"/>
          <w:numId w:val="18"/>
        </w:numPr>
        <w:spacing w:after="0"/>
        <w:ind w:left="284" w:hanging="284"/>
        <w:rPr>
          <w:sz w:val="20"/>
          <w:szCs w:val="20"/>
        </w:rPr>
      </w:pPr>
      <w:r w:rsidRPr="007324F4">
        <w:rPr>
          <w:sz w:val="20"/>
          <w:szCs w:val="20"/>
        </w:rPr>
        <w:t>Objasnit i "nacrtat" kanale imovine.</w:t>
      </w:r>
    </w:p>
    <w:p w:rsidR="008C55AB" w:rsidRDefault="008C55AB" w:rsidP="00E42BBD">
      <w:pPr>
        <w:pStyle w:val="Odlomakpopisa"/>
        <w:numPr>
          <w:ilvl w:val="0"/>
          <w:numId w:val="18"/>
        </w:numPr>
        <w:spacing w:after="0" w:afterAutospacing="0"/>
        <w:ind w:left="284" w:hanging="284"/>
        <w:rPr>
          <w:sz w:val="20"/>
          <w:szCs w:val="20"/>
        </w:rPr>
      </w:pPr>
      <w:r w:rsidRPr="007324F4">
        <w:rPr>
          <w:sz w:val="20"/>
          <w:szCs w:val="20"/>
        </w:rPr>
        <w:t>Kako likvidnosni pritisak od strane centalne banke djeluje ma kamatnjak - nacrtaj i objasni.</w:t>
      </w:r>
    </w:p>
    <w:p w:rsidR="00E42BBD" w:rsidRDefault="00E42BBD" w:rsidP="00E42BBD">
      <w:pPr>
        <w:spacing w:after="0" w:afterAutospacing="0"/>
        <w:ind w:left="284" w:hanging="284"/>
        <w:rPr>
          <w:sz w:val="20"/>
          <w:szCs w:val="20"/>
        </w:rPr>
      </w:pPr>
    </w:p>
    <w:p w:rsidR="00E42BBD" w:rsidRDefault="00E42BBD" w:rsidP="00E42BBD">
      <w:pPr>
        <w:spacing w:after="0" w:afterAutospacing="0"/>
        <w:ind w:left="284" w:hanging="284"/>
        <w:rPr>
          <w:sz w:val="20"/>
          <w:szCs w:val="20"/>
        </w:rPr>
      </w:pPr>
    </w:p>
    <w:p w:rsidR="008C55AB" w:rsidRDefault="008C55AB" w:rsidP="00E42BBD">
      <w:pPr>
        <w:spacing w:after="0" w:afterAutospacing="0"/>
        <w:rPr>
          <w:sz w:val="20"/>
          <w:szCs w:val="20"/>
        </w:rPr>
      </w:pPr>
    </w:p>
    <w:p w:rsidR="008C55AB" w:rsidRPr="00290A7D" w:rsidRDefault="006552E2" w:rsidP="00B506C1">
      <w:pPr>
        <w:spacing w:after="0" w:afterAutospacing="0"/>
        <w:rPr>
          <w:b/>
          <w:color w:val="FF0000"/>
          <w:sz w:val="20"/>
          <w:szCs w:val="20"/>
        </w:rPr>
      </w:pPr>
      <w:r w:rsidRPr="00290A7D">
        <w:rPr>
          <w:b/>
          <w:color w:val="FF0000"/>
          <w:sz w:val="20"/>
          <w:szCs w:val="20"/>
        </w:rPr>
        <w:t>USMENI</w:t>
      </w:r>
    </w:p>
    <w:p w:rsidR="008A5153" w:rsidRDefault="008A5153" w:rsidP="00B506C1">
      <w:pPr>
        <w:spacing w:after="0" w:afterAutospacing="0"/>
        <w:rPr>
          <w:b/>
          <w:sz w:val="20"/>
          <w:szCs w:val="20"/>
        </w:rPr>
      </w:pPr>
    </w:p>
    <w:p w:rsidR="006552E2" w:rsidRPr="008A5153" w:rsidRDefault="00127D6E" w:rsidP="00B506C1">
      <w:pPr>
        <w:spacing w:after="0" w:afterAutospacing="0"/>
        <w:rPr>
          <w:b/>
          <w:sz w:val="20"/>
          <w:szCs w:val="20"/>
          <w:u w:val="single"/>
        </w:rPr>
      </w:pPr>
      <w:r w:rsidRPr="008A5153">
        <w:rPr>
          <w:b/>
          <w:sz w:val="20"/>
          <w:szCs w:val="20"/>
          <w:u w:val="single"/>
        </w:rPr>
        <w:t>rujan 2008</w:t>
      </w:r>
    </w:p>
    <w:p w:rsidR="002D23C2" w:rsidRDefault="00995333" w:rsidP="00112E96">
      <w:pPr>
        <w:pStyle w:val="Odlomakpopisa"/>
        <w:numPr>
          <w:ilvl w:val="0"/>
          <w:numId w:val="2"/>
        </w:numPr>
        <w:spacing w:after="0"/>
        <w:rPr>
          <w:sz w:val="20"/>
          <w:szCs w:val="20"/>
        </w:rPr>
      </w:pPr>
      <w:r w:rsidRPr="00995333">
        <w:rPr>
          <w:sz w:val="20"/>
          <w:szCs w:val="20"/>
        </w:rPr>
        <w:t>SVI nakon što prođu pismeni dođu kod Ivanov s tim pristupnim radovima. Koliko čujem, nekad ih pogleda, nekad ne, obično ih pročita ako si između ocjene pa ako je rad dobar, dobiješ višu ocjenu (tako su mi rekli).</w:t>
      </w:r>
    </w:p>
    <w:p w:rsidR="007A53B1" w:rsidRDefault="006552E2" w:rsidP="00112E96">
      <w:pPr>
        <w:pStyle w:val="Odlomakpopisa"/>
        <w:numPr>
          <w:ilvl w:val="0"/>
          <w:numId w:val="2"/>
        </w:numPr>
        <w:spacing w:after="0"/>
        <w:rPr>
          <w:sz w:val="20"/>
          <w:szCs w:val="20"/>
        </w:rPr>
      </w:pPr>
      <w:r>
        <w:rPr>
          <w:sz w:val="20"/>
          <w:szCs w:val="20"/>
        </w:rPr>
        <w:t>P</w:t>
      </w:r>
      <w:r w:rsidR="007A53B1" w:rsidRPr="006B70E8">
        <w:rPr>
          <w:sz w:val="20"/>
          <w:szCs w:val="20"/>
        </w:rPr>
        <w:t>itala sam ju kak</w:t>
      </w:r>
      <w:r w:rsidR="006B70E8" w:rsidRPr="006B70E8">
        <w:rPr>
          <w:sz w:val="20"/>
          <w:szCs w:val="20"/>
        </w:rPr>
        <w:t>o</w:t>
      </w:r>
      <w:r w:rsidR="007A53B1" w:rsidRPr="006B70E8">
        <w:rPr>
          <w:sz w:val="20"/>
          <w:szCs w:val="20"/>
        </w:rPr>
        <w:t xml:space="preserve"> određuje kad će biti usmeni i </w:t>
      </w:r>
      <w:r w:rsidR="006B70E8" w:rsidRPr="006B70E8">
        <w:rPr>
          <w:sz w:val="20"/>
          <w:szCs w:val="20"/>
        </w:rPr>
        <w:t>što pita na usmenom. O</w:t>
      </w:r>
      <w:r w:rsidR="007A53B1" w:rsidRPr="006B70E8">
        <w:rPr>
          <w:sz w:val="20"/>
          <w:szCs w:val="20"/>
        </w:rPr>
        <w:t>dgovorila je da nema pravila, stavi usmeni kad joj dođe (skužili smo da je to kad se lako može prepisati</w:t>
      </w:r>
      <w:r w:rsidR="006B70E8" w:rsidRPr="006B70E8">
        <w:rPr>
          <w:sz w:val="20"/>
          <w:szCs w:val="20"/>
        </w:rPr>
        <w:t>)</w:t>
      </w:r>
      <w:r>
        <w:rPr>
          <w:sz w:val="20"/>
          <w:szCs w:val="20"/>
        </w:rPr>
        <w:t>.  K</w:t>
      </w:r>
      <w:r w:rsidR="007A53B1" w:rsidRPr="006B70E8">
        <w:rPr>
          <w:sz w:val="20"/>
          <w:szCs w:val="20"/>
        </w:rPr>
        <w:t xml:space="preserve">aže da pita </w:t>
      </w:r>
      <w:r w:rsidR="006B70E8" w:rsidRPr="006B70E8">
        <w:rPr>
          <w:sz w:val="20"/>
          <w:szCs w:val="20"/>
        </w:rPr>
        <w:t xml:space="preserve">što </w:t>
      </w:r>
      <w:r w:rsidR="007A53B1" w:rsidRPr="006B70E8">
        <w:rPr>
          <w:sz w:val="20"/>
          <w:szCs w:val="20"/>
        </w:rPr>
        <w:t xml:space="preserve"> joj padne na pamet i obično ne pita ono </w:t>
      </w:r>
      <w:r w:rsidR="006B70E8" w:rsidRPr="006B70E8">
        <w:rPr>
          <w:sz w:val="20"/>
          <w:szCs w:val="20"/>
        </w:rPr>
        <w:t>što je bilo u ispitu, t</w:t>
      </w:r>
      <w:r w:rsidR="007A53B1" w:rsidRPr="006B70E8">
        <w:rPr>
          <w:sz w:val="20"/>
          <w:szCs w:val="20"/>
        </w:rPr>
        <w:t>o su njene riječi</w:t>
      </w:r>
      <w:r w:rsidR="006B70E8" w:rsidRPr="006B70E8">
        <w:rPr>
          <w:sz w:val="20"/>
          <w:szCs w:val="20"/>
        </w:rPr>
        <w:t xml:space="preserve">. </w:t>
      </w:r>
      <w:r w:rsidR="006B70E8">
        <w:rPr>
          <w:sz w:val="20"/>
          <w:szCs w:val="20"/>
        </w:rPr>
        <w:t>R</w:t>
      </w:r>
      <w:r w:rsidR="007A53B1" w:rsidRPr="006B70E8">
        <w:rPr>
          <w:sz w:val="20"/>
          <w:szCs w:val="20"/>
        </w:rPr>
        <w:t xml:space="preserve">ekla je </w:t>
      </w:r>
      <w:r w:rsidR="006B70E8">
        <w:rPr>
          <w:sz w:val="20"/>
          <w:szCs w:val="20"/>
        </w:rPr>
        <w:t xml:space="preserve">i </w:t>
      </w:r>
      <w:r w:rsidR="007A53B1" w:rsidRPr="006B70E8">
        <w:rPr>
          <w:sz w:val="20"/>
          <w:szCs w:val="20"/>
        </w:rPr>
        <w:t>da nije bitno esejska pisati definicije, jer to ni ona ne</w:t>
      </w:r>
      <w:r w:rsidR="006B70E8">
        <w:rPr>
          <w:sz w:val="20"/>
          <w:szCs w:val="20"/>
        </w:rPr>
        <w:t xml:space="preserve"> </w:t>
      </w:r>
      <w:r w:rsidR="007A53B1" w:rsidRPr="006B70E8">
        <w:rPr>
          <w:sz w:val="20"/>
          <w:szCs w:val="20"/>
        </w:rPr>
        <w:t>zna, nego slobodno svojim riječima</w:t>
      </w:r>
      <w:r w:rsidR="006B70E8">
        <w:rPr>
          <w:sz w:val="20"/>
          <w:szCs w:val="20"/>
        </w:rPr>
        <w:t xml:space="preserve"> </w:t>
      </w:r>
      <w:r w:rsidR="007A53B1" w:rsidRPr="006B70E8">
        <w:rPr>
          <w:sz w:val="20"/>
          <w:szCs w:val="20"/>
        </w:rPr>
        <w:t>- to cijeni</w:t>
      </w:r>
      <w:r w:rsidR="006B70E8">
        <w:rPr>
          <w:sz w:val="20"/>
          <w:szCs w:val="20"/>
        </w:rPr>
        <w:t>,</w:t>
      </w:r>
      <w:r w:rsidR="007A53B1" w:rsidRPr="006B70E8">
        <w:rPr>
          <w:sz w:val="20"/>
          <w:szCs w:val="20"/>
        </w:rPr>
        <w:t xml:space="preserve"> i da ne ostavljamo nikad prazno, nego slobodno možemo muljati nešto, bilo što, sam</w:t>
      </w:r>
      <w:r w:rsidR="006B70E8">
        <w:rPr>
          <w:sz w:val="20"/>
          <w:szCs w:val="20"/>
        </w:rPr>
        <w:t>o</w:t>
      </w:r>
      <w:r w:rsidR="007A53B1" w:rsidRPr="006B70E8">
        <w:rPr>
          <w:sz w:val="20"/>
          <w:szCs w:val="20"/>
        </w:rPr>
        <w:t xml:space="preserve"> da ima smisla, sve priznaje, ne</w:t>
      </w:r>
      <w:r w:rsidR="006B70E8">
        <w:rPr>
          <w:sz w:val="20"/>
          <w:szCs w:val="20"/>
        </w:rPr>
        <w:t xml:space="preserve"> mora biti nužno baš sve niti točno!</w:t>
      </w:r>
    </w:p>
    <w:p w:rsidR="006B70E8" w:rsidRDefault="00A553A1" w:rsidP="00112E96">
      <w:pPr>
        <w:pStyle w:val="Odlomakpopisa"/>
        <w:numPr>
          <w:ilvl w:val="0"/>
          <w:numId w:val="2"/>
        </w:numPr>
        <w:spacing w:after="0"/>
        <w:rPr>
          <w:sz w:val="20"/>
          <w:szCs w:val="20"/>
        </w:rPr>
      </w:pPr>
      <w:r>
        <w:rPr>
          <w:sz w:val="20"/>
          <w:szCs w:val="20"/>
        </w:rPr>
        <w:t>M</w:t>
      </w:r>
      <w:r w:rsidRPr="00A553A1">
        <w:rPr>
          <w:sz w:val="20"/>
          <w:szCs w:val="20"/>
        </w:rPr>
        <w:t>ene je ba</w:t>
      </w:r>
      <w:r>
        <w:rPr>
          <w:sz w:val="20"/>
          <w:szCs w:val="20"/>
        </w:rPr>
        <w:t>š</w:t>
      </w:r>
      <w:r w:rsidRPr="00A553A1">
        <w:rPr>
          <w:sz w:val="20"/>
          <w:szCs w:val="20"/>
        </w:rPr>
        <w:t xml:space="preserve"> danas na usmenom pitala po ispitu kaj nisam dobro napisala...</w:t>
      </w:r>
    </w:p>
    <w:p w:rsidR="00A553A1" w:rsidRDefault="006552E2" w:rsidP="00112E96">
      <w:pPr>
        <w:pStyle w:val="Odlomakpopisa"/>
        <w:numPr>
          <w:ilvl w:val="0"/>
          <w:numId w:val="2"/>
        </w:numPr>
        <w:spacing w:after="0"/>
        <w:rPr>
          <w:sz w:val="20"/>
          <w:szCs w:val="20"/>
        </w:rPr>
      </w:pPr>
      <w:r w:rsidRPr="006552E2">
        <w:rPr>
          <w:sz w:val="20"/>
          <w:szCs w:val="20"/>
        </w:rPr>
        <w:t>Bilo je nekoliko standardnih pitanja... Kao npr. kanal kamatnjaka i to oko njega gradivo, efekt likvidnosti vs efekt realnog pomaka (to su bila glavna). A pitala je jo</w:t>
      </w:r>
      <w:r>
        <w:rPr>
          <w:sz w:val="20"/>
          <w:szCs w:val="20"/>
        </w:rPr>
        <w:t>š</w:t>
      </w:r>
      <w:r w:rsidRPr="006552E2">
        <w:rPr>
          <w:sz w:val="20"/>
          <w:szCs w:val="20"/>
        </w:rPr>
        <w:t xml:space="preserve"> i svega ostalog pomalo,</w:t>
      </w:r>
      <w:r>
        <w:rPr>
          <w:sz w:val="20"/>
          <w:szCs w:val="20"/>
        </w:rPr>
        <w:t xml:space="preserve"> </w:t>
      </w:r>
      <w:r w:rsidR="00290A7D">
        <w:rPr>
          <w:sz w:val="20"/>
          <w:szCs w:val="20"/>
        </w:rPr>
        <w:t>nije tako strašno</w:t>
      </w:r>
      <w:r w:rsidRPr="006552E2">
        <w:rPr>
          <w:sz w:val="20"/>
          <w:szCs w:val="20"/>
        </w:rPr>
        <w:t>...</w:t>
      </w:r>
      <w:r>
        <w:rPr>
          <w:sz w:val="20"/>
          <w:szCs w:val="20"/>
        </w:rPr>
        <w:t xml:space="preserve"> Č</w:t>
      </w:r>
      <w:r w:rsidRPr="006552E2">
        <w:rPr>
          <w:sz w:val="20"/>
          <w:szCs w:val="20"/>
        </w:rPr>
        <w:t>ist</w:t>
      </w:r>
      <w:r>
        <w:rPr>
          <w:sz w:val="20"/>
          <w:szCs w:val="20"/>
        </w:rPr>
        <w:t>o</w:t>
      </w:r>
      <w:r w:rsidRPr="006552E2">
        <w:rPr>
          <w:sz w:val="20"/>
          <w:szCs w:val="20"/>
        </w:rPr>
        <w:t xml:space="preserve"> je u redu bila</w:t>
      </w:r>
      <w:r>
        <w:rPr>
          <w:sz w:val="20"/>
          <w:szCs w:val="20"/>
        </w:rPr>
        <w:t>.</w:t>
      </w:r>
    </w:p>
    <w:p w:rsidR="006552E2" w:rsidRDefault="006552E2" w:rsidP="00112E96">
      <w:pPr>
        <w:pStyle w:val="Odlomakpopisa"/>
        <w:numPr>
          <w:ilvl w:val="0"/>
          <w:numId w:val="2"/>
        </w:numPr>
        <w:spacing w:after="0"/>
        <w:rPr>
          <w:sz w:val="20"/>
          <w:szCs w:val="20"/>
        </w:rPr>
      </w:pPr>
      <w:r>
        <w:rPr>
          <w:sz w:val="20"/>
          <w:szCs w:val="20"/>
        </w:rPr>
        <w:t>K</w:t>
      </w:r>
      <w:r w:rsidRPr="006552E2">
        <w:rPr>
          <w:sz w:val="20"/>
          <w:szCs w:val="20"/>
        </w:rPr>
        <w:t>asnije je pitala i pričuve, i t</w:t>
      </w:r>
      <w:r>
        <w:rPr>
          <w:sz w:val="20"/>
          <w:szCs w:val="20"/>
        </w:rPr>
        <w:t>e</w:t>
      </w:r>
      <w:r w:rsidRPr="006552E2">
        <w:rPr>
          <w:sz w:val="20"/>
          <w:szCs w:val="20"/>
        </w:rPr>
        <w:t xml:space="preserve"> stvari s početka. </w:t>
      </w:r>
      <w:r>
        <w:rPr>
          <w:sz w:val="20"/>
          <w:szCs w:val="20"/>
        </w:rPr>
        <w:t>A</w:t>
      </w:r>
      <w:r w:rsidRPr="006552E2">
        <w:rPr>
          <w:sz w:val="20"/>
          <w:szCs w:val="20"/>
        </w:rPr>
        <w:t>l fakat je ok na usmenom</w:t>
      </w:r>
      <w:r>
        <w:rPr>
          <w:sz w:val="20"/>
          <w:szCs w:val="20"/>
        </w:rPr>
        <w:t>,</w:t>
      </w:r>
      <w:r w:rsidRPr="006552E2">
        <w:rPr>
          <w:sz w:val="20"/>
          <w:szCs w:val="20"/>
        </w:rPr>
        <w:t xml:space="preserve"> ne pita prestrašna pitanja za 2 potvrdit.</w:t>
      </w:r>
    </w:p>
    <w:p w:rsidR="006552E2" w:rsidRDefault="001F5288" w:rsidP="00112E96">
      <w:pPr>
        <w:pStyle w:val="Odlomakpopisa"/>
        <w:numPr>
          <w:ilvl w:val="0"/>
          <w:numId w:val="2"/>
        </w:numPr>
        <w:spacing w:after="0"/>
        <w:rPr>
          <w:sz w:val="20"/>
          <w:szCs w:val="20"/>
        </w:rPr>
      </w:pPr>
      <w:r>
        <w:rPr>
          <w:sz w:val="20"/>
          <w:szCs w:val="20"/>
        </w:rPr>
        <w:t>P</w:t>
      </w:r>
      <w:r w:rsidRPr="001F5288">
        <w:rPr>
          <w:sz w:val="20"/>
          <w:szCs w:val="20"/>
        </w:rPr>
        <w:t>itala je najviše te kanale objašnjavat i kasnije je pitala ravnotežu ukupnih sredstava banaka kod Sb,</w:t>
      </w:r>
      <w:r>
        <w:rPr>
          <w:sz w:val="20"/>
          <w:szCs w:val="20"/>
        </w:rPr>
        <w:t xml:space="preserve"> </w:t>
      </w:r>
      <w:r w:rsidRPr="001F5288">
        <w:rPr>
          <w:sz w:val="20"/>
          <w:szCs w:val="20"/>
        </w:rPr>
        <w:t>objasnit taj graf posuđena-neposuđena likvidna sredstva, malo sidra dev.</w:t>
      </w:r>
      <w:r>
        <w:rPr>
          <w:sz w:val="20"/>
          <w:szCs w:val="20"/>
        </w:rPr>
        <w:t xml:space="preserve"> </w:t>
      </w:r>
      <w:r w:rsidRPr="001F5288">
        <w:rPr>
          <w:sz w:val="20"/>
          <w:szCs w:val="20"/>
        </w:rPr>
        <w:t>Tečaja</w:t>
      </w:r>
      <w:r>
        <w:rPr>
          <w:sz w:val="20"/>
          <w:szCs w:val="20"/>
        </w:rPr>
        <w:t>. U</w:t>
      </w:r>
      <w:r w:rsidRPr="001F5288">
        <w:rPr>
          <w:sz w:val="20"/>
          <w:szCs w:val="20"/>
        </w:rPr>
        <w:t>glavnom je svima više-manje ista pitanja postavljala, pa devizne aukcije, or, posebna pričuva, lombard, kratkoročni kred. za likvidnost, monetarni indikatori. Uglavnom super je bila prof. i samo par ljudi je palo, stvarno je izvlačila i tko nije znao puštala je samo da ne šutiš</w:t>
      </w:r>
      <w:r>
        <w:rPr>
          <w:sz w:val="20"/>
          <w:szCs w:val="20"/>
        </w:rPr>
        <w:t>.</w:t>
      </w:r>
    </w:p>
    <w:p w:rsidR="00A41C85" w:rsidRDefault="00A41C85" w:rsidP="00112E96">
      <w:pPr>
        <w:pStyle w:val="Odlomakpopisa"/>
        <w:numPr>
          <w:ilvl w:val="0"/>
          <w:numId w:val="2"/>
        </w:numPr>
        <w:spacing w:after="0"/>
        <w:rPr>
          <w:sz w:val="20"/>
          <w:szCs w:val="20"/>
        </w:rPr>
      </w:pPr>
      <w:r>
        <w:rPr>
          <w:sz w:val="20"/>
          <w:szCs w:val="20"/>
        </w:rPr>
        <w:lastRenderedPageBreak/>
        <w:t>P</w:t>
      </w:r>
      <w:r w:rsidRPr="00A41C85">
        <w:rPr>
          <w:sz w:val="20"/>
          <w:szCs w:val="20"/>
        </w:rPr>
        <w:t>itala je transmisij</w:t>
      </w:r>
      <w:r w:rsidR="008A5153">
        <w:rPr>
          <w:sz w:val="20"/>
          <w:szCs w:val="20"/>
        </w:rPr>
        <w:t>s</w:t>
      </w:r>
      <w:r w:rsidRPr="00A41C85">
        <w:rPr>
          <w:sz w:val="20"/>
          <w:szCs w:val="20"/>
        </w:rPr>
        <w:t>ke mehanizme dosta ljudi</w:t>
      </w:r>
      <w:r>
        <w:rPr>
          <w:sz w:val="20"/>
          <w:szCs w:val="20"/>
        </w:rPr>
        <w:t xml:space="preserve"> </w:t>
      </w:r>
      <w:r w:rsidRPr="00A41C85">
        <w:rPr>
          <w:sz w:val="20"/>
          <w:szCs w:val="20"/>
        </w:rPr>
        <w:t>i iz prva 2 predavanja teoriju</w:t>
      </w:r>
      <w:r>
        <w:rPr>
          <w:sz w:val="20"/>
          <w:szCs w:val="20"/>
        </w:rPr>
        <w:t>.</w:t>
      </w:r>
    </w:p>
    <w:p w:rsidR="00887C26" w:rsidRDefault="00887C26" w:rsidP="00112E96">
      <w:pPr>
        <w:pStyle w:val="Odlomakpopisa"/>
        <w:numPr>
          <w:ilvl w:val="0"/>
          <w:numId w:val="2"/>
        </w:numPr>
        <w:spacing w:after="0"/>
        <w:rPr>
          <w:sz w:val="20"/>
          <w:szCs w:val="20"/>
        </w:rPr>
      </w:pPr>
      <w:r w:rsidRPr="00887C26">
        <w:rPr>
          <w:sz w:val="20"/>
          <w:szCs w:val="20"/>
        </w:rPr>
        <w:t>Još neka pitanja s usmenog:</w:t>
      </w:r>
      <w:r>
        <w:rPr>
          <w:sz w:val="20"/>
          <w:szCs w:val="20"/>
        </w:rPr>
        <w:t xml:space="preserve"> </w:t>
      </w:r>
    </w:p>
    <w:p w:rsidR="00887C26" w:rsidRPr="00887C26" w:rsidRDefault="00887C26" w:rsidP="00112E96">
      <w:pPr>
        <w:pStyle w:val="Odlomakpopisa"/>
        <w:numPr>
          <w:ilvl w:val="1"/>
          <w:numId w:val="13"/>
        </w:numPr>
        <w:spacing w:after="0"/>
        <w:rPr>
          <w:sz w:val="20"/>
          <w:szCs w:val="20"/>
        </w:rPr>
      </w:pPr>
      <w:r w:rsidRPr="00887C26">
        <w:rPr>
          <w:sz w:val="20"/>
          <w:szCs w:val="20"/>
        </w:rPr>
        <w:t>sidro deviznog tečaja (što je to, zašto, prednosti i nedostaci)</w:t>
      </w:r>
    </w:p>
    <w:p w:rsidR="00887C26" w:rsidRPr="00887C26" w:rsidRDefault="00887C26" w:rsidP="00112E96">
      <w:pPr>
        <w:pStyle w:val="Odlomakpopisa"/>
        <w:numPr>
          <w:ilvl w:val="1"/>
          <w:numId w:val="13"/>
        </w:numPr>
        <w:spacing w:after="0"/>
        <w:rPr>
          <w:sz w:val="20"/>
          <w:szCs w:val="20"/>
        </w:rPr>
      </w:pPr>
      <w:r w:rsidRPr="00887C26">
        <w:rPr>
          <w:sz w:val="20"/>
          <w:szCs w:val="20"/>
        </w:rPr>
        <w:t>4 grupe indikatora inflatornih pritisaka</w:t>
      </w:r>
    </w:p>
    <w:p w:rsidR="00887C26" w:rsidRPr="00887C26" w:rsidRDefault="00887C26" w:rsidP="00112E96">
      <w:pPr>
        <w:pStyle w:val="Odlomakpopisa"/>
        <w:numPr>
          <w:ilvl w:val="1"/>
          <w:numId w:val="13"/>
        </w:numPr>
        <w:spacing w:after="0"/>
        <w:rPr>
          <w:sz w:val="20"/>
          <w:szCs w:val="20"/>
        </w:rPr>
      </w:pPr>
      <w:r w:rsidRPr="00887C26">
        <w:rPr>
          <w:sz w:val="20"/>
          <w:szCs w:val="20"/>
        </w:rPr>
        <w:t>likvidnost pojedinih oblika imovine (ono s one 3 vrste vjerojatnosti i pojmovima tržišnost, kapitalna sigurnost i mogućnost realizacije)</w:t>
      </w:r>
    </w:p>
    <w:p w:rsidR="00887C26" w:rsidRPr="00887C26" w:rsidRDefault="00887C26" w:rsidP="00112E96">
      <w:pPr>
        <w:pStyle w:val="Odlomakpopisa"/>
        <w:numPr>
          <w:ilvl w:val="1"/>
          <w:numId w:val="13"/>
        </w:numPr>
        <w:spacing w:after="0"/>
        <w:rPr>
          <w:sz w:val="20"/>
          <w:szCs w:val="20"/>
        </w:rPr>
      </w:pPr>
      <w:r w:rsidRPr="00887C26">
        <w:rPr>
          <w:sz w:val="20"/>
          <w:szCs w:val="20"/>
        </w:rPr>
        <w:t>efekt likvidnosti vs efekt realnog pomaka</w:t>
      </w:r>
    </w:p>
    <w:p w:rsidR="00887C26" w:rsidRPr="00887C26" w:rsidRDefault="00887C26" w:rsidP="00112E96">
      <w:pPr>
        <w:pStyle w:val="Odlomakpopisa"/>
        <w:numPr>
          <w:ilvl w:val="1"/>
          <w:numId w:val="13"/>
        </w:numPr>
        <w:spacing w:after="0"/>
        <w:rPr>
          <w:sz w:val="20"/>
          <w:szCs w:val="20"/>
        </w:rPr>
      </w:pPr>
      <w:r w:rsidRPr="00887C26">
        <w:rPr>
          <w:sz w:val="20"/>
          <w:szCs w:val="20"/>
        </w:rPr>
        <w:t xml:space="preserve">dosta pita transmisijski mehanizam - nabrojiti kanale i objasniti neki </w:t>
      </w:r>
      <w:r w:rsidRPr="00887C26">
        <w:rPr>
          <w:sz w:val="20"/>
          <w:szCs w:val="20"/>
        </w:rPr>
        <w:sym w:font="Wingdings" w:char="F0E0"/>
      </w:r>
      <w:r w:rsidRPr="00887C26">
        <w:rPr>
          <w:sz w:val="20"/>
          <w:szCs w:val="20"/>
        </w:rPr>
        <w:t xml:space="preserve"> pročitajte onaj dodatak predavanju 7</w:t>
      </w:r>
    </w:p>
    <w:p w:rsidR="00887C26" w:rsidRPr="00887C26" w:rsidRDefault="00887C26" w:rsidP="00112E96">
      <w:pPr>
        <w:pStyle w:val="Odlomakpopisa"/>
        <w:numPr>
          <w:ilvl w:val="1"/>
          <w:numId w:val="13"/>
        </w:numPr>
        <w:spacing w:after="0"/>
        <w:rPr>
          <w:sz w:val="20"/>
          <w:szCs w:val="20"/>
        </w:rPr>
      </w:pPr>
      <w:r w:rsidRPr="00887C26">
        <w:rPr>
          <w:sz w:val="20"/>
          <w:szCs w:val="20"/>
        </w:rPr>
        <w:t>grafovi iz 10.poglavlja (ponuda likvidnosti od strane središnje banke, kako izgledaju krivulje NLs i PLs i kako se dolazi do krivulje USBs)</w:t>
      </w:r>
    </w:p>
    <w:p w:rsidR="00887C26" w:rsidRPr="00887C26" w:rsidRDefault="00887C26" w:rsidP="00112E96">
      <w:pPr>
        <w:pStyle w:val="Odlomakpopisa"/>
        <w:numPr>
          <w:ilvl w:val="1"/>
          <w:numId w:val="13"/>
        </w:numPr>
        <w:spacing w:after="0"/>
        <w:rPr>
          <w:sz w:val="20"/>
          <w:szCs w:val="20"/>
        </w:rPr>
      </w:pPr>
      <w:r w:rsidRPr="00887C26">
        <w:rPr>
          <w:sz w:val="20"/>
          <w:szCs w:val="20"/>
        </w:rPr>
        <w:t>neoklasični i neokeynesijanski model - objasniti svaki, koja je razlika</w:t>
      </w:r>
    </w:p>
    <w:p w:rsidR="00887C26" w:rsidRPr="00887C26" w:rsidRDefault="00887C26" w:rsidP="00112E96">
      <w:pPr>
        <w:pStyle w:val="Odlomakpopisa"/>
        <w:numPr>
          <w:ilvl w:val="1"/>
          <w:numId w:val="13"/>
        </w:numPr>
        <w:spacing w:after="0"/>
        <w:rPr>
          <w:sz w:val="20"/>
          <w:szCs w:val="20"/>
        </w:rPr>
      </w:pPr>
      <w:r w:rsidRPr="00887C26">
        <w:rPr>
          <w:sz w:val="20"/>
          <w:szCs w:val="20"/>
        </w:rPr>
        <w:t>kreiranje i</w:t>
      </w:r>
      <w:r>
        <w:rPr>
          <w:sz w:val="20"/>
          <w:szCs w:val="20"/>
        </w:rPr>
        <w:t xml:space="preserve"> poništavanje primarnog novca </w:t>
      </w:r>
      <w:r w:rsidRPr="00887C26">
        <w:rPr>
          <w:sz w:val="20"/>
          <w:szCs w:val="20"/>
        </w:rPr>
        <w:sym w:font="Wingdings" w:char="F0E0"/>
      </w:r>
      <w:r w:rsidRPr="00887C26">
        <w:rPr>
          <w:sz w:val="20"/>
          <w:szCs w:val="20"/>
        </w:rPr>
        <w:t xml:space="preserve"> devizne aukcije</w:t>
      </w:r>
    </w:p>
    <w:p w:rsidR="00887C26" w:rsidRPr="00887C26" w:rsidRDefault="00887C26" w:rsidP="00B506C1">
      <w:pPr>
        <w:pStyle w:val="Odlomakpopisa"/>
        <w:numPr>
          <w:ilvl w:val="1"/>
          <w:numId w:val="13"/>
        </w:numPr>
        <w:spacing w:after="0" w:afterAutospacing="0"/>
        <w:rPr>
          <w:sz w:val="20"/>
          <w:szCs w:val="20"/>
        </w:rPr>
      </w:pPr>
      <w:r w:rsidRPr="00887C26">
        <w:rPr>
          <w:sz w:val="20"/>
          <w:szCs w:val="20"/>
        </w:rPr>
        <w:t>za 2 zna pitati instrumente monetarne politike - obveznu pričuvu + graničnu i posebnu, operacije na otvorenom tržištu, kratkoročni kredit za likvidnost....</w:t>
      </w:r>
    </w:p>
    <w:p w:rsidR="00F21040" w:rsidRPr="00F21040" w:rsidRDefault="00F21040" w:rsidP="00B506C1">
      <w:pPr>
        <w:spacing w:after="0" w:afterAutospacing="0"/>
        <w:rPr>
          <w:sz w:val="20"/>
          <w:szCs w:val="20"/>
        </w:rPr>
      </w:pPr>
    </w:p>
    <w:p w:rsidR="00F21040" w:rsidRDefault="00F21040" w:rsidP="00B506C1">
      <w:pPr>
        <w:spacing w:after="0" w:afterAutospacing="0"/>
        <w:rPr>
          <w:b/>
          <w:sz w:val="20"/>
          <w:szCs w:val="20"/>
        </w:rPr>
      </w:pPr>
    </w:p>
    <w:p w:rsidR="006A27D1" w:rsidRDefault="006A27D1" w:rsidP="00B506C1">
      <w:pPr>
        <w:spacing w:after="0" w:afterAutospacing="0"/>
        <w:rPr>
          <w:sz w:val="20"/>
          <w:szCs w:val="20"/>
        </w:rPr>
      </w:pPr>
    </w:p>
    <w:p w:rsidR="006A27D1" w:rsidRPr="008A5153" w:rsidRDefault="008A5153" w:rsidP="00B506C1">
      <w:pPr>
        <w:spacing w:after="0" w:afterAutospacing="0"/>
        <w:rPr>
          <w:b/>
          <w:color w:val="FF0000"/>
          <w:sz w:val="20"/>
          <w:szCs w:val="20"/>
        </w:rPr>
      </w:pPr>
      <w:r w:rsidRPr="008A5153">
        <w:rPr>
          <w:b/>
          <w:color w:val="FF0000"/>
          <w:sz w:val="20"/>
          <w:szCs w:val="20"/>
        </w:rPr>
        <w:t>PITANJA I ODGOVORI</w:t>
      </w:r>
    </w:p>
    <w:p w:rsidR="008A5153" w:rsidRPr="008A5153" w:rsidRDefault="008A5153" w:rsidP="00B506C1">
      <w:pPr>
        <w:spacing w:after="0" w:afterAutospacing="0"/>
        <w:rPr>
          <w:b/>
          <w:sz w:val="20"/>
          <w:szCs w:val="20"/>
        </w:rPr>
      </w:pPr>
    </w:p>
    <w:p w:rsidR="001B0663" w:rsidRPr="00214D63" w:rsidRDefault="001B0663" w:rsidP="001B0663">
      <w:pPr>
        <w:spacing w:after="0" w:afterAutospacing="0"/>
        <w:rPr>
          <w:b/>
          <w:sz w:val="20"/>
          <w:szCs w:val="20"/>
        </w:rPr>
      </w:pPr>
      <w:r w:rsidRPr="00214D63">
        <w:rPr>
          <w:b/>
          <w:sz w:val="20"/>
          <w:szCs w:val="20"/>
        </w:rPr>
        <w:t>Monetarni multiplikator/reduktor.</w:t>
      </w:r>
    </w:p>
    <w:p w:rsidR="001B0663" w:rsidRPr="00214D63" w:rsidRDefault="001B0663" w:rsidP="001B0663">
      <w:pPr>
        <w:spacing w:after="0" w:afterAutospacing="0"/>
        <w:rPr>
          <w:sz w:val="20"/>
          <w:szCs w:val="20"/>
        </w:rPr>
      </w:pPr>
      <w:r w:rsidRPr="00214D63">
        <w:rPr>
          <w:sz w:val="20"/>
          <w:szCs w:val="20"/>
        </w:rPr>
        <w:t>Monetarni multiplikator je broj koji nam ka</w:t>
      </w:r>
      <w:r>
        <w:rPr>
          <w:sz w:val="20"/>
          <w:szCs w:val="20"/>
        </w:rPr>
        <w:t>ž</w:t>
      </w:r>
      <w:r w:rsidRPr="00214D63">
        <w:rPr>
          <w:sz w:val="20"/>
          <w:szCs w:val="20"/>
        </w:rPr>
        <w:t>e koliko jedinica nov</w:t>
      </w:r>
      <w:r>
        <w:rPr>
          <w:sz w:val="20"/>
          <w:szCs w:val="20"/>
        </w:rPr>
        <w:t>č</w:t>
      </w:r>
      <w:r w:rsidRPr="00214D63">
        <w:rPr>
          <w:sz w:val="20"/>
          <w:szCs w:val="20"/>
        </w:rPr>
        <w:t>ane mase mo</w:t>
      </w:r>
      <w:r>
        <w:rPr>
          <w:sz w:val="20"/>
          <w:szCs w:val="20"/>
        </w:rPr>
        <w:t>ž</w:t>
      </w:r>
      <w:r w:rsidRPr="00214D63">
        <w:rPr>
          <w:sz w:val="20"/>
          <w:szCs w:val="20"/>
        </w:rPr>
        <w:t>emo dobiti iz jedne jedinice primarnog novca.</w:t>
      </w:r>
    </w:p>
    <w:p w:rsidR="001B0663" w:rsidRDefault="001B0663" w:rsidP="001B0663">
      <w:pPr>
        <w:spacing w:after="0" w:afterAutospacing="0"/>
        <w:rPr>
          <w:sz w:val="20"/>
          <w:szCs w:val="20"/>
        </w:rPr>
      </w:pPr>
      <w:r w:rsidRPr="00214D63">
        <w:rPr>
          <w:sz w:val="20"/>
          <w:szCs w:val="20"/>
        </w:rPr>
        <w:t>Omjer je dat onom formulom koju ima</w:t>
      </w:r>
      <w:r>
        <w:rPr>
          <w:sz w:val="20"/>
          <w:szCs w:val="20"/>
        </w:rPr>
        <w:t>š</w:t>
      </w:r>
      <w:r w:rsidRPr="00214D63">
        <w:rPr>
          <w:sz w:val="20"/>
          <w:szCs w:val="20"/>
        </w:rPr>
        <w:t xml:space="preserve"> vjerojatno, a ako je multiplikator manji od 1 radi se o </w:t>
      </w:r>
      <w:r>
        <w:rPr>
          <w:sz w:val="20"/>
          <w:szCs w:val="20"/>
        </w:rPr>
        <w:t>mon</w:t>
      </w:r>
      <w:r w:rsidRPr="00214D63">
        <w:rPr>
          <w:sz w:val="20"/>
          <w:szCs w:val="20"/>
        </w:rPr>
        <w:t>.</w:t>
      </w:r>
      <w:r>
        <w:rPr>
          <w:sz w:val="20"/>
          <w:szCs w:val="20"/>
        </w:rPr>
        <w:t xml:space="preserve"> reduktoru.</w:t>
      </w:r>
    </w:p>
    <w:p w:rsidR="001B0663" w:rsidRDefault="001B0663" w:rsidP="001B0663">
      <w:pPr>
        <w:spacing w:after="0" w:afterAutospacing="0"/>
        <w:rPr>
          <w:sz w:val="20"/>
          <w:szCs w:val="20"/>
        </w:rPr>
      </w:pPr>
    </w:p>
    <w:p w:rsidR="001B0663" w:rsidRPr="007310EB" w:rsidRDefault="001B0663" w:rsidP="001B0663">
      <w:pPr>
        <w:spacing w:after="0" w:afterAutospacing="0"/>
        <w:rPr>
          <w:b/>
          <w:sz w:val="20"/>
          <w:szCs w:val="20"/>
        </w:rPr>
      </w:pPr>
      <w:r w:rsidRPr="007310EB">
        <w:rPr>
          <w:b/>
          <w:sz w:val="20"/>
          <w:szCs w:val="20"/>
        </w:rPr>
        <w:t>Tobinov q kanal</w:t>
      </w:r>
    </w:p>
    <w:p w:rsidR="001B0663" w:rsidRDefault="001B0663" w:rsidP="001B0663">
      <w:pPr>
        <w:spacing w:after="0" w:afterAutospacing="0"/>
        <w:rPr>
          <w:sz w:val="20"/>
          <w:szCs w:val="20"/>
        </w:rPr>
      </w:pPr>
      <w:r w:rsidRPr="007310EB">
        <w:rPr>
          <w:sz w:val="20"/>
          <w:szCs w:val="20"/>
        </w:rPr>
        <w:t>Tobinova teorija ili kanal ili kanal cijena vrijednosnica opisuje mehanizam u kojem mon. politika utječe na cijenu dionica.</w:t>
      </w:r>
      <w:r>
        <w:rPr>
          <w:sz w:val="20"/>
          <w:szCs w:val="20"/>
        </w:rPr>
        <w:t xml:space="preserve"> </w:t>
      </w:r>
      <w:r w:rsidRPr="007310EB">
        <w:rPr>
          <w:sz w:val="20"/>
          <w:szCs w:val="20"/>
        </w:rPr>
        <w:t>Tobinov q je jednak trž. vrijednosti firme podijeljenom s troškovima zamjene kapitala, kada je q visok ili raste trž</w:t>
      </w:r>
      <w:r>
        <w:rPr>
          <w:sz w:val="20"/>
          <w:szCs w:val="20"/>
        </w:rPr>
        <w:t>.</w:t>
      </w:r>
      <w:r w:rsidRPr="007310EB">
        <w:rPr>
          <w:sz w:val="20"/>
          <w:szCs w:val="20"/>
        </w:rPr>
        <w:t xml:space="preserve"> cijena firme je visoka/viša u odnosu na troškove kapitala, zbog toga poduzeće radije izdaje vrijednosnice(dionice,obveznice).</w:t>
      </w:r>
      <w:r>
        <w:rPr>
          <w:sz w:val="20"/>
          <w:szCs w:val="20"/>
        </w:rPr>
        <w:t xml:space="preserve"> </w:t>
      </w:r>
      <w:r w:rsidRPr="007310EB">
        <w:rPr>
          <w:sz w:val="20"/>
          <w:szCs w:val="20"/>
        </w:rPr>
        <w:t>Investicije također rastu jer se više ulaže u investicijsku opremu, obrnuto vrijedi kada je q nizak, jer je isplativije kupiti postojeću tvrtku nego ulagati u investicije tj</w:t>
      </w:r>
      <w:r>
        <w:rPr>
          <w:sz w:val="20"/>
          <w:szCs w:val="20"/>
        </w:rPr>
        <w:t>.</w:t>
      </w:r>
      <w:r w:rsidRPr="007310EB">
        <w:rPr>
          <w:sz w:val="20"/>
          <w:szCs w:val="20"/>
        </w:rPr>
        <w:t xml:space="preserve"> </w:t>
      </w:r>
      <w:r>
        <w:rPr>
          <w:sz w:val="20"/>
          <w:szCs w:val="20"/>
        </w:rPr>
        <w:t>i</w:t>
      </w:r>
      <w:r w:rsidRPr="007310EB">
        <w:rPr>
          <w:sz w:val="20"/>
          <w:szCs w:val="20"/>
        </w:rPr>
        <w:t>nv</w:t>
      </w:r>
      <w:r>
        <w:rPr>
          <w:sz w:val="20"/>
          <w:szCs w:val="20"/>
        </w:rPr>
        <w:t>.</w:t>
      </w:r>
      <w:r w:rsidRPr="007310EB">
        <w:rPr>
          <w:sz w:val="20"/>
          <w:szCs w:val="20"/>
        </w:rPr>
        <w:t xml:space="preserve"> opremu.</w:t>
      </w:r>
      <w:r>
        <w:rPr>
          <w:sz w:val="20"/>
          <w:szCs w:val="20"/>
        </w:rPr>
        <w:t xml:space="preserve"> S</w:t>
      </w:r>
      <w:r w:rsidRPr="007310EB">
        <w:rPr>
          <w:sz w:val="20"/>
          <w:szCs w:val="20"/>
        </w:rPr>
        <w:t>to</w:t>
      </w:r>
      <w:r>
        <w:rPr>
          <w:sz w:val="20"/>
          <w:szCs w:val="20"/>
        </w:rPr>
        <w:t>g</w:t>
      </w:r>
      <w:r w:rsidRPr="007310EB">
        <w:rPr>
          <w:sz w:val="20"/>
          <w:szCs w:val="20"/>
        </w:rPr>
        <w:t>a investicije i ukupni outpu</w:t>
      </w:r>
      <w:r>
        <w:rPr>
          <w:sz w:val="20"/>
          <w:szCs w:val="20"/>
        </w:rPr>
        <w:t>t</w:t>
      </w:r>
      <w:r w:rsidRPr="007310EB">
        <w:rPr>
          <w:sz w:val="20"/>
          <w:szCs w:val="20"/>
        </w:rPr>
        <w:t xml:space="preserve"> padaju.</w:t>
      </w:r>
    </w:p>
    <w:p w:rsidR="001B0663" w:rsidRDefault="001B0663" w:rsidP="00B506C1">
      <w:pPr>
        <w:spacing w:after="0" w:afterAutospacing="0"/>
        <w:contextualSpacing/>
        <w:rPr>
          <w:rFonts w:ascii="Calibri" w:hAnsi="Calibri"/>
          <w:b/>
          <w:sz w:val="20"/>
          <w:szCs w:val="20"/>
        </w:rPr>
      </w:pPr>
    </w:p>
    <w:p w:rsidR="001B0663" w:rsidRDefault="00051873" w:rsidP="00B506C1">
      <w:pPr>
        <w:spacing w:after="0" w:afterAutospacing="0"/>
        <w:contextualSpacing/>
        <w:rPr>
          <w:rFonts w:ascii="Calibri" w:hAnsi="Calibri"/>
          <w:b/>
          <w:sz w:val="20"/>
          <w:szCs w:val="20"/>
        </w:rPr>
      </w:pPr>
      <w:r>
        <w:rPr>
          <w:rFonts w:ascii="Calibri" w:hAnsi="Calibri"/>
          <w:b/>
          <w:sz w:val="20"/>
          <w:szCs w:val="20"/>
        </w:rPr>
        <w:t>Z</w:t>
      </w:r>
      <w:r w:rsidRPr="00051873">
        <w:rPr>
          <w:rFonts w:ascii="Calibri" w:hAnsi="Calibri"/>
          <w:b/>
          <w:sz w:val="20"/>
          <w:szCs w:val="20"/>
        </w:rPr>
        <w:t xml:space="preserve">bog </w:t>
      </w:r>
      <w:r>
        <w:rPr>
          <w:rFonts w:ascii="Calibri" w:hAnsi="Calibri"/>
          <w:b/>
          <w:sz w:val="20"/>
          <w:szCs w:val="20"/>
        </w:rPr>
        <w:t>č</w:t>
      </w:r>
      <w:r w:rsidRPr="00051873">
        <w:rPr>
          <w:rFonts w:ascii="Calibri" w:hAnsi="Calibri"/>
          <w:b/>
          <w:sz w:val="20"/>
          <w:szCs w:val="20"/>
        </w:rPr>
        <w:t>ega je skoro do</w:t>
      </w:r>
      <w:r>
        <w:rPr>
          <w:rFonts w:ascii="Calibri" w:hAnsi="Calibri"/>
          <w:b/>
          <w:sz w:val="20"/>
          <w:szCs w:val="20"/>
        </w:rPr>
        <w:t>š</w:t>
      </w:r>
      <w:r w:rsidRPr="00051873">
        <w:rPr>
          <w:rFonts w:ascii="Calibri" w:hAnsi="Calibri"/>
          <w:b/>
          <w:sz w:val="20"/>
          <w:szCs w:val="20"/>
        </w:rPr>
        <w:t>lo do preklapanja krivulja primarnog novca i novčane mase ili novčane mase i obveznih pričuva?</w:t>
      </w:r>
    </w:p>
    <w:p w:rsidR="001B0663" w:rsidRPr="00051873" w:rsidRDefault="00051873" w:rsidP="00B506C1">
      <w:pPr>
        <w:spacing w:after="0" w:afterAutospacing="0"/>
        <w:contextualSpacing/>
        <w:rPr>
          <w:rFonts w:ascii="Calibri" w:hAnsi="Calibri"/>
          <w:sz w:val="20"/>
          <w:szCs w:val="20"/>
        </w:rPr>
      </w:pPr>
      <w:r w:rsidRPr="00051873">
        <w:rPr>
          <w:rFonts w:ascii="Calibri" w:hAnsi="Calibri"/>
          <w:sz w:val="20"/>
          <w:szCs w:val="20"/>
        </w:rPr>
        <w:t>HNB kreira primarni novac tako da kupuje devize od poslovnih banaka(zbog aprecijacijskih pritiska na kunu-devizne aukcije) jer se banke financiraju na međunarodnom tržištu od banaka majka i zbog plitkog domaćeg financijskog tržišta gdje su kamatnjaci na kunu veliki zbog nepovjerenja u domać</w:t>
      </w:r>
      <w:r>
        <w:rPr>
          <w:rFonts w:ascii="Calibri" w:hAnsi="Calibri"/>
          <w:sz w:val="20"/>
          <w:szCs w:val="20"/>
        </w:rPr>
        <w:t>u valutu i zbog stalne opasnosti</w:t>
      </w:r>
      <w:r w:rsidRPr="00051873">
        <w:rPr>
          <w:rFonts w:ascii="Calibri" w:hAnsi="Calibri"/>
          <w:sz w:val="20"/>
          <w:szCs w:val="20"/>
        </w:rPr>
        <w:t xml:space="preserve"> od njene devalvacije to uzrokuje velike međunarodne pričuve u aktivi bilance HNB-a i primarnog novca u pasivi HNB-a,na taj način ona kreira primarni novac koji bankama služi za emisiju sekundarnog novca(depozitnog novca)(M1) kroz kreditnu aktivnost,a ona odmah poništava odnosno sterilizira kreaciju primarnog novca nametanjem restrikcija bankama kroz obveznu pričuvu i upisa blagajničkih zapisa i zato su Obvezne pričuve i novčana masu skoro jednake...u biti HNB u istome trenutku kreira i sterilizira primarni novac koje je kreirala zbog restriktivne politike koju mora voditi jer bi devalvacija tečaja djelovala pogubno na inoz</w:t>
      </w:r>
      <w:r>
        <w:rPr>
          <w:rFonts w:ascii="Calibri" w:hAnsi="Calibri"/>
          <w:sz w:val="20"/>
          <w:szCs w:val="20"/>
        </w:rPr>
        <w:t>e</w:t>
      </w:r>
      <w:r w:rsidRPr="00051873">
        <w:rPr>
          <w:rFonts w:ascii="Calibri" w:hAnsi="Calibri"/>
          <w:sz w:val="20"/>
          <w:szCs w:val="20"/>
        </w:rPr>
        <w:t>mni dug</w:t>
      </w:r>
      <w:r>
        <w:rPr>
          <w:rFonts w:ascii="Calibri" w:hAnsi="Calibri"/>
          <w:sz w:val="20"/>
          <w:szCs w:val="20"/>
        </w:rPr>
        <w:t xml:space="preserve"> </w:t>
      </w:r>
      <w:r w:rsidRPr="00051873">
        <w:rPr>
          <w:rFonts w:ascii="Calibri" w:hAnsi="Calibri"/>
          <w:sz w:val="20"/>
          <w:szCs w:val="20"/>
        </w:rPr>
        <w:t>(jer su krediti nominirani u eurima i drugim valutama) i što bi devalvacija potakla inflaciju,koja bi dugoročno obezvrijedila novac i povisila kamatne stope i što mora obuzdati kreditno zaduživanje stanovništva....</w:t>
      </w:r>
    </w:p>
    <w:p w:rsidR="001B0663" w:rsidRPr="00051873" w:rsidRDefault="001B0663" w:rsidP="00B506C1">
      <w:pPr>
        <w:spacing w:after="0" w:afterAutospacing="0"/>
        <w:contextualSpacing/>
        <w:rPr>
          <w:rFonts w:ascii="Calibri" w:hAnsi="Calibri"/>
          <w:sz w:val="20"/>
          <w:szCs w:val="20"/>
        </w:rPr>
      </w:pPr>
    </w:p>
    <w:p w:rsidR="001B0663" w:rsidRPr="002033E1" w:rsidRDefault="002033E1" w:rsidP="00B506C1">
      <w:pPr>
        <w:spacing w:after="0" w:afterAutospacing="0"/>
        <w:contextualSpacing/>
        <w:rPr>
          <w:rFonts w:ascii="Calibri" w:hAnsi="Calibri"/>
          <w:b/>
          <w:sz w:val="20"/>
          <w:szCs w:val="20"/>
        </w:rPr>
      </w:pPr>
      <w:r w:rsidRPr="002033E1">
        <w:rPr>
          <w:rFonts w:ascii="Calibri" w:hAnsi="Calibri"/>
          <w:b/>
          <w:sz w:val="20"/>
          <w:szCs w:val="20"/>
        </w:rPr>
        <w:t>Nelinearnost kunskih i deviznih obveznih pričuva?</w:t>
      </w:r>
    </w:p>
    <w:p w:rsidR="001B0663" w:rsidRPr="00051873" w:rsidRDefault="002033E1" w:rsidP="00B506C1">
      <w:pPr>
        <w:spacing w:after="0" w:afterAutospacing="0"/>
        <w:contextualSpacing/>
        <w:rPr>
          <w:rFonts w:ascii="Calibri" w:hAnsi="Calibri"/>
          <w:sz w:val="20"/>
          <w:szCs w:val="20"/>
        </w:rPr>
      </w:pPr>
      <w:r>
        <w:rPr>
          <w:rFonts w:ascii="Calibri" w:hAnsi="Calibri"/>
          <w:sz w:val="20"/>
          <w:szCs w:val="20"/>
        </w:rPr>
        <w:t>Javlja se zbog različit</w:t>
      </w:r>
      <w:r w:rsidRPr="002033E1">
        <w:rPr>
          <w:rFonts w:ascii="Calibri" w:hAnsi="Calibri"/>
          <w:sz w:val="20"/>
          <w:szCs w:val="20"/>
        </w:rPr>
        <w:t>og postotka izdvajanja devizne (50%, pa mislim 60%) i kunske pričuve (70%) - devizne se pričuve izdvajaju radi sprječavanja porasta sve većeg vanjskog duga i zaduživanja a kunske se pojavljuju kao instrument sterilizacije primarnog novc</w:t>
      </w:r>
      <w:r>
        <w:rPr>
          <w:rFonts w:ascii="Calibri" w:hAnsi="Calibri"/>
          <w:sz w:val="20"/>
          <w:szCs w:val="20"/>
        </w:rPr>
        <w:t>a</w:t>
      </w:r>
      <w:r w:rsidRPr="002033E1">
        <w:rPr>
          <w:rFonts w:ascii="Calibri" w:hAnsi="Calibri"/>
          <w:sz w:val="20"/>
          <w:szCs w:val="20"/>
        </w:rPr>
        <w:t xml:space="preserve"> tj. prevelike likvidnosti bankovnog sustava</w:t>
      </w:r>
      <w:r>
        <w:rPr>
          <w:rFonts w:ascii="Calibri" w:hAnsi="Calibri"/>
          <w:sz w:val="20"/>
          <w:szCs w:val="20"/>
        </w:rPr>
        <w:t>.</w:t>
      </w:r>
    </w:p>
    <w:p w:rsidR="001B0663" w:rsidRPr="00051873" w:rsidRDefault="001B0663" w:rsidP="00B506C1">
      <w:pPr>
        <w:spacing w:after="0" w:afterAutospacing="0"/>
        <w:contextualSpacing/>
        <w:rPr>
          <w:rFonts w:ascii="Calibri" w:hAnsi="Calibri"/>
          <w:sz w:val="20"/>
          <w:szCs w:val="20"/>
        </w:rPr>
      </w:pPr>
    </w:p>
    <w:p w:rsidR="001B0663" w:rsidRPr="00004195" w:rsidRDefault="00004195" w:rsidP="00B506C1">
      <w:pPr>
        <w:spacing w:after="0" w:afterAutospacing="0"/>
        <w:contextualSpacing/>
        <w:rPr>
          <w:rFonts w:ascii="Calibri" w:hAnsi="Calibri"/>
          <w:b/>
          <w:sz w:val="20"/>
          <w:szCs w:val="20"/>
        </w:rPr>
      </w:pPr>
      <w:r w:rsidRPr="00004195">
        <w:rPr>
          <w:rFonts w:ascii="Calibri" w:hAnsi="Calibri"/>
          <w:b/>
          <w:sz w:val="20"/>
          <w:szCs w:val="20"/>
        </w:rPr>
        <w:t>Razlozi dominacije deviznih aukcija kao oblika emisije Mo?</w:t>
      </w:r>
    </w:p>
    <w:p w:rsidR="001B0663" w:rsidRPr="00051873" w:rsidRDefault="00004195" w:rsidP="00B506C1">
      <w:pPr>
        <w:spacing w:after="0" w:afterAutospacing="0"/>
        <w:contextualSpacing/>
        <w:rPr>
          <w:rFonts w:ascii="Calibri" w:hAnsi="Calibri"/>
          <w:sz w:val="20"/>
          <w:szCs w:val="20"/>
        </w:rPr>
      </w:pPr>
      <w:r>
        <w:rPr>
          <w:rFonts w:ascii="Calibri" w:hAnsi="Calibri"/>
          <w:sz w:val="20"/>
          <w:szCs w:val="20"/>
        </w:rPr>
        <w:t>D</w:t>
      </w:r>
      <w:r w:rsidRPr="00004195">
        <w:rPr>
          <w:rFonts w:ascii="Calibri" w:hAnsi="Calibri"/>
          <w:sz w:val="20"/>
          <w:szCs w:val="20"/>
        </w:rPr>
        <w:t>evizne aukcije se javljaju kao dominantni oblik emisije primarnog novca zbog sve većeg vanjskog zaduživanja banaka i ostalih sektora u inozemstvu pa CB sve češće mora otkupljivati devize i tako stvara Mo i povećava se likvidnost sustava i KP banaka pa se povećava i M1, no kako ne bi došlo do prevelike kreditne aktivnosti banaka CB sterilizira višak likvidnosti</w:t>
      </w:r>
      <w:r>
        <w:rPr>
          <w:rFonts w:ascii="Calibri" w:hAnsi="Calibri"/>
          <w:sz w:val="20"/>
          <w:szCs w:val="20"/>
        </w:rPr>
        <w:t>.</w:t>
      </w:r>
    </w:p>
    <w:p w:rsidR="001B0663" w:rsidRPr="00051873" w:rsidRDefault="001B0663" w:rsidP="00B506C1">
      <w:pPr>
        <w:spacing w:after="0" w:afterAutospacing="0"/>
        <w:contextualSpacing/>
        <w:rPr>
          <w:rFonts w:ascii="Calibri" w:hAnsi="Calibri"/>
          <w:sz w:val="20"/>
          <w:szCs w:val="20"/>
        </w:rPr>
      </w:pPr>
    </w:p>
    <w:p w:rsidR="00004195" w:rsidRPr="00004195" w:rsidRDefault="00004195" w:rsidP="00004195">
      <w:pPr>
        <w:spacing w:after="0" w:afterAutospacing="0"/>
        <w:contextualSpacing/>
        <w:rPr>
          <w:rFonts w:ascii="Calibri" w:hAnsi="Calibri"/>
          <w:b/>
          <w:sz w:val="20"/>
          <w:szCs w:val="20"/>
        </w:rPr>
      </w:pPr>
      <w:r w:rsidRPr="00004195">
        <w:rPr>
          <w:rFonts w:ascii="Calibri" w:hAnsi="Calibri"/>
          <w:b/>
          <w:sz w:val="20"/>
          <w:szCs w:val="20"/>
        </w:rPr>
        <w:t>Objasniti promjene u bilancama HNB i PB kod:</w:t>
      </w:r>
    </w:p>
    <w:p w:rsidR="00004195" w:rsidRPr="00004195" w:rsidRDefault="00004195" w:rsidP="00004195">
      <w:pPr>
        <w:spacing w:after="0" w:afterAutospacing="0"/>
        <w:contextualSpacing/>
        <w:rPr>
          <w:rFonts w:ascii="Calibri" w:hAnsi="Calibri"/>
          <w:b/>
          <w:sz w:val="20"/>
          <w:szCs w:val="20"/>
        </w:rPr>
      </w:pPr>
      <w:r w:rsidRPr="00004195">
        <w:rPr>
          <w:rFonts w:ascii="Calibri" w:hAnsi="Calibri"/>
          <w:sz w:val="20"/>
          <w:szCs w:val="20"/>
        </w:rPr>
        <w:t xml:space="preserve">           </w:t>
      </w:r>
      <w:r w:rsidRPr="00004195">
        <w:rPr>
          <w:rFonts w:ascii="Calibri" w:hAnsi="Calibri"/>
          <w:b/>
          <w:sz w:val="20"/>
          <w:szCs w:val="20"/>
        </w:rPr>
        <w:t>a) Obrnuti repo</w:t>
      </w:r>
    </w:p>
    <w:p w:rsidR="001B0663" w:rsidRPr="00004195" w:rsidRDefault="00004195" w:rsidP="00004195">
      <w:pPr>
        <w:spacing w:after="0" w:afterAutospacing="0"/>
        <w:contextualSpacing/>
        <w:rPr>
          <w:rFonts w:ascii="Calibri" w:hAnsi="Calibri"/>
          <w:b/>
          <w:sz w:val="20"/>
          <w:szCs w:val="20"/>
        </w:rPr>
      </w:pPr>
      <w:r w:rsidRPr="00004195">
        <w:rPr>
          <w:rFonts w:ascii="Calibri" w:hAnsi="Calibri"/>
          <w:b/>
          <w:sz w:val="20"/>
          <w:szCs w:val="20"/>
        </w:rPr>
        <w:t xml:space="preserve">           b) Devizna aukcija</w:t>
      </w:r>
    </w:p>
    <w:p w:rsidR="00004195" w:rsidRDefault="00004195" w:rsidP="00004195">
      <w:pPr>
        <w:spacing w:after="0" w:afterAutospacing="0"/>
        <w:contextualSpacing/>
        <w:rPr>
          <w:rFonts w:ascii="Calibri" w:hAnsi="Calibri"/>
          <w:sz w:val="20"/>
          <w:szCs w:val="20"/>
        </w:rPr>
        <w:sectPr w:rsidR="00004195" w:rsidSect="00E252C8">
          <w:headerReference w:type="default" r:id="rId8"/>
          <w:footerReference w:type="default" r:id="rId9"/>
          <w:pgSz w:w="11906" w:h="16838" w:code="9"/>
          <w:pgMar w:top="737" w:right="737" w:bottom="737" w:left="737" w:header="709" w:footer="709" w:gutter="0"/>
          <w:cols w:space="708"/>
          <w:docGrid w:linePitch="360"/>
        </w:sectPr>
      </w:pPr>
    </w:p>
    <w:p w:rsidR="00004195" w:rsidRPr="00E85E29" w:rsidRDefault="00004195" w:rsidP="00E85E29">
      <w:pPr>
        <w:pStyle w:val="Odlomakpopisa"/>
        <w:numPr>
          <w:ilvl w:val="1"/>
          <w:numId w:val="19"/>
        </w:numPr>
        <w:spacing w:after="0" w:afterAutospacing="0"/>
        <w:ind w:left="709" w:hanging="425"/>
        <w:rPr>
          <w:rFonts w:ascii="Calibri" w:hAnsi="Calibri"/>
          <w:sz w:val="20"/>
          <w:szCs w:val="20"/>
        </w:rPr>
      </w:pPr>
      <w:r w:rsidRPr="00E85E29">
        <w:rPr>
          <w:rFonts w:ascii="Calibri" w:hAnsi="Calibri"/>
          <w:sz w:val="20"/>
          <w:szCs w:val="20"/>
        </w:rPr>
        <w:lastRenderedPageBreak/>
        <w:t>obratni repo (CB kupuje TZ)</w:t>
      </w:r>
    </w:p>
    <w:p w:rsidR="00004195" w:rsidRPr="00004195" w:rsidRDefault="00004195" w:rsidP="00004195">
      <w:pPr>
        <w:spacing w:after="0" w:afterAutospacing="0"/>
        <w:contextualSpacing/>
        <w:rPr>
          <w:rFonts w:ascii="Calibri" w:hAnsi="Calibri"/>
          <w:sz w:val="20"/>
          <w:szCs w:val="20"/>
        </w:rPr>
      </w:pPr>
      <w:r>
        <w:rPr>
          <w:rFonts w:ascii="Calibri" w:hAnsi="Calibri"/>
          <w:sz w:val="20"/>
          <w:szCs w:val="20"/>
        </w:rPr>
        <w:lastRenderedPageBreak/>
        <w:t xml:space="preserve">    </w:t>
      </w:r>
      <w:r w:rsidRPr="00004195">
        <w:rPr>
          <w:rFonts w:ascii="Calibri" w:hAnsi="Calibri"/>
          <w:sz w:val="20"/>
          <w:szCs w:val="20"/>
        </w:rPr>
        <w:t>PB</w:t>
      </w:r>
    </w:p>
    <w:p w:rsidR="00004195" w:rsidRPr="00004195" w:rsidRDefault="00004195" w:rsidP="00004195">
      <w:pPr>
        <w:spacing w:after="0" w:afterAutospacing="0"/>
        <w:ind w:firstLine="708"/>
        <w:contextualSpacing/>
        <w:rPr>
          <w:rFonts w:ascii="Calibri" w:hAnsi="Calibri"/>
          <w:sz w:val="20"/>
          <w:szCs w:val="20"/>
        </w:rPr>
      </w:pPr>
      <w:r w:rsidRPr="00004195">
        <w:rPr>
          <w:rFonts w:ascii="Calibri" w:hAnsi="Calibri"/>
          <w:sz w:val="20"/>
          <w:szCs w:val="20"/>
        </w:rPr>
        <w:lastRenderedPageBreak/>
        <w:t>pasiva     obveze po kreditima rastu</w:t>
      </w:r>
    </w:p>
    <w:p w:rsidR="00004195" w:rsidRPr="00004195" w:rsidRDefault="00004195" w:rsidP="00004195">
      <w:pPr>
        <w:spacing w:after="0" w:afterAutospacing="0"/>
        <w:ind w:firstLine="708"/>
        <w:contextualSpacing/>
        <w:rPr>
          <w:rFonts w:ascii="Calibri" w:hAnsi="Calibri"/>
          <w:sz w:val="20"/>
          <w:szCs w:val="20"/>
        </w:rPr>
      </w:pPr>
      <w:r w:rsidRPr="00004195">
        <w:rPr>
          <w:rFonts w:ascii="Calibri" w:hAnsi="Calibri"/>
          <w:sz w:val="20"/>
          <w:szCs w:val="20"/>
        </w:rPr>
        <w:t>aktiva     gotovina i novčani depoziti rastu</w:t>
      </w:r>
    </w:p>
    <w:p w:rsidR="00004195" w:rsidRPr="00004195" w:rsidRDefault="00004195" w:rsidP="00004195">
      <w:pPr>
        <w:spacing w:after="0" w:afterAutospacing="0"/>
        <w:contextualSpacing/>
        <w:rPr>
          <w:rFonts w:ascii="Calibri" w:hAnsi="Calibri"/>
          <w:sz w:val="10"/>
          <w:szCs w:val="10"/>
        </w:rPr>
      </w:pPr>
    </w:p>
    <w:p w:rsidR="00004195" w:rsidRPr="00004195" w:rsidRDefault="00004195" w:rsidP="00004195">
      <w:pPr>
        <w:spacing w:after="0" w:afterAutospacing="0"/>
        <w:contextualSpacing/>
        <w:rPr>
          <w:rFonts w:ascii="Calibri" w:hAnsi="Calibri"/>
          <w:sz w:val="20"/>
          <w:szCs w:val="20"/>
        </w:rPr>
      </w:pPr>
      <w:r>
        <w:rPr>
          <w:rFonts w:ascii="Calibri" w:hAnsi="Calibri"/>
          <w:sz w:val="20"/>
          <w:szCs w:val="20"/>
        </w:rPr>
        <w:t xml:space="preserve">    </w:t>
      </w:r>
      <w:r w:rsidRPr="00004195">
        <w:rPr>
          <w:rFonts w:ascii="Calibri" w:hAnsi="Calibri"/>
          <w:sz w:val="20"/>
          <w:szCs w:val="20"/>
        </w:rPr>
        <w:t>CB</w:t>
      </w:r>
    </w:p>
    <w:p w:rsidR="00004195" w:rsidRPr="00004195" w:rsidRDefault="00004195" w:rsidP="00004195">
      <w:pPr>
        <w:spacing w:after="0" w:afterAutospacing="0"/>
        <w:ind w:firstLine="708"/>
        <w:contextualSpacing/>
        <w:rPr>
          <w:rFonts w:ascii="Calibri" w:hAnsi="Calibri"/>
          <w:sz w:val="20"/>
          <w:szCs w:val="20"/>
        </w:rPr>
      </w:pPr>
      <w:r w:rsidRPr="00004195">
        <w:rPr>
          <w:rFonts w:ascii="Calibri" w:hAnsi="Calibri"/>
          <w:sz w:val="20"/>
          <w:szCs w:val="20"/>
        </w:rPr>
        <w:t xml:space="preserve">pasiva    </w:t>
      </w:r>
      <w:r w:rsidR="0050258A">
        <w:rPr>
          <w:rFonts w:ascii="Calibri" w:hAnsi="Calibri"/>
          <w:sz w:val="20"/>
          <w:szCs w:val="20"/>
        </w:rPr>
        <w:t>krediti bankama rastu</w:t>
      </w:r>
    </w:p>
    <w:p w:rsidR="00004195" w:rsidRPr="00004195" w:rsidRDefault="00004195" w:rsidP="00004195">
      <w:pPr>
        <w:spacing w:after="0" w:afterAutospacing="0"/>
        <w:ind w:firstLine="708"/>
        <w:contextualSpacing/>
        <w:rPr>
          <w:rFonts w:ascii="Calibri" w:hAnsi="Calibri"/>
          <w:sz w:val="20"/>
          <w:szCs w:val="20"/>
        </w:rPr>
      </w:pPr>
      <w:r w:rsidRPr="00004195">
        <w:rPr>
          <w:rFonts w:ascii="Calibri" w:hAnsi="Calibri"/>
          <w:sz w:val="20"/>
          <w:szCs w:val="20"/>
        </w:rPr>
        <w:t xml:space="preserve">aktiva     </w:t>
      </w:r>
      <w:r w:rsidR="0050258A">
        <w:rPr>
          <w:rFonts w:ascii="Calibri" w:hAnsi="Calibri"/>
          <w:sz w:val="20"/>
          <w:szCs w:val="20"/>
        </w:rPr>
        <w:t>račun za namirenje</w:t>
      </w:r>
      <w:r w:rsidRPr="00004195">
        <w:rPr>
          <w:rFonts w:ascii="Calibri" w:hAnsi="Calibri"/>
          <w:sz w:val="20"/>
          <w:szCs w:val="20"/>
        </w:rPr>
        <w:t xml:space="preserve"> raste</w:t>
      </w:r>
    </w:p>
    <w:p w:rsidR="00004195" w:rsidRPr="00004195" w:rsidRDefault="00004195" w:rsidP="00004195">
      <w:pPr>
        <w:spacing w:after="0" w:afterAutospacing="0"/>
        <w:contextualSpacing/>
        <w:rPr>
          <w:rFonts w:ascii="Calibri" w:hAnsi="Calibri"/>
          <w:sz w:val="20"/>
          <w:szCs w:val="20"/>
        </w:rPr>
      </w:pPr>
    </w:p>
    <w:p w:rsidR="00004195" w:rsidRPr="00E85E29" w:rsidRDefault="00004195" w:rsidP="00E85E29">
      <w:pPr>
        <w:pStyle w:val="Odlomakpopisa"/>
        <w:numPr>
          <w:ilvl w:val="1"/>
          <w:numId w:val="19"/>
        </w:numPr>
        <w:spacing w:after="0" w:afterAutospacing="0"/>
        <w:ind w:left="709" w:hanging="283"/>
        <w:rPr>
          <w:rFonts w:ascii="Calibri" w:hAnsi="Calibri"/>
          <w:sz w:val="20"/>
          <w:szCs w:val="20"/>
        </w:rPr>
      </w:pPr>
      <w:r w:rsidRPr="00E85E29">
        <w:rPr>
          <w:rFonts w:ascii="Calibri" w:hAnsi="Calibri"/>
          <w:sz w:val="20"/>
          <w:szCs w:val="20"/>
        </w:rPr>
        <w:t>devizne aukcije (CB otkupljuje devize)</w:t>
      </w:r>
    </w:p>
    <w:p w:rsidR="00004195" w:rsidRPr="00004195" w:rsidRDefault="00004195" w:rsidP="00004195">
      <w:pPr>
        <w:spacing w:after="0" w:afterAutospacing="0"/>
        <w:contextualSpacing/>
        <w:rPr>
          <w:rFonts w:ascii="Calibri" w:hAnsi="Calibri"/>
          <w:sz w:val="20"/>
          <w:szCs w:val="20"/>
        </w:rPr>
      </w:pPr>
      <w:r>
        <w:rPr>
          <w:rFonts w:ascii="Calibri" w:hAnsi="Calibri"/>
          <w:sz w:val="20"/>
          <w:szCs w:val="20"/>
        </w:rPr>
        <w:lastRenderedPageBreak/>
        <w:t xml:space="preserve">    </w:t>
      </w:r>
      <w:r w:rsidRPr="00004195">
        <w:rPr>
          <w:rFonts w:ascii="Calibri" w:hAnsi="Calibri"/>
          <w:sz w:val="20"/>
          <w:szCs w:val="20"/>
        </w:rPr>
        <w:t xml:space="preserve">PB     </w:t>
      </w:r>
    </w:p>
    <w:p w:rsidR="00004195" w:rsidRPr="00004195" w:rsidRDefault="00004195" w:rsidP="00004195">
      <w:pPr>
        <w:spacing w:after="0" w:afterAutospacing="0"/>
        <w:ind w:firstLine="708"/>
        <w:contextualSpacing/>
        <w:rPr>
          <w:rFonts w:ascii="Calibri" w:hAnsi="Calibri"/>
          <w:sz w:val="20"/>
          <w:szCs w:val="20"/>
        </w:rPr>
      </w:pPr>
      <w:r w:rsidRPr="00004195">
        <w:rPr>
          <w:rFonts w:ascii="Calibri" w:hAnsi="Calibri"/>
          <w:sz w:val="20"/>
          <w:szCs w:val="20"/>
        </w:rPr>
        <w:t xml:space="preserve">aktiva     ino aktiva </w:t>
      </w:r>
      <w:r w:rsidR="0050258A">
        <w:rPr>
          <w:rFonts w:ascii="Calibri" w:hAnsi="Calibri"/>
          <w:sz w:val="20"/>
          <w:szCs w:val="20"/>
        </w:rPr>
        <w:t>se smanjuje</w:t>
      </w:r>
    </w:p>
    <w:p w:rsidR="00004195" w:rsidRPr="00004195" w:rsidRDefault="00004195" w:rsidP="00004195">
      <w:pPr>
        <w:spacing w:after="0" w:afterAutospacing="0"/>
        <w:ind w:firstLine="708"/>
        <w:contextualSpacing/>
        <w:rPr>
          <w:rFonts w:ascii="Calibri" w:hAnsi="Calibri"/>
          <w:sz w:val="20"/>
          <w:szCs w:val="20"/>
        </w:rPr>
      </w:pPr>
      <w:r w:rsidRPr="00004195">
        <w:rPr>
          <w:rFonts w:ascii="Calibri" w:hAnsi="Calibri"/>
          <w:sz w:val="20"/>
          <w:szCs w:val="20"/>
        </w:rPr>
        <w:t>aktiva     gotovina i dep. rastu</w:t>
      </w:r>
    </w:p>
    <w:p w:rsidR="00004195" w:rsidRPr="00004195" w:rsidRDefault="00004195" w:rsidP="00004195">
      <w:pPr>
        <w:spacing w:after="0" w:afterAutospacing="0"/>
        <w:contextualSpacing/>
        <w:rPr>
          <w:rFonts w:ascii="Calibri" w:hAnsi="Calibri"/>
          <w:sz w:val="10"/>
          <w:szCs w:val="10"/>
        </w:rPr>
      </w:pPr>
    </w:p>
    <w:p w:rsidR="00004195" w:rsidRPr="00004195" w:rsidRDefault="00004195" w:rsidP="00004195">
      <w:pPr>
        <w:spacing w:after="0" w:afterAutospacing="0"/>
        <w:contextualSpacing/>
        <w:rPr>
          <w:rFonts w:ascii="Calibri" w:hAnsi="Calibri"/>
          <w:sz w:val="20"/>
          <w:szCs w:val="20"/>
        </w:rPr>
      </w:pPr>
      <w:r>
        <w:rPr>
          <w:rFonts w:ascii="Calibri" w:hAnsi="Calibri"/>
          <w:sz w:val="20"/>
          <w:szCs w:val="20"/>
        </w:rPr>
        <w:t xml:space="preserve">    </w:t>
      </w:r>
      <w:r w:rsidRPr="00004195">
        <w:rPr>
          <w:rFonts w:ascii="Calibri" w:hAnsi="Calibri"/>
          <w:sz w:val="20"/>
          <w:szCs w:val="20"/>
        </w:rPr>
        <w:t>CB</w:t>
      </w:r>
    </w:p>
    <w:p w:rsidR="00004195" w:rsidRPr="00004195" w:rsidRDefault="00004195" w:rsidP="00004195">
      <w:pPr>
        <w:spacing w:after="0" w:afterAutospacing="0"/>
        <w:ind w:firstLine="708"/>
        <w:contextualSpacing/>
        <w:rPr>
          <w:rFonts w:ascii="Calibri" w:hAnsi="Calibri"/>
          <w:sz w:val="20"/>
          <w:szCs w:val="20"/>
        </w:rPr>
      </w:pPr>
      <w:r w:rsidRPr="00004195">
        <w:rPr>
          <w:rFonts w:ascii="Calibri" w:hAnsi="Calibri"/>
          <w:sz w:val="20"/>
          <w:szCs w:val="20"/>
        </w:rPr>
        <w:t>aktiva     ino aktiva raste</w:t>
      </w:r>
    </w:p>
    <w:p w:rsidR="00004195" w:rsidRDefault="00004195" w:rsidP="00EC6E75">
      <w:pPr>
        <w:spacing w:after="0" w:afterAutospacing="0"/>
        <w:ind w:firstLine="708"/>
        <w:contextualSpacing/>
        <w:rPr>
          <w:rFonts w:ascii="Calibri" w:hAnsi="Calibri"/>
          <w:sz w:val="20"/>
          <w:szCs w:val="20"/>
        </w:rPr>
        <w:sectPr w:rsidR="00004195" w:rsidSect="00E252C8">
          <w:type w:val="continuous"/>
          <w:pgSz w:w="11906" w:h="16838" w:code="9"/>
          <w:pgMar w:top="737" w:right="737" w:bottom="737" w:left="737" w:header="709" w:footer="709" w:gutter="0"/>
          <w:cols w:num="2" w:space="708"/>
          <w:docGrid w:linePitch="360"/>
        </w:sectPr>
      </w:pPr>
      <w:r w:rsidRPr="00004195">
        <w:rPr>
          <w:rFonts w:ascii="Calibri" w:hAnsi="Calibri"/>
          <w:sz w:val="20"/>
          <w:szCs w:val="20"/>
        </w:rPr>
        <w:t>pasiva     račun za namirenje raste</w:t>
      </w:r>
    </w:p>
    <w:p w:rsidR="00B82741" w:rsidRDefault="00B82741" w:rsidP="00B506C1">
      <w:pPr>
        <w:spacing w:after="0" w:afterAutospacing="0"/>
        <w:contextualSpacing/>
        <w:rPr>
          <w:rFonts w:ascii="Calibri" w:hAnsi="Calibri"/>
          <w:b/>
          <w:sz w:val="20"/>
          <w:szCs w:val="20"/>
        </w:rPr>
      </w:pPr>
    </w:p>
    <w:p w:rsidR="00DC17A0" w:rsidRPr="00A34ACA" w:rsidRDefault="00A34ACA" w:rsidP="00B506C1">
      <w:pPr>
        <w:spacing w:after="0" w:afterAutospacing="0"/>
        <w:contextualSpacing/>
        <w:rPr>
          <w:rFonts w:ascii="Calibri" w:hAnsi="Calibri"/>
          <w:b/>
          <w:sz w:val="20"/>
          <w:szCs w:val="20"/>
        </w:rPr>
      </w:pPr>
      <w:r w:rsidRPr="00A34ACA">
        <w:rPr>
          <w:rFonts w:ascii="Calibri" w:hAnsi="Calibri"/>
          <w:b/>
          <w:sz w:val="20"/>
          <w:szCs w:val="20"/>
        </w:rPr>
        <w:t>S</w:t>
      </w:r>
      <w:r>
        <w:rPr>
          <w:rFonts w:ascii="Calibri" w:hAnsi="Calibri"/>
          <w:b/>
          <w:sz w:val="20"/>
          <w:szCs w:val="20"/>
        </w:rPr>
        <w:t>lika</w:t>
      </w:r>
      <w:r w:rsidRPr="00A34ACA">
        <w:rPr>
          <w:rFonts w:ascii="Calibri" w:hAnsi="Calibri"/>
          <w:b/>
          <w:sz w:val="20"/>
          <w:szCs w:val="20"/>
        </w:rPr>
        <w:t xml:space="preserve"> u pred 7. sa transmisijskim mehanizmom - od kamatnih stopa do inflacije</w:t>
      </w:r>
      <w:r w:rsidR="00797DFF">
        <w:rPr>
          <w:rFonts w:ascii="Calibri" w:hAnsi="Calibri"/>
          <w:b/>
          <w:sz w:val="20"/>
          <w:szCs w:val="20"/>
        </w:rPr>
        <w:t>.</w:t>
      </w:r>
    </w:p>
    <w:p w:rsidR="00A34ACA" w:rsidRPr="00A34ACA" w:rsidRDefault="00A34ACA" w:rsidP="00A34ACA">
      <w:pPr>
        <w:spacing w:after="0" w:afterAutospacing="0"/>
        <w:contextualSpacing/>
        <w:rPr>
          <w:rFonts w:ascii="Calibri" w:hAnsi="Calibri"/>
          <w:sz w:val="20"/>
          <w:szCs w:val="20"/>
        </w:rPr>
      </w:pPr>
      <w:r>
        <w:rPr>
          <w:rFonts w:ascii="Calibri" w:hAnsi="Calibri"/>
          <w:sz w:val="20"/>
          <w:szCs w:val="20"/>
        </w:rPr>
        <w:t>T</w:t>
      </w:r>
      <w:r w:rsidRPr="00A34ACA">
        <w:rPr>
          <w:rFonts w:ascii="Calibri" w:hAnsi="Calibri"/>
          <w:sz w:val="20"/>
          <w:szCs w:val="20"/>
        </w:rPr>
        <w:t xml:space="preserve">a je slika poprilično slična predavanju 6, onom djelu koji se bavi transmisijskim mehanizmom ECB-a, </w:t>
      </w:r>
      <w:r>
        <w:rPr>
          <w:rFonts w:ascii="Calibri" w:hAnsi="Calibri"/>
          <w:sz w:val="20"/>
          <w:szCs w:val="20"/>
        </w:rPr>
        <w:t>gdje</w:t>
      </w:r>
      <w:r w:rsidRPr="00A34ACA">
        <w:rPr>
          <w:rFonts w:ascii="Calibri" w:hAnsi="Calibri"/>
          <w:sz w:val="20"/>
          <w:szCs w:val="20"/>
        </w:rPr>
        <w:t xml:space="preserve"> je onih 7 točaka.</w:t>
      </w:r>
      <w:r>
        <w:rPr>
          <w:rFonts w:ascii="Calibri" w:hAnsi="Calibri"/>
          <w:sz w:val="20"/>
          <w:szCs w:val="20"/>
        </w:rPr>
        <w:t xml:space="preserve"> </w:t>
      </w:r>
      <w:r w:rsidRPr="00A34ACA">
        <w:rPr>
          <w:rFonts w:ascii="Calibri" w:hAnsi="Calibri"/>
          <w:sz w:val="20"/>
          <w:szCs w:val="20"/>
        </w:rPr>
        <w:t>Kamatne stope imaju direktan učinak na očekivanja i kamatne stope na međubankarskom tržištu i indirektan učinak na kamatne stope na depozite i kredite.</w:t>
      </w:r>
      <w:r>
        <w:rPr>
          <w:rFonts w:ascii="Calibri" w:hAnsi="Calibri"/>
          <w:sz w:val="20"/>
          <w:szCs w:val="20"/>
        </w:rPr>
        <w:t xml:space="preserve"> </w:t>
      </w:r>
      <w:r w:rsidRPr="00A34ACA">
        <w:rPr>
          <w:rFonts w:ascii="Calibri" w:hAnsi="Calibri"/>
          <w:sz w:val="20"/>
          <w:szCs w:val="20"/>
        </w:rPr>
        <w:t>Očekivanja prije svega utječu na plaće i nadnice, što ovisi o kredibilitetu CB.</w:t>
      </w:r>
      <w:r>
        <w:rPr>
          <w:rFonts w:ascii="Calibri" w:hAnsi="Calibri"/>
          <w:sz w:val="20"/>
          <w:szCs w:val="20"/>
        </w:rPr>
        <w:t xml:space="preserve"> </w:t>
      </w:r>
      <w:r w:rsidRPr="00A34ACA">
        <w:rPr>
          <w:rFonts w:ascii="Calibri" w:hAnsi="Calibri"/>
          <w:sz w:val="20"/>
          <w:szCs w:val="20"/>
        </w:rPr>
        <w:t>Očekivanja i tržišne i bankovne kamatne stope utječu na novac i kredit (potražnju i ponudu za kreditima i s tim u vezi za D i S za novcem), cijene financijskih i nefinancijskih dobara i usluga (dionice i nekretnine prije svega) i devizni tečaj.</w:t>
      </w:r>
      <w:r>
        <w:rPr>
          <w:rFonts w:ascii="Calibri" w:hAnsi="Calibri"/>
          <w:sz w:val="20"/>
          <w:szCs w:val="20"/>
        </w:rPr>
        <w:t xml:space="preserve"> </w:t>
      </w:r>
      <w:r w:rsidRPr="00A34ACA">
        <w:rPr>
          <w:rFonts w:ascii="Calibri" w:hAnsi="Calibri"/>
          <w:sz w:val="20"/>
          <w:szCs w:val="20"/>
        </w:rPr>
        <w:t>Od toga, devizni tečaj utječe na formiranje uvoznih cijena, a novac i kredit zajedno sa cijenama imovine (financijske i nefinancijske imovine - dakle dionice i nekretnine) utječe na ponudu i potražnju na tržištu dobara i radne snage što zajedno formira domaće cijene.</w:t>
      </w:r>
      <w:r>
        <w:rPr>
          <w:rFonts w:ascii="Calibri" w:hAnsi="Calibri"/>
          <w:sz w:val="20"/>
          <w:szCs w:val="20"/>
        </w:rPr>
        <w:t xml:space="preserve"> </w:t>
      </w:r>
      <w:r w:rsidRPr="00A34ACA">
        <w:rPr>
          <w:rFonts w:ascii="Calibri" w:hAnsi="Calibri"/>
          <w:sz w:val="20"/>
          <w:szCs w:val="20"/>
        </w:rPr>
        <w:t>Domaće i uvozne cijene zajedno tvore - razvijaju cijene u gospodarstvu.</w:t>
      </w:r>
      <w:r>
        <w:rPr>
          <w:rFonts w:ascii="Calibri" w:hAnsi="Calibri"/>
          <w:sz w:val="20"/>
          <w:szCs w:val="20"/>
        </w:rPr>
        <w:t xml:space="preserve"> </w:t>
      </w:r>
      <w:r w:rsidRPr="00A34ACA">
        <w:rPr>
          <w:rFonts w:ascii="Calibri" w:hAnsi="Calibri"/>
          <w:sz w:val="20"/>
          <w:szCs w:val="20"/>
        </w:rPr>
        <w:t>S desne strane su e</w:t>
      </w:r>
      <w:r>
        <w:rPr>
          <w:rFonts w:ascii="Calibri" w:hAnsi="Calibri"/>
          <w:sz w:val="20"/>
          <w:szCs w:val="20"/>
        </w:rPr>
        <w:t>ks</w:t>
      </w:r>
      <w:r w:rsidRPr="00A34ACA">
        <w:rPr>
          <w:rFonts w:ascii="Calibri" w:hAnsi="Calibri"/>
          <w:sz w:val="20"/>
          <w:szCs w:val="20"/>
        </w:rPr>
        <w:t>terni faktori na koje se ne</w:t>
      </w:r>
      <w:r>
        <w:rPr>
          <w:rFonts w:ascii="Calibri" w:hAnsi="Calibri"/>
          <w:sz w:val="20"/>
          <w:szCs w:val="20"/>
        </w:rPr>
        <w:t xml:space="preserve"> </w:t>
      </w:r>
      <w:r w:rsidRPr="00A34ACA">
        <w:rPr>
          <w:rFonts w:ascii="Calibri" w:hAnsi="Calibri"/>
          <w:sz w:val="20"/>
          <w:szCs w:val="20"/>
        </w:rPr>
        <w:t>može utjecati: promjene u globalnoj ekonomiji, fiskalna politika i promjene cijena dobara.</w:t>
      </w:r>
    </w:p>
    <w:p w:rsidR="00DC17A0" w:rsidRDefault="00A34ACA" w:rsidP="00A34ACA">
      <w:pPr>
        <w:spacing w:after="0" w:afterAutospacing="0"/>
        <w:contextualSpacing/>
        <w:rPr>
          <w:rFonts w:ascii="Calibri" w:hAnsi="Calibri"/>
          <w:sz w:val="20"/>
          <w:szCs w:val="20"/>
        </w:rPr>
      </w:pPr>
      <w:r w:rsidRPr="00A34ACA">
        <w:rPr>
          <w:rFonts w:ascii="Calibri" w:hAnsi="Calibri"/>
          <w:sz w:val="20"/>
          <w:szCs w:val="20"/>
        </w:rPr>
        <w:t xml:space="preserve">To bi bilo to. </w:t>
      </w:r>
      <w:r>
        <w:rPr>
          <w:rFonts w:ascii="Calibri" w:hAnsi="Calibri"/>
          <w:sz w:val="20"/>
          <w:szCs w:val="20"/>
        </w:rPr>
        <w:t>J</w:t>
      </w:r>
      <w:r w:rsidRPr="00A34ACA">
        <w:rPr>
          <w:rFonts w:ascii="Calibri" w:hAnsi="Calibri"/>
          <w:sz w:val="20"/>
          <w:szCs w:val="20"/>
        </w:rPr>
        <w:t>a sam to dosta povezao sa onim u 6. poglavlju. Nije skroz isto, ali može se izvući neka logična povezanost.</w:t>
      </w:r>
    </w:p>
    <w:p w:rsidR="00A34ACA" w:rsidRDefault="00A34ACA" w:rsidP="00B506C1">
      <w:pPr>
        <w:spacing w:after="0" w:afterAutospacing="0"/>
        <w:contextualSpacing/>
        <w:rPr>
          <w:rFonts w:ascii="Calibri" w:hAnsi="Calibri"/>
          <w:sz w:val="20"/>
          <w:szCs w:val="20"/>
        </w:rPr>
      </w:pPr>
    </w:p>
    <w:p w:rsidR="00797DFF" w:rsidRPr="00726257" w:rsidRDefault="00726257" w:rsidP="00B506C1">
      <w:pPr>
        <w:spacing w:after="0" w:afterAutospacing="0"/>
        <w:contextualSpacing/>
        <w:rPr>
          <w:rFonts w:ascii="Calibri" w:hAnsi="Calibri"/>
          <w:b/>
          <w:sz w:val="20"/>
          <w:szCs w:val="20"/>
        </w:rPr>
      </w:pPr>
      <w:r w:rsidRPr="00726257">
        <w:rPr>
          <w:rFonts w:ascii="Calibri" w:hAnsi="Calibri"/>
          <w:b/>
          <w:sz w:val="20"/>
          <w:szCs w:val="20"/>
        </w:rPr>
        <w:t>Objasnite lombardne kredite kao instrument monetarne politike  u praksi HNB?</w:t>
      </w:r>
    </w:p>
    <w:p w:rsidR="00797DFF" w:rsidRDefault="00726257" w:rsidP="00B506C1">
      <w:pPr>
        <w:spacing w:after="0" w:afterAutospacing="0"/>
        <w:contextualSpacing/>
        <w:rPr>
          <w:rFonts w:ascii="Calibri" w:hAnsi="Calibri"/>
          <w:sz w:val="20"/>
          <w:szCs w:val="20"/>
        </w:rPr>
      </w:pPr>
      <w:r>
        <w:rPr>
          <w:rFonts w:ascii="Calibri" w:hAnsi="Calibri"/>
          <w:sz w:val="20"/>
          <w:szCs w:val="20"/>
        </w:rPr>
        <w:t>L</w:t>
      </w:r>
      <w:r w:rsidRPr="00726257">
        <w:rPr>
          <w:rFonts w:ascii="Calibri" w:hAnsi="Calibri"/>
          <w:sz w:val="20"/>
          <w:szCs w:val="20"/>
        </w:rPr>
        <w:t>ombardni kredit kao jedan od instrumenata monetarne politike HNB-a spada u stalno raspoložive mogućnosti i odobrava se na banci na kraju radnog dana ako je taj dan završila u minusu. Pošto je kamatna stopa 9% to je vrlo skupi kredit i banke koje ga koriste su u velikim poteškoćama, pa bi izbjegle taj skupi kredit, radije koriste unutardnevni kredit.</w:t>
      </w:r>
    </w:p>
    <w:p w:rsidR="00797DFF" w:rsidRDefault="00797DFF" w:rsidP="00B506C1">
      <w:pPr>
        <w:spacing w:after="0" w:afterAutospacing="0"/>
        <w:contextualSpacing/>
        <w:rPr>
          <w:rFonts w:ascii="Calibri" w:hAnsi="Calibri"/>
          <w:sz w:val="20"/>
          <w:szCs w:val="20"/>
        </w:rPr>
      </w:pPr>
    </w:p>
    <w:p w:rsidR="00797DFF" w:rsidRPr="008818AD" w:rsidRDefault="008818AD" w:rsidP="00B506C1">
      <w:pPr>
        <w:spacing w:after="0" w:afterAutospacing="0"/>
        <w:contextualSpacing/>
        <w:rPr>
          <w:rFonts w:ascii="Calibri" w:hAnsi="Calibri"/>
          <w:b/>
          <w:sz w:val="20"/>
          <w:szCs w:val="20"/>
        </w:rPr>
      </w:pPr>
      <w:r w:rsidRPr="008818AD">
        <w:rPr>
          <w:rFonts w:ascii="Calibri" w:hAnsi="Calibri"/>
          <w:b/>
          <w:sz w:val="20"/>
          <w:szCs w:val="20"/>
        </w:rPr>
        <w:t>Objasnite REPO aukciju u praksi HNB?</w:t>
      </w:r>
    </w:p>
    <w:p w:rsidR="008818AD" w:rsidRDefault="008818AD" w:rsidP="00B506C1">
      <w:pPr>
        <w:spacing w:after="0" w:afterAutospacing="0"/>
        <w:contextualSpacing/>
        <w:rPr>
          <w:rFonts w:ascii="Calibri" w:hAnsi="Calibri"/>
          <w:sz w:val="20"/>
          <w:szCs w:val="20"/>
        </w:rPr>
      </w:pPr>
      <w:r w:rsidRPr="008818AD">
        <w:rPr>
          <w:rFonts w:ascii="Calibri" w:hAnsi="Calibri"/>
          <w:sz w:val="20"/>
          <w:szCs w:val="20"/>
        </w:rPr>
        <w:t>HNB u okviru novouvedenog tržišnog instrumenta koristi obratne repo aukcije koje su uvedene 2005., a u praksi zaživjele 2006. godine. Hnb kupuje vrijednosne papire s obvezom njihove prodaje na pdređeni dan, služe isključivo za povećanje likvidnosti u sustavu, izvršavaju se svaki tjedan tj. srijedom, međutim trentuno u vrijeme restrikcije likvidnosti koriste se ipak nešto rijeđe.</w:t>
      </w:r>
    </w:p>
    <w:p w:rsidR="008818AD" w:rsidRDefault="008818AD" w:rsidP="00B506C1">
      <w:pPr>
        <w:spacing w:after="0" w:afterAutospacing="0"/>
        <w:contextualSpacing/>
        <w:rPr>
          <w:rFonts w:ascii="Calibri" w:hAnsi="Calibri"/>
          <w:sz w:val="20"/>
          <w:szCs w:val="20"/>
        </w:rPr>
      </w:pPr>
    </w:p>
    <w:p w:rsidR="008818AD" w:rsidRPr="008818AD" w:rsidRDefault="008818AD" w:rsidP="00B506C1">
      <w:pPr>
        <w:spacing w:after="0" w:afterAutospacing="0"/>
        <w:contextualSpacing/>
        <w:rPr>
          <w:rFonts w:ascii="Calibri" w:hAnsi="Calibri"/>
          <w:b/>
          <w:sz w:val="20"/>
          <w:szCs w:val="20"/>
        </w:rPr>
      </w:pPr>
      <w:r w:rsidRPr="008818AD">
        <w:rPr>
          <w:rFonts w:ascii="Calibri" w:hAnsi="Calibri"/>
          <w:b/>
          <w:sz w:val="20"/>
          <w:szCs w:val="20"/>
        </w:rPr>
        <w:t>Što su monetarni indikatori?</w:t>
      </w:r>
    </w:p>
    <w:p w:rsidR="008818AD" w:rsidRPr="008818AD" w:rsidRDefault="008818AD" w:rsidP="008818AD">
      <w:pPr>
        <w:spacing w:after="0" w:afterAutospacing="0"/>
        <w:contextualSpacing/>
        <w:rPr>
          <w:rFonts w:ascii="Calibri" w:hAnsi="Calibri"/>
          <w:sz w:val="20"/>
          <w:szCs w:val="20"/>
        </w:rPr>
      </w:pPr>
      <w:r w:rsidRPr="008818AD">
        <w:rPr>
          <w:rFonts w:ascii="Calibri" w:hAnsi="Calibri"/>
          <w:sz w:val="20"/>
          <w:szCs w:val="20"/>
        </w:rPr>
        <w:t>Monetarni indikatori su varijable koje omogućavaju da se odgovori na</w:t>
      </w:r>
      <w:r>
        <w:rPr>
          <w:rFonts w:ascii="Calibri" w:hAnsi="Calibri"/>
          <w:sz w:val="20"/>
          <w:szCs w:val="20"/>
        </w:rPr>
        <w:t xml:space="preserve"> </w:t>
      </w:r>
      <w:r w:rsidRPr="008818AD">
        <w:rPr>
          <w:rFonts w:ascii="Calibri" w:hAnsi="Calibri"/>
          <w:sz w:val="20"/>
          <w:szCs w:val="20"/>
        </w:rPr>
        <w:t>pitanja:</w:t>
      </w:r>
    </w:p>
    <w:p w:rsidR="008818AD" w:rsidRPr="008818AD" w:rsidRDefault="008818AD" w:rsidP="008818AD">
      <w:pPr>
        <w:spacing w:after="0" w:afterAutospacing="0"/>
        <w:contextualSpacing/>
        <w:rPr>
          <w:rFonts w:ascii="Calibri" w:hAnsi="Calibri"/>
          <w:sz w:val="20"/>
          <w:szCs w:val="20"/>
        </w:rPr>
      </w:pPr>
      <w:r w:rsidRPr="008818AD">
        <w:rPr>
          <w:rFonts w:ascii="Calibri" w:hAnsi="Calibri"/>
          <w:sz w:val="20"/>
          <w:szCs w:val="20"/>
        </w:rPr>
        <w:t>1. Da li su postojeća monetarna kretanja restriktivna, ekspanzivna ili</w:t>
      </w:r>
      <w:r>
        <w:rPr>
          <w:rFonts w:ascii="Calibri" w:hAnsi="Calibri"/>
          <w:sz w:val="20"/>
          <w:szCs w:val="20"/>
        </w:rPr>
        <w:t xml:space="preserve"> </w:t>
      </w:r>
      <w:r w:rsidRPr="008818AD">
        <w:rPr>
          <w:rFonts w:ascii="Calibri" w:hAnsi="Calibri"/>
          <w:sz w:val="20"/>
          <w:szCs w:val="20"/>
        </w:rPr>
        <w:t>neutralna, tj. da li su postojeće mjere monetarne politike</w:t>
      </w:r>
    </w:p>
    <w:p w:rsidR="008818AD" w:rsidRPr="008818AD" w:rsidRDefault="008818AD" w:rsidP="008818AD">
      <w:pPr>
        <w:spacing w:after="0" w:afterAutospacing="0"/>
        <w:contextualSpacing/>
        <w:rPr>
          <w:rFonts w:ascii="Calibri" w:hAnsi="Calibri"/>
          <w:sz w:val="20"/>
          <w:szCs w:val="20"/>
        </w:rPr>
      </w:pPr>
      <w:r w:rsidRPr="008818AD">
        <w:rPr>
          <w:rFonts w:ascii="Calibri" w:hAnsi="Calibri"/>
          <w:sz w:val="20"/>
          <w:szCs w:val="20"/>
        </w:rPr>
        <w:t>restriktivne, ekspanzivne ili neutralne?</w:t>
      </w:r>
    </w:p>
    <w:p w:rsidR="008818AD" w:rsidRPr="008818AD" w:rsidRDefault="008818AD" w:rsidP="008818AD">
      <w:pPr>
        <w:spacing w:after="0" w:afterAutospacing="0"/>
        <w:contextualSpacing/>
        <w:rPr>
          <w:rFonts w:ascii="Calibri" w:hAnsi="Calibri"/>
          <w:sz w:val="20"/>
          <w:szCs w:val="20"/>
        </w:rPr>
      </w:pPr>
      <w:r w:rsidRPr="008818AD">
        <w:rPr>
          <w:rFonts w:ascii="Calibri" w:hAnsi="Calibri"/>
          <w:sz w:val="20"/>
          <w:szCs w:val="20"/>
        </w:rPr>
        <w:t>2. Da li su efekti monetarnih kretanja na realna kretanja restriktivni,</w:t>
      </w:r>
      <w:r>
        <w:rPr>
          <w:rFonts w:ascii="Calibri" w:hAnsi="Calibri"/>
          <w:sz w:val="20"/>
          <w:szCs w:val="20"/>
        </w:rPr>
        <w:t xml:space="preserve"> </w:t>
      </w:r>
      <w:r w:rsidRPr="008818AD">
        <w:rPr>
          <w:rFonts w:ascii="Calibri" w:hAnsi="Calibri"/>
          <w:sz w:val="20"/>
          <w:szCs w:val="20"/>
        </w:rPr>
        <w:t>ekspanzivni ili neutralni, tj. kakav se utjecaj monetarnih kretanja</w:t>
      </w:r>
      <w:r>
        <w:rPr>
          <w:rFonts w:ascii="Calibri" w:hAnsi="Calibri"/>
          <w:sz w:val="20"/>
          <w:szCs w:val="20"/>
        </w:rPr>
        <w:t xml:space="preserve"> </w:t>
      </w:r>
      <w:r w:rsidRPr="008818AD">
        <w:rPr>
          <w:rFonts w:ascii="Calibri" w:hAnsi="Calibri"/>
          <w:sz w:val="20"/>
          <w:szCs w:val="20"/>
        </w:rPr>
        <w:t>može očekivati (ili je ostvaren) u pogledu ostvarenja ciljeva</w:t>
      </w:r>
      <w:r>
        <w:rPr>
          <w:rFonts w:ascii="Calibri" w:hAnsi="Calibri"/>
          <w:sz w:val="20"/>
          <w:szCs w:val="20"/>
        </w:rPr>
        <w:t xml:space="preserve"> </w:t>
      </w:r>
      <w:r w:rsidRPr="008818AD">
        <w:rPr>
          <w:rFonts w:ascii="Calibri" w:hAnsi="Calibri"/>
          <w:sz w:val="20"/>
          <w:szCs w:val="20"/>
        </w:rPr>
        <w:t>ekonomske politike na području proizvodnje, cijena i bilance</w:t>
      </w:r>
      <w:r>
        <w:rPr>
          <w:rFonts w:ascii="Calibri" w:hAnsi="Calibri"/>
          <w:sz w:val="20"/>
          <w:szCs w:val="20"/>
        </w:rPr>
        <w:t xml:space="preserve"> </w:t>
      </w:r>
      <w:r w:rsidRPr="008818AD">
        <w:rPr>
          <w:rFonts w:ascii="Calibri" w:hAnsi="Calibri"/>
          <w:sz w:val="20"/>
          <w:szCs w:val="20"/>
        </w:rPr>
        <w:t>plaćanja?</w:t>
      </w:r>
    </w:p>
    <w:p w:rsidR="008818AD" w:rsidRDefault="008818AD" w:rsidP="008818AD">
      <w:pPr>
        <w:spacing w:after="0" w:afterAutospacing="0"/>
        <w:contextualSpacing/>
        <w:rPr>
          <w:rFonts w:ascii="Calibri" w:hAnsi="Calibri"/>
          <w:sz w:val="20"/>
          <w:szCs w:val="20"/>
        </w:rPr>
      </w:pPr>
      <w:r w:rsidRPr="008818AD">
        <w:rPr>
          <w:rFonts w:ascii="Calibri" w:hAnsi="Calibri"/>
          <w:sz w:val="20"/>
          <w:szCs w:val="20"/>
        </w:rPr>
        <w:t>Varijable koje se uzimaju u obzir kao indikatori monetarne politike</w:t>
      </w:r>
      <w:r>
        <w:rPr>
          <w:rFonts w:ascii="Calibri" w:hAnsi="Calibri"/>
          <w:sz w:val="20"/>
          <w:szCs w:val="20"/>
        </w:rPr>
        <w:t xml:space="preserve"> </w:t>
      </w:r>
      <w:r w:rsidRPr="008818AD">
        <w:rPr>
          <w:rFonts w:ascii="Calibri" w:hAnsi="Calibri"/>
          <w:sz w:val="20"/>
          <w:szCs w:val="20"/>
        </w:rPr>
        <w:t>trebaju zadovoljiti slijedeće uvjete:</w:t>
      </w:r>
      <w:r>
        <w:rPr>
          <w:rFonts w:ascii="Calibri" w:hAnsi="Calibri"/>
          <w:sz w:val="20"/>
          <w:szCs w:val="20"/>
        </w:rPr>
        <w:t xml:space="preserve"> </w:t>
      </w:r>
      <w:r w:rsidRPr="008818AD">
        <w:rPr>
          <w:rFonts w:ascii="Calibri" w:hAnsi="Calibri"/>
          <w:sz w:val="20"/>
          <w:szCs w:val="20"/>
        </w:rPr>
        <w:t>da su povezane s mjerama monetarne politike i da odražavaju</w:t>
      </w:r>
      <w:r>
        <w:rPr>
          <w:rFonts w:ascii="Calibri" w:hAnsi="Calibri"/>
          <w:sz w:val="20"/>
          <w:szCs w:val="20"/>
        </w:rPr>
        <w:t xml:space="preserve"> </w:t>
      </w:r>
      <w:r w:rsidRPr="008818AD">
        <w:rPr>
          <w:rFonts w:ascii="Calibri" w:hAnsi="Calibri"/>
          <w:sz w:val="20"/>
          <w:szCs w:val="20"/>
        </w:rPr>
        <w:t>njihovo djelovanje (tj. da nisu prisutni drugi faktori koji u</w:t>
      </w:r>
      <w:r>
        <w:rPr>
          <w:rFonts w:ascii="Calibri" w:hAnsi="Calibri"/>
          <w:sz w:val="20"/>
          <w:szCs w:val="20"/>
        </w:rPr>
        <w:t xml:space="preserve"> </w:t>
      </w:r>
      <w:r w:rsidRPr="008818AD">
        <w:rPr>
          <w:rFonts w:ascii="Calibri" w:hAnsi="Calibri"/>
          <w:sz w:val="20"/>
          <w:szCs w:val="20"/>
        </w:rPr>
        <w:t>značajnoj mjeri djeluju na njihovo kretanje</w:t>
      </w:r>
      <w:r>
        <w:rPr>
          <w:rFonts w:ascii="Calibri" w:hAnsi="Calibri"/>
          <w:sz w:val="20"/>
          <w:szCs w:val="20"/>
        </w:rPr>
        <w:t>)</w:t>
      </w:r>
      <w:r w:rsidRPr="008818AD">
        <w:rPr>
          <w:rFonts w:ascii="Calibri" w:hAnsi="Calibri"/>
          <w:sz w:val="20"/>
          <w:szCs w:val="20"/>
        </w:rPr>
        <w:t>,</w:t>
      </w:r>
      <w:r>
        <w:rPr>
          <w:rFonts w:ascii="Calibri" w:hAnsi="Calibri"/>
          <w:sz w:val="20"/>
          <w:szCs w:val="20"/>
        </w:rPr>
        <w:t xml:space="preserve"> </w:t>
      </w:r>
      <w:r w:rsidRPr="008818AD">
        <w:rPr>
          <w:rFonts w:ascii="Calibri" w:hAnsi="Calibri"/>
          <w:sz w:val="20"/>
          <w:szCs w:val="20"/>
        </w:rPr>
        <w:t>da se mogu statistički pratiti te</w:t>
      </w:r>
      <w:r>
        <w:rPr>
          <w:rFonts w:ascii="Calibri" w:hAnsi="Calibri"/>
          <w:sz w:val="20"/>
          <w:szCs w:val="20"/>
        </w:rPr>
        <w:t xml:space="preserve"> </w:t>
      </w:r>
      <w:r w:rsidRPr="008818AD">
        <w:rPr>
          <w:rFonts w:ascii="Calibri" w:hAnsi="Calibri"/>
          <w:sz w:val="20"/>
          <w:szCs w:val="20"/>
        </w:rPr>
        <w:t>da omogućavaju odgovor na pitanje da li je monetarna politika</w:t>
      </w:r>
      <w:r>
        <w:rPr>
          <w:rFonts w:ascii="Calibri" w:hAnsi="Calibri"/>
          <w:sz w:val="20"/>
          <w:szCs w:val="20"/>
        </w:rPr>
        <w:t xml:space="preserve"> </w:t>
      </w:r>
      <w:r w:rsidRPr="008818AD">
        <w:rPr>
          <w:rFonts w:ascii="Calibri" w:hAnsi="Calibri"/>
          <w:sz w:val="20"/>
          <w:szCs w:val="20"/>
        </w:rPr>
        <w:t>ekspanzivna, restriktivna ili neutralna, odnosno da li se mijenja u</w:t>
      </w:r>
      <w:r>
        <w:rPr>
          <w:rFonts w:ascii="Calibri" w:hAnsi="Calibri"/>
          <w:sz w:val="20"/>
          <w:szCs w:val="20"/>
        </w:rPr>
        <w:t xml:space="preserve"> </w:t>
      </w:r>
      <w:r w:rsidRPr="008818AD">
        <w:rPr>
          <w:rFonts w:ascii="Calibri" w:hAnsi="Calibri"/>
          <w:sz w:val="20"/>
          <w:szCs w:val="20"/>
        </w:rPr>
        <w:t>ekspanzivnom, restriktivnom ili neutralnom pravcu.</w:t>
      </w:r>
    </w:p>
    <w:p w:rsidR="008818AD" w:rsidRDefault="008818AD" w:rsidP="00B506C1">
      <w:pPr>
        <w:spacing w:after="0" w:afterAutospacing="0"/>
        <w:contextualSpacing/>
        <w:rPr>
          <w:rFonts w:ascii="Calibri" w:hAnsi="Calibri"/>
          <w:sz w:val="20"/>
          <w:szCs w:val="20"/>
        </w:rPr>
      </w:pPr>
    </w:p>
    <w:p w:rsidR="008818AD" w:rsidRPr="007A0325" w:rsidRDefault="007A0325" w:rsidP="00B506C1">
      <w:pPr>
        <w:spacing w:after="0" w:afterAutospacing="0"/>
        <w:contextualSpacing/>
        <w:rPr>
          <w:rFonts w:ascii="Calibri" w:hAnsi="Calibri"/>
          <w:b/>
          <w:sz w:val="20"/>
          <w:szCs w:val="20"/>
        </w:rPr>
      </w:pPr>
      <w:r w:rsidRPr="007A0325">
        <w:rPr>
          <w:rFonts w:ascii="Calibri" w:hAnsi="Calibri"/>
          <w:b/>
          <w:sz w:val="20"/>
          <w:szCs w:val="20"/>
        </w:rPr>
        <w:t>Inflacija potražnje i inflacija troškova?</w:t>
      </w:r>
    </w:p>
    <w:p w:rsidR="007A0325" w:rsidRPr="007A0325" w:rsidRDefault="007A0325" w:rsidP="007A0325">
      <w:pPr>
        <w:spacing w:after="0" w:afterAutospacing="0"/>
        <w:contextualSpacing/>
        <w:rPr>
          <w:rFonts w:ascii="Calibri" w:hAnsi="Calibri"/>
          <w:sz w:val="20"/>
          <w:szCs w:val="20"/>
        </w:rPr>
      </w:pPr>
      <w:r w:rsidRPr="007A0325">
        <w:rPr>
          <w:rFonts w:ascii="Calibri" w:hAnsi="Calibri"/>
          <w:sz w:val="20"/>
          <w:szCs w:val="20"/>
        </w:rPr>
        <w:t>Inflacija potražnje se javlja kad agregatna potražnja raste brže od proizvodnog potencijala ekonomije i povlači cijene prema gore kako bi se izjednačile agregat</w:t>
      </w:r>
      <w:r>
        <w:rPr>
          <w:rFonts w:ascii="Calibri" w:hAnsi="Calibri"/>
          <w:sz w:val="20"/>
          <w:szCs w:val="20"/>
        </w:rPr>
        <w:t>n</w:t>
      </w:r>
      <w:r w:rsidRPr="007A0325">
        <w:rPr>
          <w:rFonts w:ascii="Calibri" w:hAnsi="Calibri"/>
          <w:sz w:val="20"/>
          <w:szCs w:val="20"/>
        </w:rPr>
        <w:t>a ponuda i agregat</w:t>
      </w:r>
      <w:r>
        <w:rPr>
          <w:rFonts w:ascii="Calibri" w:hAnsi="Calibri"/>
          <w:sz w:val="20"/>
          <w:szCs w:val="20"/>
        </w:rPr>
        <w:t>n</w:t>
      </w:r>
      <w:r w:rsidRPr="007A0325">
        <w:rPr>
          <w:rFonts w:ascii="Calibri" w:hAnsi="Calibri"/>
          <w:sz w:val="20"/>
          <w:szCs w:val="20"/>
        </w:rPr>
        <w:t>a potražnja</w:t>
      </w:r>
      <w:r>
        <w:rPr>
          <w:rFonts w:ascii="Calibri" w:hAnsi="Calibri"/>
          <w:sz w:val="20"/>
          <w:szCs w:val="20"/>
        </w:rPr>
        <w:t>.</w:t>
      </w:r>
    </w:p>
    <w:p w:rsidR="008818AD" w:rsidRDefault="007A0325" w:rsidP="007A0325">
      <w:pPr>
        <w:spacing w:after="0" w:afterAutospacing="0"/>
        <w:contextualSpacing/>
        <w:rPr>
          <w:rFonts w:ascii="Calibri" w:hAnsi="Calibri"/>
          <w:sz w:val="20"/>
          <w:szCs w:val="20"/>
        </w:rPr>
      </w:pPr>
      <w:r>
        <w:rPr>
          <w:rFonts w:ascii="Calibri" w:hAnsi="Calibri"/>
          <w:sz w:val="20"/>
          <w:szCs w:val="20"/>
        </w:rPr>
        <w:t>Inflacija troškova proiz</w:t>
      </w:r>
      <w:r w:rsidRPr="007A0325">
        <w:rPr>
          <w:rFonts w:ascii="Calibri" w:hAnsi="Calibri"/>
          <w:sz w:val="20"/>
          <w:szCs w:val="20"/>
        </w:rPr>
        <w:t>lazi iz rastućih troškova tijekom razdoblja visoke nezaposlenosti i n</w:t>
      </w:r>
      <w:r>
        <w:rPr>
          <w:rFonts w:ascii="Calibri" w:hAnsi="Calibri"/>
          <w:sz w:val="20"/>
          <w:szCs w:val="20"/>
        </w:rPr>
        <w:t>e</w:t>
      </w:r>
      <w:r w:rsidRPr="007A0325">
        <w:rPr>
          <w:rFonts w:ascii="Calibri" w:hAnsi="Calibri"/>
          <w:sz w:val="20"/>
          <w:szCs w:val="20"/>
        </w:rPr>
        <w:t>potpunog iskorištavanja sredstava. Uvjetovana je rastom cijena i nadnica, te iznenadnim šokovima u sferi proizvodnje (cijenama inputa)</w:t>
      </w:r>
      <w:r>
        <w:rPr>
          <w:rFonts w:ascii="Calibri" w:hAnsi="Calibri"/>
          <w:sz w:val="20"/>
          <w:szCs w:val="20"/>
        </w:rPr>
        <w:t>.</w:t>
      </w:r>
    </w:p>
    <w:p w:rsidR="008818AD" w:rsidRDefault="008818AD" w:rsidP="00B506C1">
      <w:pPr>
        <w:spacing w:after="0" w:afterAutospacing="0"/>
        <w:contextualSpacing/>
        <w:rPr>
          <w:rFonts w:ascii="Calibri" w:hAnsi="Calibri"/>
          <w:sz w:val="20"/>
          <w:szCs w:val="20"/>
        </w:rPr>
      </w:pPr>
    </w:p>
    <w:p w:rsidR="008818AD" w:rsidRPr="0011587A" w:rsidRDefault="0011587A" w:rsidP="00B506C1">
      <w:pPr>
        <w:spacing w:after="0" w:afterAutospacing="0"/>
        <w:contextualSpacing/>
        <w:rPr>
          <w:rFonts w:ascii="Calibri" w:hAnsi="Calibri"/>
          <w:b/>
          <w:sz w:val="20"/>
          <w:szCs w:val="20"/>
        </w:rPr>
      </w:pPr>
      <w:r w:rsidRPr="0011587A">
        <w:rPr>
          <w:rFonts w:ascii="Calibri" w:hAnsi="Calibri"/>
          <w:b/>
          <w:sz w:val="20"/>
          <w:szCs w:val="20"/>
        </w:rPr>
        <w:t>Na  što se obračunava OR?</w:t>
      </w:r>
    </w:p>
    <w:p w:rsidR="008818AD" w:rsidRDefault="0011587A" w:rsidP="0011587A">
      <w:pPr>
        <w:spacing w:after="0" w:afterAutospacing="0"/>
        <w:contextualSpacing/>
        <w:rPr>
          <w:rFonts w:ascii="Calibri" w:hAnsi="Calibri"/>
          <w:sz w:val="20"/>
          <w:szCs w:val="20"/>
        </w:rPr>
      </w:pPr>
      <w:r>
        <w:rPr>
          <w:rFonts w:ascii="Calibri" w:hAnsi="Calibri"/>
          <w:sz w:val="20"/>
          <w:szCs w:val="20"/>
        </w:rPr>
        <w:t>O</w:t>
      </w:r>
      <w:r w:rsidRPr="0011587A">
        <w:rPr>
          <w:rFonts w:ascii="Calibri" w:hAnsi="Calibri"/>
          <w:sz w:val="20"/>
          <w:szCs w:val="20"/>
        </w:rPr>
        <w:t>snovica za obra</w:t>
      </w:r>
      <w:r>
        <w:rPr>
          <w:rFonts w:ascii="Calibri" w:hAnsi="Calibri"/>
          <w:sz w:val="20"/>
          <w:szCs w:val="20"/>
        </w:rPr>
        <w:t>č</w:t>
      </w:r>
      <w:r w:rsidRPr="0011587A">
        <w:rPr>
          <w:rFonts w:ascii="Calibri" w:hAnsi="Calibri"/>
          <w:sz w:val="20"/>
          <w:szCs w:val="20"/>
        </w:rPr>
        <w:t xml:space="preserve">un </w:t>
      </w:r>
      <w:r>
        <w:rPr>
          <w:rFonts w:ascii="Calibri" w:hAnsi="Calibri"/>
          <w:sz w:val="20"/>
          <w:szCs w:val="20"/>
        </w:rPr>
        <w:t xml:space="preserve">se </w:t>
      </w:r>
      <w:r w:rsidRPr="0011587A">
        <w:rPr>
          <w:rFonts w:ascii="Calibri" w:hAnsi="Calibri"/>
          <w:sz w:val="20"/>
          <w:szCs w:val="20"/>
        </w:rPr>
        <w:t xml:space="preserve">sastoji od kunskog i deviznog dijela. </w:t>
      </w:r>
      <w:r>
        <w:rPr>
          <w:rFonts w:ascii="Calibri" w:hAnsi="Calibri"/>
          <w:sz w:val="20"/>
          <w:szCs w:val="20"/>
        </w:rPr>
        <w:t>U</w:t>
      </w:r>
      <w:r w:rsidRPr="0011587A">
        <w:rPr>
          <w:rFonts w:ascii="Calibri" w:hAnsi="Calibri"/>
          <w:sz w:val="20"/>
          <w:szCs w:val="20"/>
        </w:rPr>
        <w:t xml:space="preserve"> kunski dio </w:t>
      </w:r>
      <w:r>
        <w:rPr>
          <w:rFonts w:ascii="Calibri" w:hAnsi="Calibri"/>
          <w:sz w:val="20"/>
          <w:szCs w:val="20"/>
        </w:rPr>
        <w:t xml:space="preserve">ulaze </w:t>
      </w:r>
      <w:r w:rsidRPr="0011587A">
        <w:rPr>
          <w:rFonts w:ascii="Calibri" w:hAnsi="Calibri"/>
          <w:sz w:val="20"/>
          <w:szCs w:val="20"/>
        </w:rPr>
        <w:t>primljeni depoziti i krediti u kunama, obveze p</w:t>
      </w:r>
      <w:r>
        <w:rPr>
          <w:rFonts w:ascii="Calibri" w:hAnsi="Calibri"/>
          <w:sz w:val="20"/>
          <w:szCs w:val="20"/>
        </w:rPr>
        <w:t>o</w:t>
      </w:r>
      <w:r w:rsidRPr="0011587A">
        <w:rPr>
          <w:rFonts w:ascii="Calibri" w:hAnsi="Calibri"/>
          <w:sz w:val="20"/>
          <w:szCs w:val="20"/>
        </w:rPr>
        <w:t xml:space="preserve"> izdanim vr</w:t>
      </w:r>
      <w:r>
        <w:rPr>
          <w:rFonts w:ascii="Calibri" w:hAnsi="Calibri"/>
          <w:sz w:val="20"/>
          <w:szCs w:val="20"/>
        </w:rPr>
        <w:t>i</w:t>
      </w:r>
      <w:r w:rsidRPr="0011587A">
        <w:rPr>
          <w:rFonts w:ascii="Calibri" w:hAnsi="Calibri"/>
          <w:sz w:val="20"/>
          <w:szCs w:val="20"/>
        </w:rPr>
        <w:t>jed</w:t>
      </w:r>
      <w:r>
        <w:rPr>
          <w:rFonts w:ascii="Calibri" w:hAnsi="Calibri"/>
          <w:sz w:val="20"/>
          <w:szCs w:val="20"/>
        </w:rPr>
        <w:t xml:space="preserve">nosnim </w:t>
      </w:r>
      <w:r w:rsidRPr="0011587A">
        <w:rPr>
          <w:rFonts w:ascii="Calibri" w:hAnsi="Calibri"/>
          <w:sz w:val="20"/>
          <w:szCs w:val="20"/>
        </w:rPr>
        <w:t>papirima u kunama, hibridni i podređeni instrumenti u kunama, ostali fin. oblici u kunama (jedino za ovo zadnje nisam ba</w:t>
      </w:r>
      <w:r>
        <w:rPr>
          <w:rFonts w:ascii="Calibri" w:hAnsi="Calibri"/>
          <w:sz w:val="20"/>
          <w:szCs w:val="20"/>
        </w:rPr>
        <w:t>š</w:t>
      </w:r>
      <w:r w:rsidRPr="0011587A">
        <w:rPr>
          <w:rFonts w:ascii="Calibri" w:hAnsi="Calibri"/>
          <w:sz w:val="20"/>
          <w:szCs w:val="20"/>
        </w:rPr>
        <w:t xml:space="preserve"> sigur</w:t>
      </w:r>
      <w:r>
        <w:rPr>
          <w:rFonts w:ascii="Calibri" w:hAnsi="Calibri"/>
          <w:sz w:val="20"/>
          <w:szCs w:val="20"/>
        </w:rPr>
        <w:t>na</w:t>
      </w:r>
      <w:r w:rsidRPr="0011587A">
        <w:rPr>
          <w:rFonts w:ascii="Calibri" w:hAnsi="Calibri"/>
          <w:sz w:val="20"/>
          <w:szCs w:val="20"/>
        </w:rPr>
        <w:t>)</w:t>
      </w:r>
      <w:r>
        <w:rPr>
          <w:rFonts w:ascii="Calibri" w:hAnsi="Calibri"/>
          <w:sz w:val="20"/>
          <w:szCs w:val="20"/>
        </w:rPr>
        <w:t>. U d</w:t>
      </w:r>
      <w:r w:rsidRPr="0011587A">
        <w:rPr>
          <w:rFonts w:ascii="Calibri" w:hAnsi="Calibri"/>
          <w:sz w:val="20"/>
          <w:szCs w:val="20"/>
        </w:rPr>
        <w:t>evizni dio</w:t>
      </w:r>
      <w:r>
        <w:rPr>
          <w:rFonts w:ascii="Calibri" w:hAnsi="Calibri"/>
          <w:sz w:val="20"/>
          <w:szCs w:val="20"/>
        </w:rPr>
        <w:t xml:space="preserve"> </w:t>
      </w:r>
      <w:r w:rsidRPr="0011587A">
        <w:rPr>
          <w:rFonts w:ascii="Calibri" w:hAnsi="Calibri"/>
          <w:sz w:val="20"/>
          <w:szCs w:val="20"/>
        </w:rPr>
        <w:t>-</w:t>
      </w:r>
      <w:r>
        <w:rPr>
          <w:rFonts w:ascii="Calibri" w:hAnsi="Calibri"/>
          <w:sz w:val="20"/>
          <w:szCs w:val="20"/>
        </w:rPr>
        <w:t xml:space="preserve"> </w:t>
      </w:r>
      <w:r w:rsidRPr="0011587A">
        <w:rPr>
          <w:rFonts w:ascii="Calibri" w:hAnsi="Calibri"/>
          <w:sz w:val="20"/>
          <w:szCs w:val="20"/>
        </w:rPr>
        <w:t>isto ovo gore nabrojano samo u devizama</w:t>
      </w:r>
      <w:r>
        <w:rPr>
          <w:rFonts w:ascii="Calibri" w:hAnsi="Calibri"/>
          <w:sz w:val="20"/>
          <w:szCs w:val="20"/>
        </w:rPr>
        <w:t>.</w:t>
      </w:r>
    </w:p>
    <w:p w:rsidR="00F065A4" w:rsidRDefault="00F065A4" w:rsidP="00F065A4">
      <w:pPr>
        <w:spacing w:after="0" w:afterAutospacing="0"/>
        <w:contextualSpacing/>
        <w:rPr>
          <w:rFonts w:ascii="Calibri" w:hAnsi="Calibri"/>
          <w:sz w:val="20"/>
          <w:szCs w:val="20"/>
        </w:rPr>
      </w:pPr>
      <w:r>
        <w:rPr>
          <w:rFonts w:ascii="Calibri" w:hAnsi="Calibri"/>
          <w:sz w:val="20"/>
          <w:szCs w:val="20"/>
        </w:rPr>
        <w:t>I</w:t>
      </w:r>
      <w:r w:rsidRPr="00F065A4">
        <w:rPr>
          <w:rFonts w:ascii="Calibri" w:hAnsi="Calibri"/>
          <w:sz w:val="20"/>
          <w:szCs w:val="20"/>
        </w:rPr>
        <w:t>z pasive bilanci poslovnih banaka vidljiv je iznos ukupnih</w:t>
      </w:r>
      <w:r>
        <w:rPr>
          <w:rFonts w:ascii="Calibri" w:hAnsi="Calibri"/>
          <w:sz w:val="20"/>
          <w:szCs w:val="20"/>
        </w:rPr>
        <w:t xml:space="preserve"> i</w:t>
      </w:r>
      <w:r w:rsidRPr="00F065A4">
        <w:rPr>
          <w:rFonts w:ascii="Calibri" w:hAnsi="Calibri"/>
          <w:sz w:val="20"/>
          <w:szCs w:val="20"/>
        </w:rPr>
        <w:t>zvora sredstava banaka (depoziti, međubankarski krediti,</w:t>
      </w:r>
      <w:r>
        <w:rPr>
          <w:rFonts w:ascii="Calibri" w:hAnsi="Calibri"/>
          <w:sz w:val="20"/>
          <w:szCs w:val="20"/>
        </w:rPr>
        <w:t xml:space="preserve"> </w:t>
      </w:r>
      <w:r w:rsidRPr="00F065A4">
        <w:rPr>
          <w:rFonts w:ascii="Calibri" w:hAnsi="Calibri"/>
          <w:sz w:val="20"/>
          <w:szCs w:val="20"/>
        </w:rPr>
        <w:t>kapital), koji predstavlja temelj formiranja kreditnog</w:t>
      </w:r>
      <w:r>
        <w:rPr>
          <w:rFonts w:ascii="Calibri" w:hAnsi="Calibri"/>
          <w:sz w:val="20"/>
          <w:szCs w:val="20"/>
        </w:rPr>
        <w:t xml:space="preserve"> </w:t>
      </w:r>
      <w:r w:rsidRPr="00F065A4">
        <w:rPr>
          <w:rFonts w:ascii="Calibri" w:hAnsi="Calibri"/>
          <w:sz w:val="20"/>
          <w:szCs w:val="20"/>
        </w:rPr>
        <w:t>potencijala banaka, odnosno po izdvajanju obvezne rezerve i</w:t>
      </w:r>
      <w:r>
        <w:rPr>
          <w:rFonts w:ascii="Calibri" w:hAnsi="Calibri"/>
          <w:sz w:val="20"/>
          <w:szCs w:val="20"/>
        </w:rPr>
        <w:t xml:space="preserve"> rezerve likvidnosti </w:t>
      </w:r>
      <w:r w:rsidRPr="00F065A4">
        <w:rPr>
          <w:rFonts w:ascii="Calibri" w:hAnsi="Calibri"/>
          <w:sz w:val="20"/>
          <w:szCs w:val="20"/>
        </w:rPr>
        <w:t>predodređuje maksimalan iznos kredita</w:t>
      </w:r>
      <w:r>
        <w:rPr>
          <w:rFonts w:ascii="Calibri" w:hAnsi="Calibri"/>
          <w:sz w:val="20"/>
          <w:szCs w:val="20"/>
        </w:rPr>
        <w:t xml:space="preserve"> </w:t>
      </w:r>
      <w:r w:rsidRPr="00F065A4">
        <w:rPr>
          <w:rFonts w:ascii="Calibri" w:hAnsi="Calibri"/>
          <w:sz w:val="20"/>
          <w:szCs w:val="20"/>
        </w:rPr>
        <w:t>koje banke mogu odobriti, a čiji je iznos vidljiv u aktivi</w:t>
      </w:r>
      <w:r>
        <w:rPr>
          <w:rFonts w:ascii="Calibri" w:hAnsi="Calibri"/>
          <w:sz w:val="20"/>
          <w:szCs w:val="20"/>
        </w:rPr>
        <w:t xml:space="preserve"> </w:t>
      </w:r>
      <w:r w:rsidRPr="00F065A4">
        <w:rPr>
          <w:rFonts w:ascii="Calibri" w:hAnsi="Calibri"/>
          <w:sz w:val="20"/>
          <w:szCs w:val="20"/>
        </w:rPr>
        <w:t>bilance poslovnih banaka</w:t>
      </w:r>
      <w:r>
        <w:rPr>
          <w:rFonts w:ascii="Calibri" w:hAnsi="Calibri"/>
          <w:sz w:val="20"/>
          <w:szCs w:val="20"/>
        </w:rPr>
        <w:t>.</w:t>
      </w:r>
    </w:p>
    <w:p w:rsidR="0011587A" w:rsidRDefault="0011587A" w:rsidP="00B506C1">
      <w:pPr>
        <w:spacing w:after="0" w:afterAutospacing="0"/>
        <w:contextualSpacing/>
        <w:rPr>
          <w:rFonts w:ascii="Calibri" w:hAnsi="Calibri"/>
          <w:sz w:val="20"/>
          <w:szCs w:val="20"/>
        </w:rPr>
      </w:pPr>
    </w:p>
    <w:p w:rsidR="0011587A" w:rsidRPr="0011587A" w:rsidRDefault="0011587A" w:rsidP="0011587A">
      <w:pPr>
        <w:spacing w:after="0" w:afterAutospacing="0"/>
        <w:contextualSpacing/>
        <w:rPr>
          <w:rFonts w:ascii="Calibri" w:hAnsi="Calibri"/>
          <w:b/>
          <w:sz w:val="20"/>
          <w:szCs w:val="20"/>
        </w:rPr>
      </w:pPr>
      <w:r>
        <w:rPr>
          <w:rFonts w:ascii="Calibri" w:hAnsi="Calibri"/>
          <w:b/>
          <w:sz w:val="20"/>
          <w:szCs w:val="20"/>
        </w:rPr>
        <w:lastRenderedPageBreak/>
        <w:t>Zaš</w:t>
      </w:r>
      <w:r w:rsidRPr="0011587A">
        <w:rPr>
          <w:rFonts w:ascii="Calibri" w:hAnsi="Calibri"/>
          <w:b/>
          <w:sz w:val="20"/>
          <w:szCs w:val="20"/>
        </w:rPr>
        <w:t>to se uvodi OR, minimalna devizna potra</w:t>
      </w:r>
      <w:r>
        <w:rPr>
          <w:rFonts w:ascii="Calibri" w:hAnsi="Calibri"/>
          <w:b/>
          <w:sz w:val="20"/>
          <w:szCs w:val="20"/>
        </w:rPr>
        <w:t>žnja</w:t>
      </w:r>
      <w:r w:rsidRPr="0011587A">
        <w:rPr>
          <w:rFonts w:ascii="Calibri" w:hAnsi="Calibri"/>
          <w:b/>
          <w:sz w:val="20"/>
          <w:szCs w:val="20"/>
        </w:rPr>
        <w:t>, grani</w:t>
      </w:r>
      <w:r>
        <w:rPr>
          <w:rFonts w:ascii="Calibri" w:hAnsi="Calibri"/>
          <w:b/>
          <w:sz w:val="20"/>
          <w:szCs w:val="20"/>
        </w:rPr>
        <w:t>č</w:t>
      </w:r>
      <w:r w:rsidRPr="0011587A">
        <w:rPr>
          <w:rFonts w:ascii="Calibri" w:hAnsi="Calibri"/>
          <w:b/>
          <w:sz w:val="20"/>
          <w:szCs w:val="20"/>
        </w:rPr>
        <w:t>na ob. pri</w:t>
      </w:r>
      <w:r>
        <w:rPr>
          <w:rFonts w:ascii="Calibri" w:hAnsi="Calibri"/>
          <w:b/>
          <w:sz w:val="20"/>
          <w:szCs w:val="20"/>
        </w:rPr>
        <w:t>čuva</w:t>
      </w:r>
      <w:r w:rsidRPr="0011587A">
        <w:rPr>
          <w:rFonts w:ascii="Calibri" w:hAnsi="Calibri"/>
          <w:b/>
          <w:sz w:val="20"/>
          <w:szCs w:val="20"/>
        </w:rPr>
        <w:t>?</w:t>
      </w:r>
    </w:p>
    <w:p w:rsidR="0011587A" w:rsidRDefault="0011587A" w:rsidP="0011587A">
      <w:pPr>
        <w:spacing w:after="0" w:afterAutospacing="0"/>
        <w:contextualSpacing/>
        <w:rPr>
          <w:rFonts w:ascii="Calibri" w:hAnsi="Calibri"/>
          <w:sz w:val="20"/>
          <w:szCs w:val="20"/>
        </w:rPr>
      </w:pPr>
      <w:r w:rsidRPr="0011587A">
        <w:rPr>
          <w:rFonts w:ascii="Calibri" w:hAnsi="Calibri"/>
          <w:sz w:val="20"/>
          <w:szCs w:val="20"/>
        </w:rPr>
        <w:t>OR - uvodi se da bi se obuzdala kreditna ekspanzija i kreditna aktivnost banaka, izdvaja se kao kunska i devizna</w:t>
      </w:r>
      <w:r>
        <w:rPr>
          <w:rFonts w:ascii="Calibri" w:hAnsi="Calibri"/>
          <w:sz w:val="20"/>
          <w:szCs w:val="20"/>
        </w:rPr>
        <w:t>.</w:t>
      </w:r>
    </w:p>
    <w:p w:rsidR="0011587A" w:rsidRPr="0011587A" w:rsidRDefault="0011587A" w:rsidP="0011587A">
      <w:pPr>
        <w:spacing w:after="0" w:afterAutospacing="0"/>
        <w:contextualSpacing/>
        <w:rPr>
          <w:rFonts w:ascii="Calibri" w:hAnsi="Calibri"/>
          <w:sz w:val="20"/>
          <w:szCs w:val="20"/>
        </w:rPr>
      </w:pPr>
      <w:r>
        <w:rPr>
          <w:rFonts w:ascii="Calibri" w:hAnsi="Calibri"/>
          <w:sz w:val="20"/>
          <w:szCs w:val="20"/>
        </w:rPr>
        <w:t>Minimalna devizna</w:t>
      </w:r>
      <w:r w:rsidRPr="0011587A">
        <w:rPr>
          <w:rFonts w:ascii="Calibri" w:hAnsi="Calibri"/>
          <w:sz w:val="20"/>
          <w:szCs w:val="20"/>
        </w:rPr>
        <w:t xml:space="preserve"> potraž</w:t>
      </w:r>
      <w:r>
        <w:rPr>
          <w:rFonts w:ascii="Calibri" w:hAnsi="Calibri"/>
          <w:sz w:val="20"/>
          <w:szCs w:val="20"/>
        </w:rPr>
        <w:t>nja</w:t>
      </w:r>
      <w:r w:rsidRPr="0011587A">
        <w:rPr>
          <w:rFonts w:ascii="Calibri" w:hAnsi="Calibri"/>
          <w:sz w:val="20"/>
          <w:szCs w:val="20"/>
        </w:rPr>
        <w:t xml:space="preserve"> - uvode se da bi se banke zaštit</w:t>
      </w:r>
      <w:r>
        <w:rPr>
          <w:rFonts w:ascii="Calibri" w:hAnsi="Calibri"/>
          <w:sz w:val="20"/>
          <w:szCs w:val="20"/>
        </w:rPr>
        <w:t>i</w:t>
      </w:r>
      <w:r w:rsidRPr="0011587A">
        <w:rPr>
          <w:rFonts w:ascii="Calibri" w:hAnsi="Calibri"/>
          <w:sz w:val="20"/>
          <w:szCs w:val="20"/>
        </w:rPr>
        <w:t>le od valutnog rizika zbog činjenice da u aktivi imaju u većini kune a u pasivi prevladavaju devizni depoziti</w:t>
      </w:r>
      <w:r>
        <w:rPr>
          <w:rFonts w:ascii="Calibri" w:hAnsi="Calibri"/>
          <w:sz w:val="20"/>
          <w:szCs w:val="20"/>
        </w:rPr>
        <w:t>.</w:t>
      </w:r>
    </w:p>
    <w:p w:rsidR="0011587A" w:rsidRDefault="0011587A" w:rsidP="0011587A">
      <w:pPr>
        <w:spacing w:after="0" w:afterAutospacing="0"/>
        <w:contextualSpacing/>
        <w:rPr>
          <w:rFonts w:ascii="Calibri" w:hAnsi="Calibri"/>
          <w:sz w:val="20"/>
          <w:szCs w:val="20"/>
        </w:rPr>
      </w:pPr>
      <w:r>
        <w:rPr>
          <w:rFonts w:ascii="Calibri" w:hAnsi="Calibri"/>
          <w:sz w:val="20"/>
          <w:szCs w:val="20"/>
        </w:rPr>
        <w:t>G</w:t>
      </w:r>
      <w:r w:rsidRPr="0011587A">
        <w:rPr>
          <w:rFonts w:ascii="Calibri" w:hAnsi="Calibri"/>
          <w:sz w:val="20"/>
          <w:szCs w:val="20"/>
        </w:rPr>
        <w:t>ran</w:t>
      </w:r>
      <w:r>
        <w:rPr>
          <w:rFonts w:ascii="Calibri" w:hAnsi="Calibri"/>
          <w:sz w:val="20"/>
          <w:szCs w:val="20"/>
        </w:rPr>
        <w:t xml:space="preserve">ična </w:t>
      </w:r>
      <w:r w:rsidRPr="0011587A">
        <w:rPr>
          <w:rFonts w:ascii="Calibri" w:hAnsi="Calibri"/>
          <w:sz w:val="20"/>
          <w:szCs w:val="20"/>
        </w:rPr>
        <w:t>ob. prič</w:t>
      </w:r>
      <w:r>
        <w:rPr>
          <w:rFonts w:ascii="Calibri" w:hAnsi="Calibri"/>
          <w:sz w:val="20"/>
          <w:szCs w:val="20"/>
        </w:rPr>
        <w:t>uva</w:t>
      </w:r>
      <w:r w:rsidRPr="0011587A">
        <w:rPr>
          <w:rFonts w:ascii="Calibri" w:hAnsi="Calibri"/>
          <w:sz w:val="20"/>
          <w:szCs w:val="20"/>
        </w:rPr>
        <w:t xml:space="preserve"> - uvodi se da bi se smanjilo vanjsko zaduživanje banaka i rast njihove ekspanzije kredita te time i rast bruto inozemnog duga</w:t>
      </w:r>
      <w:r>
        <w:rPr>
          <w:rFonts w:ascii="Calibri" w:hAnsi="Calibri"/>
          <w:sz w:val="20"/>
          <w:szCs w:val="20"/>
        </w:rPr>
        <w:t>.</w:t>
      </w:r>
    </w:p>
    <w:p w:rsidR="00CF18C1" w:rsidRPr="00CF18C1" w:rsidRDefault="00CF18C1" w:rsidP="00CF18C1">
      <w:pPr>
        <w:spacing w:after="0" w:afterAutospacing="0"/>
        <w:contextualSpacing/>
        <w:rPr>
          <w:rFonts w:ascii="Calibri" w:hAnsi="Calibri"/>
          <w:sz w:val="20"/>
          <w:szCs w:val="20"/>
        </w:rPr>
      </w:pPr>
    </w:p>
    <w:p w:rsidR="00CF18C1" w:rsidRPr="00CF18C1" w:rsidRDefault="00CF18C1" w:rsidP="00CF18C1">
      <w:pPr>
        <w:spacing w:after="0" w:afterAutospacing="0"/>
        <w:contextualSpacing/>
        <w:rPr>
          <w:rFonts w:ascii="Calibri" w:hAnsi="Calibri"/>
          <w:b/>
          <w:sz w:val="20"/>
          <w:szCs w:val="20"/>
        </w:rPr>
      </w:pPr>
      <w:r w:rsidRPr="00CF18C1">
        <w:rPr>
          <w:rFonts w:ascii="Calibri" w:hAnsi="Calibri"/>
          <w:b/>
          <w:sz w:val="20"/>
          <w:szCs w:val="20"/>
        </w:rPr>
        <w:t>Za</w:t>
      </w:r>
      <w:r>
        <w:rPr>
          <w:rFonts w:ascii="Calibri" w:hAnsi="Calibri"/>
          <w:b/>
          <w:sz w:val="20"/>
          <w:szCs w:val="20"/>
        </w:rPr>
        <w:t>š</w:t>
      </w:r>
      <w:r w:rsidRPr="00CF18C1">
        <w:rPr>
          <w:rFonts w:ascii="Calibri" w:hAnsi="Calibri"/>
          <w:b/>
          <w:sz w:val="20"/>
          <w:szCs w:val="20"/>
        </w:rPr>
        <w:t>to se uvodi posebna obv.</w:t>
      </w:r>
      <w:r>
        <w:rPr>
          <w:rFonts w:ascii="Calibri" w:hAnsi="Calibri"/>
          <w:b/>
          <w:sz w:val="20"/>
          <w:szCs w:val="20"/>
        </w:rPr>
        <w:t xml:space="preserve"> </w:t>
      </w:r>
      <w:r w:rsidRPr="00CF18C1">
        <w:rPr>
          <w:rFonts w:ascii="Calibri" w:hAnsi="Calibri"/>
          <w:b/>
          <w:sz w:val="20"/>
          <w:szCs w:val="20"/>
        </w:rPr>
        <w:t>pr</w:t>
      </w:r>
      <w:r>
        <w:rPr>
          <w:rFonts w:ascii="Calibri" w:hAnsi="Calibri"/>
          <w:b/>
          <w:sz w:val="20"/>
          <w:szCs w:val="20"/>
        </w:rPr>
        <w:t>ič</w:t>
      </w:r>
      <w:r w:rsidRPr="00CF18C1">
        <w:rPr>
          <w:rFonts w:ascii="Calibri" w:hAnsi="Calibri"/>
          <w:b/>
          <w:sz w:val="20"/>
          <w:szCs w:val="20"/>
        </w:rPr>
        <w:t>uva?</w:t>
      </w:r>
    </w:p>
    <w:p w:rsidR="00CF18C1" w:rsidRDefault="00CF18C1" w:rsidP="00CF18C1">
      <w:pPr>
        <w:spacing w:after="0" w:afterAutospacing="0"/>
        <w:contextualSpacing/>
        <w:rPr>
          <w:rFonts w:ascii="Calibri" w:hAnsi="Calibri"/>
          <w:sz w:val="20"/>
          <w:szCs w:val="20"/>
        </w:rPr>
      </w:pPr>
      <w:r w:rsidRPr="00CF18C1">
        <w:rPr>
          <w:rFonts w:ascii="Calibri" w:hAnsi="Calibri"/>
          <w:sz w:val="20"/>
          <w:szCs w:val="20"/>
        </w:rPr>
        <w:t>HNB želi sprečavati inozemno zaduživanje, na taj način HNB želi obuzdati kreditnu aktivnost banaka, koja se većinom financira iz inozemstva.</w:t>
      </w:r>
    </w:p>
    <w:p w:rsidR="00491225" w:rsidRPr="00491225" w:rsidRDefault="00491225" w:rsidP="00491225">
      <w:pPr>
        <w:spacing w:after="0" w:afterAutospacing="0"/>
        <w:contextualSpacing/>
        <w:rPr>
          <w:rFonts w:ascii="Calibri" w:hAnsi="Calibri"/>
          <w:b/>
          <w:sz w:val="20"/>
          <w:szCs w:val="20"/>
        </w:rPr>
      </w:pPr>
      <w:r>
        <w:rPr>
          <w:rFonts w:ascii="Calibri" w:hAnsi="Calibri"/>
          <w:b/>
          <w:sz w:val="20"/>
          <w:szCs w:val="20"/>
        </w:rPr>
        <w:t xml:space="preserve">Graf </w:t>
      </w:r>
      <w:r w:rsidR="00815781">
        <w:rPr>
          <w:rFonts w:ascii="Calibri" w:hAnsi="Calibri"/>
          <w:b/>
          <w:sz w:val="20"/>
          <w:szCs w:val="20"/>
        </w:rPr>
        <w:t xml:space="preserve">- </w:t>
      </w:r>
      <w:r>
        <w:rPr>
          <w:rFonts w:ascii="Calibri" w:hAnsi="Calibri"/>
          <w:b/>
          <w:sz w:val="20"/>
          <w:szCs w:val="20"/>
        </w:rPr>
        <w:t>n</w:t>
      </w:r>
      <w:r w:rsidRPr="00491225">
        <w:rPr>
          <w:rFonts w:ascii="Calibri" w:hAnsi="Calibri"/>
          <w:b/>
          <w:sz w:val="20"/>
          <w:szCs w:val="20"/>
        </w:rPr>
        <w:t xml:space="preserve">eoklasični model </w:t>
      </w:r>
      <w:r w:rsidR="00815781">
        <w:rPr>
          <w:rFonts w:ascii="Calibri" w:hAnsi="Calibri"/>
          <w:b/>
          <w:sz w:val="20"/>
          <w:szCs w:val="20"/>
        </w:rPr>
        <w:t xml:space="preserve">- </w:t>
      </w:r>
      <w:r w:rsidRPr="00491225">
        <w:rPr>
          <w:rFonts w:ascii="Calibri" w:hAnsi="Calibri"/>
          <w:b/>
          <w:sz w:val="20"/>
          <w:szCs w:val="20"/>
        </w:rPr>
        <w:t>neanticipirane mon. politike</w:t>
      </w:r>
    </w:p>
    <w:p w:rsidR="00491225" w:rsidRPr="00815781" w:rsidRDefault="00491225" w:rsidP="00815781">
      <w:pPr>
        <w:pStyle w:val="Odlomakpopisa"/>
        <w:numPr>
          <w:ilvl w:val="0"/>
          <w:numId w:val="13"/>
        </w:numPr>
        <w:spacing w:after="0" w:afterAutospacing="0"/>
        <w:rPr>
          <w:rFonts w:ascii="Calibri" w:hAnsi="Calibri"/>
          <w:sz w:val="20"/>
          <w:szCs w:val="20"/>
        </w:rPr>
      </w:pPr>
      <w:r w:rsidRPr="00815781">
        <w:rPr>
          <w:rFonts w:ascii="Calibri" w:hAnsi="Calibri"/>
          <w:sz w:val="20"/>
          <w:szCs w:val="20"/>
        </w:rPr>
        <w:t>ne vraća se u početnu točku, jer se radi u kratkom roku</w:t>
      </w:r>
    </w:p>
    <w:p w:rsidR="00491225" w:rsidRPr="00815781" w:rsidRDefault="00491225" w:rsidP="00815781">
      <w:pPr>
        <w:pStyle w:val="Odlomakpopisa"/>
        <w:numPr>
          <w:ilvl w:val="0"/>
          <w:numId w:val="13"/>
        </w:numPr>
        <w:spacing w:after="0" w:afterAutospacing="0"/>
        <w:rPr>
          <w:rFonts w:ascii="Calibri" w:hAnsi="Calibri"/>
          <w:sz w:val="20"/>
          <w:szCs w:val="20"/>
        </w:rPr>
      </w:pPr>
      <w:r w:rsidRPr="00815781">
        <w:rPr>
          <w:rFonts w:ascii="Calibri" w:hAnsi="Calibri"/>
          <w:sz w:val="20"/>
          <w:szCs w:val="20"/>
        </w:rPr>
        <w:t>AS krivulja se ne pomiče, jer je očekivana razina cijena P1 (zbog toga što je riječ o neanticipiranoj mon. pol. (objašnjenje: javnost ne očekuje e</w:t>
      </w:r>
      <w:r w:rsidR="00815781" w:rsidRPr="00815781">
        <w:rPr>
          <w:rFonts w:ascii="Calibri" w:hAnsi="Calibri"/>
          <w:sz w:val="20"/>
          <w:szCs w:val="20"/>
        </w:rPr>
        <w:t>ks</w:t>
      </w:r>
      <w:r w:rsidRPr="00815781">
        <w:rPr>
          <w:rFonts w:ascii="Calibri" w:hAnsi="Calibri"/>
          <w:sz w:val="20"/>
          <w:szCs w:val="20"/>
        </w:rPr>
        <w:t>pan</w:t>
      </w:r>
      <w:r w:rsidR="00815781" w:rsidRPr="00815781">
        <w:rPr>
          <w:rFonts w:ascii="Calibri" w:hAnsi="Calibri"/>
          <w:sz w:val="20"/>
          <w:szCs w:val="20"/>
        </w:rPr>
        <w:t>z</w:t>
      </w:r>
      <w:r w:rsidRPr="00815781">
        <w:rPr>
          <w:rFonts w:ascii="Calibri" w:hAnsi="Calibri"/>
          <w:sz w:val="20"/>
          <w:szCs w:val="20"/>
        </w:rPr>
        <w:t>ivno djelovanje mon. politike koje bi dovelo do rasta cijena)</w:t>
      </w:r>
    </w:p>
    <w:p w:rsidR="00491225" w:rsidRPr="00491225" w:rsidRDefault="00491225" w:rsidP="00491225">
      <w:pPr>
        <w:spacing w:after="0" w:afterAutospacing="0"/>
        <w:contextualSpacing/>
        <w:rPr>
          <w:rFonts w:ascii="Calibri" w:hAnsi="Calibri"/>
          <w:sz w:val="20"/>
          <w:szCs w:val="20"/>
        </w:rPr>
      </w:pPr>
    </w:p>
    <w:p w:rsidR="00491225" w:rsidRPr="00815781" w:rsidRDefault="00815781" w:rsidP="00491225">
      <w:pPr>
        <w:spacing w:after="0" w:afterAutospacing="0"/>
        <w:contextualSpacing/>
        <w:rPr>
          <w:rFonts w:ascii="Calibri" w:hAnsi="Calibri"/>
          <w:b/>
          <w:sz w:val="20"/>
          <w:szCs w:val="20"/>
        </w:rPr>
      </w:pPr>
      <w:r w:rsidRPr="00815781">
        <w:rPr>
          <w:rFonts w:ascii="Calibri" w:hAnsi="Calibri"/>
          <w:b/>
          <w:sz w:val="20"/>
          <w:szCs w:val="20"/>
        </w:rPr>
        <w:t xml:space="preserve">Graf </w:t>
      </w:r>
      <w:r>
        <w:rPr>
          <w:rFonts w:ascii="Calibri" w:hAnsi="Calibri"/>
          <w:b/>
          <w:sz w:val="20"/>
          <w:szCs w:val="20"/>
        </w:rPr>
        <w:t xml:space="preserve">- </w:t>
      </w:r>
      <w:r w:rsidRPr="00815781">
        <w:rPr>
          <w:rFonts w:ascii="Calibri" w:hAnsi="Calibri"/>
          <w:b/>
          <w:sz w:val="20"/>
          <w:szCs w:val="20"/>
        </w:rPr>
        <w:t>n</w:t>
      </w:r>
      <w:r w:rsidR="00491225" w:rsidRPr="00815781">
        <w:rPr>
          <w:rFonts w:ascii="Calibri" w:hAnsi="Calibri"/>
          <w:b/>
          <w:sz w:val="20"/>
          <w:szCs w:val="20"/>
        </w:rPr>
        <w:t xml:space="preserve">eoklasični model </w:t>
      </w:r>
      <w:r>
        <w:rPr>
          <w:rFonts w:ascii="Calibri" w:hAnsi="Calibri"/>
          <w:b/>
          <w:sz w:val="20"/>
          <w:szCs w:val="20"/>
        </w:rPr>
        <w:t xml:space="preserve">- </w:t>
      </w:r>
      <w:r w:rsidR="00491225" w:rsidRPr="00815781">
        <w:rPr>
          <w:rFonts w:ascii="Calibri" w:hAnsi="Calibri"/>
          <w:b/>
          <w:sz w:val="20"/>
          <w:szCs w:val="20"/>
        </w:rPr>
        <w:t>anticipirane mon. politike</w:t>
      </w:r>
    </w:p>
    <w:p w:rsidR="00491225" w:rsidRPr="00815781" w:rsidRDefault="00491225" w:rsidP="00815781">
      <w:pPr>
        <w:pStyle w:val="Odlomakpopisa"/>
        <w:numPr>
          <w:ilvl w:val="0"/>
          <w:numId w:val="13"/>
        </w:numPr>
        <w:spacing w:after="0" w:afterAutospacing="0"/>
        <w:rPr>
          <w:rFonts w:ascii="Calibri" w:hAnsi="Calibri"/>
          <w:sz w:val="20"/>
          <w:szCs w:val="20"/>
        </w:rPr>
      </w:pPr>
      <w:r w:rsidRPr="00815781">
        <w:rPr>
          <w:rFonts w:ascii="Calibri" w:hAnsi="Calibri"/>
          <w:sz w:val="20"/>
          <w:szCs w:val="20"/>
        </w:rPr>
        <w:t>direktan prijelaz iz točke 1 u točku 2, nema prijelaznih točaka.</w:t>
      </w:r>
    </w:p>
    <w:p w:rsidR="00491225" w:rsidRPr="00815781" w:rsidRDefault="00491225" w:rsidP="00815781">
      <w:pPr>
        <w:pStyle w:val="Odlomakpopisa"/>
        <w:numPr>
          <w:ilvl w:val="0"/>
          <w:numId w:val="13"/>
        </w:numPr>
        <w:spacing w:after="0" w:afterAutospacing="0"/>
        <w:rPr>
          <w:rFonts w:ascii="Calibri" w:hAnsi="Calibri"/>
          <w:sz w:val="20"/>
          <w:szCs w:val="20"/>
        </w:rPr>
      </w:pPr>
      <w:r w:rsidRPr="00815781">
        <w:rPr>
          <w:rFonts w:ascii="Calibri" w:hAnsi="Calibri"/>
          <w:sz w:val="20"/>
          <w:szCs w:val="20"/>
        </w:rPr>
        <w:t>AS krivulja se pomiče ulijevo zbog očekivanih razina cijena P2 (riječ o anticipiranoj mon. pol)</w:t>
      </w:r>
    </w:p>
    <w:p w:rsidR="00491225" w:rsidRPr="00815781" w:rsidRDefault="00491225" w:rsidP="009663B4">
      <w:pPr>
        <w:pStyle w:val="Odlomakpopisa"/>
        <w:numPr>
          <w:ilvl w:val="0"/>
          <w:numId w:val="60"/>
        </w:numPr>
        <w:spacing w:after="0" w:afterAutospacing="0"/>
        <w:rPr>
          <w:rFonts w:ascii="Calibri" w:hAnsi="Calibri"/>
          <w:sz w:val="20"/>
          <w:szCs w:val="20"/>
        </w:rPr>
      </w:pPr>
      <w:r w:rsidRPr="00815781">
        <w:rPr>
          <w:rFonts w:ascii="Calibri" w:hAnsi="Calibri"/>
          <w:sz w:val="20"/>
          <w:szCs w:val="20"/>
        </w:rPr>
        <w:t>Zaključak: Mon. politika je n</w:t>
      </w:r>
      <w:r w:rsidR="00815781">
        <w:rPr>
          <w:rFonts w:ascii="Calibri" w:hAnsi="Calibri"/>
          <w:sz w:val="20"/>
          <w:szCs w:val="20"/>
        </w:rPr>
        <w:t>e</w:t>
      </w:r>
      <w:r w:rsidRPr="00815781">
        <w:rPr>
          <w:rFonts w:ascii="Calibri" w:hAnsi="Calibri"/>
          <w:sz w:val="20"/>
          <w:szCs w:val="20"/>
        </w:rPr>
        <w:t>utralna i u kratkom roku!</w:t>
      </w:r>
    </w:p>
    <w:p w:rsidR="00491225" w:rsidRPr="00491225" w:rsidRDefault="00491225" w:rsidP="00491225">
      <w:pPr>
        <w:spacing w:after="0" w:afterAutospacing="0"/>
        <w:contextualSpacing/>
        <w:rPr>
          <w:rFonts w:ascii="Calibri" w:hAnsi="Calibri"/>
          <w:sz w:val="20"/>
          <w:szCs w:val="20"/>
        </w:rPr>
      </w:pPr>
    </w:p>
    <w:p w:rsidR="00491225" w:rsidRPr="00815781" w:rsidRDefault="00815781" w:rsidP="00491225">
      <w:pPr>
        <w:spacing w:after="0" w:afterAutospacing="0"/>
        <w:contextualSpacing/>
        <w:rPr>
          <w:rFonts w:ascii="Calibri" w:hAnsi="Calibri"/>
          <w:b/>
          <w:sz w:val="20"/>
          <w:szCs w:val="20"/>
        </w:rPr>
      </w:pPr>
      <w:r w:rsidRPr="00815781">
        <w:rPr>
          <w:rFonts w:ascii="Calibri" w:hAnsi="Calibri"/>
          <w:b/>
          <w:sz w:val="20"/>
          <w:szCs w:val="20"/>
        </w:rPr>
        <w:t>Graf - n</w:t>
      </w:r>
      <w:r w:rsidR="00491225" w:rsidRPr="00815781">
        <w:rPr>
          <w:rFonts w:ascii="Calibri" w:hAnsi="Calibri"/>
          <w:b/>
          <w:sz w:val="20"/>
          <w:szCs w:val="20"/>
        </w:rPr>
        <w:t>eoklasičani model - racionalna očekivanja (anticip mon.polit) mogu dovesti i do pada doho</w:t>
      </w:r>
      <w:r w:rsidRPr="00815781">
        <w:rPr>
          <w:rFonts w:ascii="Calibri" w:hAnsi="Calibri"/>
          <w:b/>
          <w:sz w:val="20"/>
          <w:szCs w:val="20"/>
        </w:rPr>
        <w:t>t</w:t>
      </w:r>
      <w:r w:rsidR="00491225" w:rsidRPr="00815781">
        <w:rPr>
          <w:rFonts w:ascii="Calibri" w:hAnsi="Calibri"/>
          <w:b/>
          <w:sz w:val="20"/>
          <w:szCs w:val="20"/>
        </w:rPr>
        <w:t>ka (y) isp</w:t>
      </w:r>
      <w:r w:rsidRPr="00815781">
        <w:rPr>
          <w:rFonts w:ascii="Calibri" w:hAnsi="Calibri"/>
          <w:b/>
          <w:sz w:val="20"/>
          <w:szCs w:val="20"/>
        </w:rPr>
        <w:t xml:space="preserve">od razine (Yn). </w:t>
      </w:r>
      <w:r w:rsidR="00491225" w:rsidRPr="00815781">
        <w:rPr>
          <w:rFonts w:ascii="Calibri" w:hAnsi="Calibri"/>
          <w:b/>
          <w:sz w:val="20"/>
          <w:szCs w:val="20"/>
        </w:rPr>
        <w:t>Zašto?</w:t>
      </w:r>
    </w:p>
    <w:p w:rsidR="00491225" w:rsidRPr="00815781" w:rsidRDefault="00491225" w:rsidP="009663B4">
      <w:pPr>
        <w:pStyle w:val="Odlomakpopisa"/>
        <w:numPr>
          <w:ilvl w:val="0"/>
          <w:numId w:val="60"/>
        </w:numPr>
        <w:spacing w:after="0" w:afterAutospacing="0"/>
        <w:rPr>
          <w:rFonts w:ascii="Calibri" w:hAnsi="Calibri"/>
          <w:sz w:val="20"/>
          <w:szCs w:val="20"/>
        </w:rPr>
      </w:pPr>
      <w:r w:rsidRPr="00815781">
        <w:rPr>
          <w:rFonts w:ascii="Calibri" w:hAnsi="Calibri"/>
          <w:sz w:val="20"/>
          <w:szCs w:val="20"/>
        </w:rPr>
        <w:t>ljudi očekuju veliki rast novčane ponude i rast cijena, a u stvarnosti mon. politika nije bila toliko e</w:t>
      </w:r>
      <w:r w:rsidR="00815781">
        <w:rPr>
          <w:rFonts w:ascii="Calibri" w:hAnsi="Calibri"/>
          <w:sz w:val="20"/>
          <w:szCs w:val="20"/>
        </w:rPr>
        <w:t>ks</w:t>
      </w:r>
      <w:r w:rsidRPr="00815781">
        <w:rPr>
          <w:rFonts w:ascii="Calibri" w:hAnsi="Calibri"/>
          <w:sz w:val="20"/>
          <w:szCs w:val="20"/>
        </w:rPr>
        <w:t>panzivna</w:t>
      </w:r>
    </w:p>
    <w:p w:rsidR="00491225" w:rsidRPr="00815781" w:rsidRDefault="00491225" w:rsidP="009663B4">
      <w:pPr>
        <w:pStyle w:val="Odlomakpopisa"/>
        <w:numPr>
          <w:ilvl w:val="0"/>
          <w:numId w:val="60"/>
        </w:numPr>
        <w:spacing w:after="0" w:afterAutospacing="0"/>
        <w:rPr>
          <w:rFonts w:ascii="Calibri" w:hAnsi="Calibri"/>
          <w:sz w:val="20"/>
          <w:szCs w:val="20"/>
        </w:rPr>
      </w:pPr>
      <w:r w:rsidRPr="00815781">
        <w:rPr>
          <w:rFonts w:ascii="Calibri" w:hAnsi="Calibri"/>
          <w:sz w:val="20"/>
          <w:szCs w:val="20"/>
        </w:rPr>
        <w:t>cijene su niže od očekivanih, zato i dohodak pada na razinu manju od Yn (ravnotežna točka je gdje se s</w:t>
      </w:r>
      <w:r w:rsidR="00815781">
        <w:rPr>
          <w:rFonts w:ascii="Calibri" w:hAnsi="Calibri"/>
          <w:sz w:val="20"/>
          <w:szCs w:val="20"/>
        </w:rPr>
        <w:t>i</w:t>
      </w:r>
      <w:r w:rsidRPr="00815781">
        <w:rPr>
          <w:rFonts w:ascii="Calibri" w:hAnsi="Calibri"/>
          <w:sz w:val="20"/>
          <w:szCs w:val="20"/>
        </w:rPr>
        <w:t>jeku krivulje AS2 i AD2')</w:t>
      </w:r>
    </w:p>
    <w:p w:rsidR="00491225" w:rsidRPr="00815781" w:rsidRDefault="00491225" w:rsidP="009663B4">
      <w:pPr>
        <w:pStyle w:val="Odlomakpopisa"/>
        <w:numPr>
          <w:ilvl w:val="0"/>
          <w:numId w:val="60"/>
        </w:numPr>
        <w:spacing w:after="0" w:afterAutospacing="0"/>
        <w:rPr>
          <w:rFonts w:ascii="Calibri" w:hAnsi="Calibri"/>
          <w:sz w:val="20"/>
          <w:szCs w:val="20"/>
        </w:rPr>
      </w:pPr>
      <w:r w:rsidRPr="00815781">
        <w:rPr>
          <w:rFonts w:ascii="Calibri" w:hAnsi="Calibri"/>
          <w:sz w:val="20"/>
          <w:szCs w:val="20"/>
        </w:rPr>
        <w:t>monetarna politika umjesto napredovanja dovodi do nazadovanja!</w:t>
      </w:r>
    </w:p>
    <w:p w:rsidR="00491225" w:rsidRPr="00491225" w:rsidRDefault="00491225" w:rsidP="00491225">
      <w:pPr>
        <w:spacing w:after="0" w:afterAutospacing="0"/>
        <w:contextualSpacing/>
        <w:rPr>
          <w:rFonts w:ascii="Calibri" w:hAnsi="Calibri"/>
          <w:sz w:val="20"/>
          <w:szCs w:val="20"/>
        </w:rPr>
      </w:pPr>
    </w:p>
    <w:p w:rsidR="00491225" w:rsidRPr="00815781" w:rsidRDefault="00815781" w:rsidP="00491225">
      <w:pPr>
        <w:spacing w:after="0" w:afterAutospacing="0"/>
        <w:contextualSpacing/>
        <w:rPr>
          <w:rFonts w:ascii="Calibri" w:hAnsi="Calibri"/>
          <w:b/>
          <w:sz w:val="20"/>
          <w:szCs w:val="20"/>
        </w:rPr>
      </w:pPr>
      <w:r>
        <w:rPr>
          <w:rFonts w:ascii="Calibri" w:hAnsi="Calibri"/>
          <w:b/>
          <w:sz w:val="20"/>
          <w:szCs w:val="20"/>
        </w:rPr>
        <w:t>Graf - n</w:t>
      </w:r>
      <w:r w:rsidR="00491225" w:rsidRPr="00815781">
        <w:rPr>
          <w:rFonts w:ascii="Calibri" w:hAnsi="Calibri"/>
          <w:b/>
          <w:sz w:val="20"/>
          <w:szCs w:val="20"/>
        </w:rPr>
        <w:t>eokeynasijanski model - anticipirane mon. politike</w:t>
      </w:r>
    </w:p>
    <w:p w:rsidR="00491225" w:rsidRPr="00815781" w:rsidRDefault="00491225" w:rsidP="009663B4">
      <w:pPr>
        <w:pStyle w:val="Odlomakpopisa"/>
        <w:numPr>
          <w:ilvl w:val="0"/>
          <w:numId w:val="61"/>
        </w:numPr>
        <w:spacing w:after="0" w:afterAutospacing="0"/>
        <w:rPr>
          <w:rFonts w:ascii="Calibri" w:hAnsi="Calibri"/>
          <w:sz w:val="20"/>
          <w:szCs w:val="20"/>
        </w:rPr>
      </w:pPr>
      <w:r w:rsidRPr="00815781">
        <w:rPr>
          <w:rFonts w:ascii="Calibri" w:hAnsi="Calibri"/>
          <w:sz w:val="20"/>
          <w:szCs w:val="20"/>
        </w:rPr>
        <w:t>zbog rasta cijena pomjera AS krivulja se pomjera na AS2, ali zbog ljepljivih nadnica i cijena ona se ne miče na iscrtanu krivulju, nego se miče na AS2 gdje su cijene veće, ali manje od očekivanih cijena, dok je dohodak veći.</w:t>
      </w:r>
    </w:p>
    <w:p w:rsidR="00491225" w:rsidRPr="00815781" w:rsidRDefault="00491225" w:rsidP="009663B4">
      <w:pPr>
        <w:pStyle w:val="Odlomakpopisa"/>
        <w:numPr>
          <w:ilvl w:val="0"/>
          <w:numId w:val="61"/>
        </w:numPr>
        <w:spacing w:after="0" w:afterAutospacing="0"/>
        <w:rPr>
          <w:rFonts w:ascii="Calibri" w:hAnsi="Calibri"/>
          <w:sz w:val="20"/>
          <w:szCs w:val="20"/>
        </w:rPr>
      </w:pPr>
      <w:r w:rsidRPr="00815781">
        <w:rPr>
          <w:rFonts w:ascii="Calibri" w:hAnsi="Calibri"/>
          <w:sz w:val="20"/>
          <w:szCs w:val="20"/>
        </w:rPr>
        <w:t>e</w:t>
      </w:r>
      <w:r w:rsidR="00815781">
        <w:rPr>
          <w:rFonts w:ascii="Calibri" w:hAnsi="Calibri"/>
          <w:sz w:val="20"/>
          <w:szCs w:val="20"/>
        </w:rPr>
        <w:t>ks</w:t>
      </w:r>
      <w:r w:rsidRPr="00815781">
        <w:rPr>
          <w:rFonts w:ascii="Calibri" w:hAnsi="Calibri"/>
          <w:sz w:val="20"/>
          <w:szCs w:val="20"/>
        </w:rPr>
        <w:t>panzivna monetarna politika može biti efikasna u kratkom roku.</w:t>
      </w:r>
    </w:p>
    <w:p w:rsidR="0011587A" w:rsidRDefault="0011587A" w:rsidP="00B506C1">
      <w:pPr>
        <w:spacing w:after="0" w:afterAutospacing="0"/>
        <w:contextualSpacing/>
        <w:rPr>
          <w:rFonts w:ascii="Calibri" w:hAnsi="Calibri"/>
          <w:sz w:val="20"/>
          <w:szCs w:val="20"/>
        </w:rPr>
      </w:pPr>
    </w:p>
    <w:p w:rsidR="00CF18C1" w:rsidRPr="00CF18C1" w:rsidRDefault="00CF18C1" w:rsidP="00CF18C1">
      <w:pPr>
        <w:spacing w:after="0" w:afterAutospacing="0"/>
        <w:contextualSpacing/>
        <w:rPr>
          <w:rFonts w:ascii="Calibri" w:hAnsi="Calibri"/>
          <w:b/>
          <w:sz w:val="20"/>
          <w:szCs w:val="20"/>
        </w:rPr>
      </w:pPr>
      <w:r w:rsidRPr="00CF18C1">
        <w:rPr>
          <w:rFonts w:ascii="Calibri" w:hAnsi="Calibri"/>
          <w:b/>
          <w:sz w:val="20"/>
          <w:szCs w:val="20"/>
        </w:rPr>
        <w:t>Kako na monetarnu politiku gledaju neokeynesijanci, neoklasičari u dugom i kratkom roku?</w:t>
      </w:r>
    </w:p>
    <w:p w:rsidR="00CF18C1" w:rsidRPr="00CF18C1" w:rsidRDefault="00CF18C1" w:rsidP="00CF18C1">
      <w:pPr>
        <w:spacing w:after="0" w:afterAutospacing="0"/>
        <w:contextualSpacing/>
        <w:rPr>
          <w:rFonts w:ascii="Calibri" w:hAnsi="Calibri"/>
          <w:sz w:val="20"/>
          <w:szCs w:val="20"/>
        </w:rPr>
      </w:pPr>
      <w:r w:rsidRPr="00CF18C1">
        <w:rPr>
          <w:rFonts w:ascii="Calibri" w:hAnsi="Calibri"/>
          <w:sz w:val="20"/>
          <w:szCs w:val="20"/>
        </w:rPr>
        <w:t>Neoklasičari – unatoč učincima monetarne ekspanzije, doho</w:t>
      </w:r>
      <w:r>
        <w:rPr>
          <w:rFonts w:ascii="Calibri" w:hAnsi="Calibri"/>
          <w:sz w:val="20"/>
          <w:szCs w:val="20"/>
        </w:rPr>
        <w:t>d</w:t>
      </w:r>
      <w:r w:rsidRPr="00CF18C1">
        <w:rPr>
          <w:rFonts w:ascii="Calibri" w:hAnsi="Calibri"/>
          <w:sz w:val="20"/>
          <w:szCs w:val="20"/>
        </w:rPr>
        <w:t>ak ostaje na neprom</w:t>
      </w:r>
      <w:r>
        <w:rPr>
          <w:rFonts w:ascii="Calibri" w:hAnsi="Calibri"/>
          <w:sz w:val="20"/>
          <w:szCs w:val="20"/>
        </w:rPr>
        <w:t>i</w:t>
      </w:r>
      <w:r w:rsidRPr="00CF18C1">
        <w:rPr>
          <w:rFonts w:ascii="Calibri" w:hAnsi="Calibri"/>
          <w:sz w:val="20"/>
          <w:szCs w:val="20"/>
        </w:rPr>
        <w:t>jenjenoj razini</w:t>
      </w:r>
    </w:p>
    <w:p w:rsidR="0011587A" w:rsidRDefault="00CF18C1" w:rsidP="00CF18C1">
      <w:pPr>
        <w:spacing w:after="0" w:afterAutospacing="0"/>
        <w:contextualSpacing/>
        <w:rPr>
          <w:rFonts w:ascii="Calibri" w:hAnsi="Calibri"/>
          <w:sz w:val="20"/>
          <w:szCs w:val="20"/>
        </w:rPr>
      </w:pPr>
      <w:r>
        <w:rPr>
          <w:rFonts w:ascii="Calibri" w:hAnsi="Calibri"/>
          <w:sz w:val="20"/>
          <w:szCs w:val="20"/>
        </w:rPr>
        <w:t>Neo-keynesijan</w:t>
      </w:r>
      <w:r w:rsidRPr="00CF18C1">
        <w:rPr>
          <w:rFonts w:ascii="Calibri" w:hAnsi="Calibri"/>
          <w:sz w:val="20"/>
          <w:szCs w:val="20"/>
        </w:rPr>
        <w:t>ci – vjeruju da je porast dohotka moguć unatoč postojanju racionalnih očekivanja.</w:t>
      </w:r>
    </w:p>
    <w:p w:rsidR="0011587A" w:rsidRDefault="0011587A" w:rsidP="00B506C1">
      <w:pPr>
        <w:spacing w:after="0" w:afterAutospacing="0"/>
        <w:contextualSpacing/>
        <w:rPr>
          <w:rFonts w:ascii="Calibri" w:hAnsi="Calibri"/>
          <w:sz w:val="20"/>
          <w:szCs w:val="20"/>
        </w:rPr>
      </w:pPr>
    </w:p>
    <w:p w:rsidR="00AC2B7D" w:rsidRPr="00AC2B7D" w:rsidRDefault="00AC2B7D" w:rsidP="00AC2B7D">
      <w:pPr>
        <w:spacing w:after="0" w:afterAutospacing="0"/>
        <w:contextualSpacing/>
        <w:rPr>
          <w:rFonts w:ascii="Calibri" w:hAnsi="Calibri"/>
          <w:b/>
          <w:sz w:val="20"/>
          <w:szCs w:val="20"/>
        </w:rPr>
      </w:pPr>
      <w:r>
        <w:rPr>
          <w:rFonts w:ascii="Calibri" w:hAnsi="Calibri"/>
          <w:b/>
          <w:sz w:val="20"/>
          <w:szCs w:val="20"/>
        </w:rPr>
        <w:t>I</w:t>
      </w:r>
      <w:r w:rsidRPr="00AC2B7D">
        <w:rPr>
          <w:rFonts w:ascii="Calibri" w:hAnsi="Calibri"/>
          <w:b/>
          <w:sz w:val="20"/>
          <w:szCs w:val="20"/>
        </w:rPr>
        <w:t>nflacionisti</w:t>
      </w:r>
      <w:r>
        <w:rPr>
          <w:rFonts w:ascii="Calibri" w:hAnsi="Calibri"/>
          <w:b/>
          <w:sz w:val="20"/>
          <w:szCs w:val="20"/>
        </w:rPr>
        <w:t>č</w:t>
      </w:r>
      <w:r w:rsidRPr="00AC2B7D">
        <w:rPr>
          <w:rFonts w:ascii="Calibri" w:hAnsi="Calibri"/>
          <w:b/>
          <w:sz w:val="20"/>
          <w:szCs w:val="20"/>
        </w:rPr>
        <w:t>ka teorija formiranja deviznog te</w:t>
      </w:r>
      <w:r>
        <w:rPr>
          <w:rFonts w:ascii="Calibri" w:hAnsi="Calibri"/>
          <w:b/>
          <w:sz w:val="20"/>
          <w:szCs w:val="20"/>
        </w:rPr>
        <w:t>č</w:t>
      </w:r>
      <w:r w:rsidRPr="00AC2B7D">
        <w:rPr>
          <w:rFonts w:ascii="Calibri" w:hAnsi="Calibri"/>
          <w:b/>
          <w:sz w:val="20"/>
          <w:szCs w:val="20"/>
        </w:rPr>
        <w:t>aja</w:t>
      </w:r>
      <w:r>
        <w:rPr>
          <w:rFonts w:ascii="Calibri" w:hAnsi="Calibri"/>
          <w:b/>
          <w:sz w:val="20"/>
          <w:szCs w:val="20"/>
        </w:rPr>
        <w:t>?</w:t>
      </w:r>
    </w:p>
    <w:p w:rsidR="008818AD" w:rsidRDefault="00AC2B7D" w:rsidP="00AC2B7D">
      <w:pPr>
        <w:spacing w:after="0" w:afterAutospacing="0"/>
        <w:contextualSpacing/>
        <w:rPr>
          <w:rFonts w:ascii="Calibri" w:hAnsi="Calibri"/>
          <w:sz w:val="20"/>
          <w:szCs w:val="20"/>
        </w:rPr>
      </w:pPr>
      <w:r>
        <w:rPr>
          <w:rFonts w:ascii="Calibri" w:hAnsi="Calibri"/>
          <w:sz w:val="20"/>
          <w:szCs w:val="20"/>
        </w:rPr>
        <w:t>U</w:t>
      </w:r>
      <w:r w:rsidRPr="00AC2B7D">
        <w:rPr>
          <w:rFonts w:ascii="Calibri" w:hAnsi="Calibri"/>
          <w:sz w:val="20"/>
          <w:szCs w:val="20"/>
        </w:rPr>
        <w:t>zrok porasta deviznih tečajeva objašnjava porastom novčanog opticaja u zemlji. Uz povećanje količine novca u opticaju, dolazi do porasta cijena, a zbog toga do smanjenja izvoza, deficita platne bilance i porasta deviznih tečajeva.</w:t>
      </w:r>
    </w:p>
    <w:p w:rsidR="00AC2B7D" w:rsidRDefault="00AC2B7D" w:rsidP="00B506C1">
      <w:pPr>
        <w:spacing w:after="0" w:afterAutospacing="0"/>
        <w:contextualSpacing/>
        <w:rPr>
          <w:rFonts w:ascii="Calibri" w:hAnsi="Calibri"/>
          <w:sz w:val="20"/>
          <w:szCs w:val="20"/>
        </w:rPr>
      </w:pPr>
    </w:p>
    <w:p w:rsidR="008A79FD" w:rsidRDefault="008A79FD" w:rsidP="00B506C1">
      <w:pPr>
        <w:spacing w:after="0" w:afterAutospacing="0"/>
        <w:contextualSpacing/>
        <w:rPr>
          <w:rFonts w:ascii="Calibri" w:hAnsi="Calibri"/>
          <w:b/>
          <w:sz w:val="20"/>
          <w:szCs w:val="20"/>
        </w:rPr>
      </w:pPr>
      <w:r w:rsidRPr="00567DA9">
        <w:rPr>
          <w:rFonts w:ascii="Calibri" w:hAnsi="Calibri"/>
          <w:b/>
          <w:sz w:val="20"/>
          <w:szCs w:val="20"/>
        </w:rPr>
        <w:t>Primarni i indirektni ciljevi za postizanje stabilnosti cijena?</w:t>
      </w:r>
    </w:p>
    <w:p w:rsidR="008A79FD" w:rsidRDefault="008A79FD" w:rsidP="00B506C1">
      <w:pPr>
        <w:spacing w:after="0" w:afterAutospacing="0"/>
        <w:rPr>
          <w:rFonts w:ascii="Calibri" w:hAnsi="Calibri"/>
          <w:sz w:val="20"/>
          <w:szCs w:val="20"/>
        </w:rPr>
      </w:pPr>
      <w:r w:rsidRPr="005451F4">
        <w:rPr>
          <w:rFonts w:ascii="Calibri" w:hAnsi="Calibri"/>
          <w:sz w:val="20"/>
          <w:szCs w:val="20"/>
        </w:rPr>
        <w:t>Primarni cilj je definiran godišnjim povećanjem Harmoniziranog Indeksa Potrošačkih Cijena-HICP i mora ti biti manji od 2%, al bliže 2%...To ti se postiže preko kontrole rasta M3, sprečavanja inflatornih učinaka i utjecaja na kretanja trž. kamatnjaka.</w:t>
      </w:r>
      <w:r w:rsidRPr="005451F4">
        <w:rPr>
          <w:rFonts w:ascii="Calibri" w:hAnsi="Calibri"/>
          <w:sz w:val="20"/>
          <w:szCs w:val="20"/>
        </w:rPr>
        <w:br/>
        <w:t>Indirektni ciljevi su nominalni kamatnjak, ponuda novca, nac. dohodak.</w:t>
      </w:r>
    </w:p>
    <w:p w:rsidR="008A79FD" w:rsidRPr="005323EB" w:rsidRDefault="008A79FD" w:rsidP="00B506C1">
      <w:pPr>
        <w:spacing w:after="0" w:afterAutospacing="0"/>
        <w:rPr>
          <w:rFonts w:ascii="Calibri" w:hAnsi="Calibri"/>
          <w:i/>
          <w:sz w:val="20"/>
          <w:szCs w:val="20"/>
        </w:rPr>
      </w:pPr>
      <w:r w:rsidRPr="005451F4">
        <w:rPr>
          <w:rFonts w:ascii="Calibri" w:hAnsi="Calibri"/>
          <w:i/>
          <w:sz w:val="20"/>
          <w:szCs w:val="20"/>
        </w:rPr>
        <w:t>Još zna biti</w:t>
      </w:r>
      <w:r w:rsidRPr="005323EB">
        <w:rPr>
          <w:rFonts w:ascii="Calibri" w:hAnsi="Calibri"/>
          <w:i/>
          <w:sz w:val="20"/>
          <w:szCs w:val="20"/>
        </w:rPr>
        <w:t xml:space="preserve"> pitanje kako se kreće M3 u EMU, odgovor je da on nekontrolirano raste i ECB ima priličnih problema s tim.</w:t>
      </w:r>
    </w:p>
    <w:p w:rsidR="008A79FD" w:rsidRDefault="008A79FD" w:rsidP="00B506C1">
      <w:pPr>
        <w:spacing w:after="0" w:afterAutospacing="0"/>
        <w:contextualSpacing/>
        <w:rPr>
          <w:rFonts w:ascii="Calibri" w:hAnsi="Calibri"/>
          <w:sz w:val="20"/>
          <w:szCs w:val="20"/>
        </w:rPr>
      </w:pPr>
      <w:r w:rsidRPr="00D63824">
        <w:rPr>
          <w:rFonts w:ascii="Calibri" w:hAnsi="Calibri"/>
          <w:sz w:val="20"/>
          <w:szCs w:val="20"/>
        </w:rPr>
        <w:br/>
      </w:r>
      <w:r w:rsidRPr="00CD72A7">
        <w:rPr>
          <w:rFonts w:ascii="Calibri" w:hAnsi="Calibri"/>
          <w:b/>
          <w:sz w:val="20"/>
          <w:szCs w:val="20"/>
        </w:rPr>
        <w:t xml:space="preserve"> Koja su 2 najvažnija indirektna cilja za postizanje krajnjeg cilja?</w:t>
      </w:r>
    </w:p>
    <w:p w:rsidR="008A79FD" w:rsidRPr="005451F4" w:rsidRDefault="008A79FD" w:rsidP="00B506C1">
      <w:pPr>
        <w:spacing w:after="0" w:afterAutospacing="0"/>
        <w:rPr>
          <w:rFonts w:ascii="Calibri" w:hAnsi="Calibri"/>
          <w:sz w:val="20"/>
          <w:szCs w:val="20"/>
        </w:rPr>
      </w:pPr>
      <w:r w:rsidRPr="005451F4">
        <w:rPr>
          <w:rFonts w:ascii="Calibri" w:hAnsi="Calibri"/>
          <w:sz w:val="20"/>
          <w:szCs w:val="20"/>
        </w:rPr>
        <w:t xml:space="preserve">Kontrola i djelovanje na razinu – ili krat. kamatnih stopa ili na razinu monetarnih agregata. </w:t>
      </w:r>
      <w:r w:rsidRPr="005451F4">
        <w:sym w:font="Wingdings" w:char="F0E0"/>
      </w:r>
      <w:r w:rsidRPr="005451F4">
        <w:rPr>
          <w:rFonts w:ascii="Calibri" w:hAnsi="Calibri"/>
          <w:sz w:val="20"/>
          <w:szCs w:val="20"/>
        </w:rPr>
        <w:t xml:space="preserve"> centralna banka ne može kontrolirati oboje, ako izabere kontrolu kamatnjaka, gubi kontrolu na monetarnim agregatima i obrnuto</w:t>
      </w:r>
    </w:p>
    <w:p w:rsidR="008A79FD" w:rsidRDefault="008A79FD" w:rsidP="00B506C1">
      <w:pPr>
        <w:spacing w:after="0" w:afterAutospacing="0"/>
        <w:contextualSpacing/>
        <w:rPr>
          <w:rFonts w:ascii="Calibri" w:hAnsi="Calibri"/>
          <w:sz w:val="20"/>
          <w:szCs w:val="20"/>
        </w:rPr>
      </w:pPr>
    </w:p>
    <w:p w:rsidR="00290A7D" w:rsidRDefault="008A79FD" w:rsidP="00B506C1">
      <w:pPr>
        <w:spacing w:after="0" w:afterAutospacing="0"/>
        <w:rPr>
          <w:rFonts w:eastAsia="Times New Roman" w:cs="Times New Roman"/>
          <w:sz w:val="20"/>
          <w:szCs w:val="20"/>
          <w:lang w:eastAsia="hr-HR"/>
        </w:rPr>
      </w:pPr>
      <w:r w:rsidRPr="00CD72A7">
        <w:rPr>
          <w:rFonts w:eastAsia="Times New Roman" w:cs="Times New Roman"/>
          <w:b/>
          <w:sz w:val="20"/>
          <w:szCs w:val="20"/>
          <w:lang w:eastAsia="hr-HR"/>
        </w:rPr>
        <w:t>K</w:t>
      </w:r>
      <w:r w:rsidRPr="00567DA9">
        <w:rPr>
          <w:rFonts w:eastAsia="Times New Roman" w:cs="Times New Roman"/>
          <w:b/>
          <w:sz w:val="20"/>
          <w:szCs w:val="20"/>
          <w:lang w:eastAsia="hr-HR"/>
        </w:rPr>
        <w:t>ak</w:t>
      </w:r>
      <w:r w:rsidRPr="00CD72A7">
        <w:rPr>
          <w:rFonts w:eastAsia="Times New Roman" w:cs="Times New Roman"/>
          <w:b/>
          <w:sz w:val="20"/>
          <w:szCs w:val="20"/>
          <w:lang w:eastAsia="hr-HR"/>
        </w:rPr>
        <w:t>o</w:t>
      </w:r>
      <w:r w:rsidRPr="00567DA9">
        <w:rPr>
          <w:rFonts w:eastAsia="Times New Roman" w:cs="Times New Roman"/>
          <w:b/>
          <w:sz w:val="20"/>
          <w:szCs w:val="20"/>
          <w:lang w:eastAsia="hr-HR"/>
        </w:rPr>
        <w:t xml:space="preserve"> izgleda graf </w:t>
      </w:r>
      <w:r w:rsidRPr="00CD72A7">
        <w:rPr>
          <w:rFonts w:eastAsia="Times New Roman" w:cs="Times New Roman"/>
          <w:b/>
          <w:i/>
          <w:iCs/>
          <w:sz w:val="20"/>
          <w:szCs w:val="20"/>
          <w:lang w:eastAsia="hr-HR"/>
        </w:rPr>
        <w:t>devizne intervencije</w:t>
      </w:r>
      <w:r w:rsidRPr="00567DA9">
        <w:rPr>
          <w:rFonts w:eastAsia="Times New Roman" w:cs="Times New Roman"/>
          <w:b/>
          <w:i/>
          <w:iCs/>
          <w:sz w:val="20"/>
          <w:szCs w:val="20"/>
          <w:lang w:eastAsia="hr-HR"/>
        </w:rPr>
        <w:t xml:space="preserve"> i tečaj</w:t>
      </w:r>
      <w:r w:rsidRPr="00567DA9">
        <w:rPr>
          <w:rFonts w:eastAsia="Times New Roman" w:cs="Times New Roman"/>
          <w:b/>
          <w:sz w:val="20"/>
          <w:szCs w:val="20"/>
          <w:lang w:eastAsia="hr-HR"/>
        </w:rPr>
        <w:t xml:space="preserve"> te koje je objašnjenje grafa?</w:t>
      </w:r>
      <w:r w:rsidRPr="00567DA9">
        <w:rPr>
          <w:rFonts w:eastAsia="Times New Roman" w:cs="Times New Roman"/>
          <w:sz w:val="20"/>
          <w:szCs w:val="20"/>
          <w:lang w:eastAsia="hr-HR"/>
        </w:rPr>
        <w:br/>
        <w:t>Devizne intervencije i tečaj je graf iz predavanja 1-2, slide 34</w:t>
      </w:r>
      <w:r w:rsidRPr="00567DA9">
        <w:rPr>
          <w:rFonts w:eastAsia="Times New Roman" w:cs="Times New Roman"/>
          <w:sz w:val="20"/>
          <w:szCs w:val="20"/>
          <w:lang w:eastAsia="hr-HR"/>
        </w:rPr>
        <w:br/>
        <w:t xml:space="preserve">Kad kuna previše aprecira, HNB kupuje devize (i prodaje kune) da bi povećao količinu kuna u optjecaju i time spriječio daljnje aprecijacijske pritiske. </w:t>
      </w:r>
      <w:r>
        <w:rPr>
          <w:rFonts w:eastAsia="Times New Roman" w:cs="Times New Roman"/>
          <w:sz w:val="20"/>
          <w:szCs w:val="20"/>
          <w:lang w:eastAsia="hr-HR"/>
        </w:rPr>
        <w:t xml:space="preserve"> </w:t>
      </w:r>
      <w:r w:rsidRPr="00567DA9">
        <w:rPr>
          <w:rFonts w:eastAsia="Times New Roman" w:cs="Times New Roman"/>
          <w:sz w:val="20"/>
          <w:szCs w:val="20"/>
          <w:lang w:eastAsia="hr-HR"/>
        </w:rPr>
        <w:t>Obrnuto, kad tečaj deprecira HNB prodaje devize i  kupuje kune.</w:t>
      </w:r>
      <w:r>
        <w:rPr>
          <w:rFonts w:eastAsia="Times New Roman" w:cs="Times New Roman"/>
          <w:sz w:val="20"/>
          <w:szCs w:val="20"/>
          <w:lang w:eastAsia="hr-HR"/>
        </w:rPr>
        <w:t xml:space="preserve"> </w:t>
      </w:r>
      <w:r w:rsidRPr="00567DA9">
        <w:rPr>
          <w:rFonts w:eastAsia="Times New Roman" w:cs="Times New Roman"/>
          <w:sz w:val="20"/>
          <w:szCs w:val="20"/>
          <w:lang w:eastAsia="hr-HR"/>
        </w:rPr>
        <w:t>Svi stupci iznad nule na tom grafu pokazuju da HNB kupuje devize deviznim aukcijama i na taj način kreira primarni novac. Nakon toga tečaj deprecira.</w:t>
      </w:r>
      <w:r>
        <w:rPr>
          <w:rFonts w:eastAsia="Times New Roman" w:cs="Times New Roman"/>
          <w:sz w:val="20"/>
          <w:szCs w:val="20"/>
          <w:lang w:eastAsia="hr-HR"/>
        </w:rPr>
        <w:t xml:space="preserve"> </w:t>
      </w:r>
      <w:r w:rsidRPr="00567DA9">
        <w:rPr>
          <w:rFonts w:eastAsia="Times New Roman" w:cs="Times New Roman"/>
          <w:sz w:val="20"/>
          <w:szCs w:val="20"/>
          <w:lang w:eastAsia="hr-HR"/>
        </w:rPr>
        <w:t>Sve ispod nula je situacija kad HNB prodaje devize (poništava MO).</w:t>
      </w:r>
    </w:p>
    <w:p w:rsidR="008A79FD" w:rsidRPr="00CD72A7" w:rsidRDefault="008A79FD" w:rsidP="00B506C1">
      <w:pPr>
        <w:spacing w:after="0" w:afterAutospacing="0"/>
        <w:rPr>
          <w:sz w:val="20"/>
          <w:szCs w:val="20"/>
        </w:rPr>
      </w:pPr>
      <w:r w:rsidRPr="00CD72A7">
        <w:rPr>
          <w:b/>
          <w:sz w:val="20"/>
          <w:szCs w:val="20"/>
        </w:rPr>
        <w:lastRenderedPageBreak/>
        <w:t>Gdje spada vremenska (ne)konzistentnost</w:t>
      </w:r>
      <w:r w:rsidRPr="00CD72A7">
        <w:rPr>
          <w:sz w:val="20"/>
          <w:szCs w:val="20"/>
        </w:rPr>
        <w:t xml:space="preserve">? </w:t>
      </w:r>
    </w:p>
    <w:p w:rsidR="008A79FD" w:rsidRDefault="008A79FD" w:rsidP="00B506C1">
      <w:pPr>
        <w:spacing w:after="0" w:afterAutospacing="0"/>
        <w:rPr>
          <w:sz w:val="20"/>
          <w:szCs w:val="20"/>
        </w:rPr>
      </w:pPr>
      <w:r w:rsidRPr="00CD72A7">
        <w:rPr>
          <w:sz w:val="20"/>
          <w:szCs w:val="20"/>
        </w:rPr>
        <w:t>Predavanje 9, str. 3, tamo gdje se objašnjava koja je svrha sidra deviznog tečaja - između ostalog da smanjuje problem pojave vremenske nekonzistentnosti, koja predstavlja davanje prednosti kratkoročnim ciljevima ekonomske politike na štetu dugoročnih ciljeva.</w:t>
      </w:r>
    </w:p>
    <w:p w:rsidR="008A79FD" w:rsidRDefault="008A79FD" w:rsidP="00B506C1">
      <w:pPr>
        <w:spacing w:after="0" w:afterAutospacing="0"/>
        <w:rPr>
          <w:sz w:val="20"/>
          <w:szCs w:val="20"/>
        </w:rPr>
      </w:pPr>
    </w:p>
    <w:p w:rsidR="008A79FD" w:rsidRPr="005A0DCB" w:rsidRDefault="008A79FD" w:rsidP="00B506C1">
      <w:pPr>
        <w:spacing w:after="0" w:afterAutospacing="0"/>
        <w:rPr>
          <w:sz w:val="20"/>
          <w:szCs w:val="20"/>
        </w:rPr>
      </w:pPr>
      <w:r w:rsidRPr="005A0DCB">
        <w:rPr>
          <w:b/>
          <w:sz w:val="20"/>
          <w:szCs w:val="20"/>
        </w:rPr>
        <w:t>Jaz ročne neusklađenosti</w:t>
      </w:r>
      <w:r w:rsidRPr="005A0DCB">
        <w:rPr>
          <w:sz w:val="20"/>
          <w:szCs w:val="20"/>
        </w:rPr>
        <w:t xml:space="preserve"> </w:t>
      </w:r>
      <w:r>
        <w:rPr>
          <w:sz w:val="20"/>
          <w:szCs w:val="20"/>
        </w:rPr>
        <w:t>(</w:t>
      </w:r>
      <w:r w:rsidRPr="005A0DCB">
        <w:rPr>
          <w:sz w:val="20"/>
          <w:szCs w:val="20"/>
        </w:rPr>
        <w:t>predavanj</w:t>
      </w:r>
      <w:r>
        <w:rPr>
          <w:sz w:val="20"/>
          <w:szCs w:val="20"/>
        </w:rPr>
        <w:t>e 5, 21.slajd)</w:t>
      </w:r>
    </w:p>
    <w:p w:rsidR="008A79FD" w:rsidRPr="005A0DCB" w:rsidRDefault="008A79FD" w:rsidP="00B506C1">
      <w:pPr>
        <w:spacing w:after="0" w:afterAutospacing="0"/>
        <w:rPr>
          <w:sz w:val="20"/>
          <w:szCs w:val="20"/>
        </w:rPr>
      </w:pPr>
      <w:r w:rsidRPr="005A0DCB">
        <w:rPr>
          <w:sz w:val="20"/>
          <w:szCs w:val="20"/>
        </w:rPr>
        <w:t>Imovina i obveze prema preostalom roku do dospijeća</w:t>
      </w:r>
    </w:p>
    <w:p w:rsidR="008A79FD" w:rsidRPr="005A0DCB" w:rsidRDefault="008A79FD" w:rsidP="00B506C1">
      <w:pPr>
        <w:spacing w:after="0" w:afterAutospacing="0"/>
        <w:rPr>
          <w:sz w:val="20"/>
          <w:szCs w:val="20"/>
        </w:rPr>
      </w:pPr>
      <w:r w:rsidRPr="005A0DCB">
        <w:rPr>
          <w:sz w:val="20"/>
          <w:szCs w:val="20"/>
          <w:u w:val="single"/>
        </w:rPr>
        <w:t>Objašnjenje</w:t>
      </w:r>
      <w:r w:rsidRPr="005A0DCB">
        <w:rPr>
          <w:sz w:val="20"/>
          <w:szCs w:val="20"/>
        </w:rPr>
        <w:t>: 1 stupić</w:t>
      </w:r>
      <w:r>
        <w:rPr>
          <w:sz w:val="20"/>
          <w:szCs w:val="20"/>
        </w:rPr>
        <w:t xml:space="preserve"> – </w:t>
      </w:r>
      <w:r w:rsidRPr="005A0DCB">
        <w:rPr>
          <w:sz w:val="20"/>
          <w:szCs w:val="20"/>
        </w:rPr>
        <w:t>do mj.</w:t>
      </w:r>
      <w:r>
        <w:rPr>
          <w:sz w:val="20"/>
          <w:szCs w:val="20"/>
        </w:rPr>
        <w:t xml:space="preserve"> </w:t>
      </w:r>
      <w:r w:rsidRPr="005A0DCB">
        <w:rPr>
          <w:sz w:val="20"/>
          <w:szCs w:val="20"/>
        </w:rPr>
        <w:t>dana, minus se veže zbog toga što su obveze veće od potraživanja, na najduži termin do dospijeća obveze su manje od potraživanja (iznos dug.</w:t>
      </w:r>
      <w:r>
        <w:rPr>
          <w:sz w:val="20"/>
          <w:szCs w:val="20"/>
        </w:rPr>
        <w:t xml:space="preserve"> </w:t>
      </w:r>
      <w:r w:rsidRPr="005A0DCB">
        <w:rPr>
          <w:sz w:val="20"/>
          <w:szCs w:val="20"/>
        </w:rPr>
        <w:t>kredita je veći od dug. prikupljenih sredstava)</w:t>
      </w:r>
    </w:p>
    <w:p w:rsidR="008A79FD" w:rsidRDefault="008A79FD" w:rsidP="00B506C1">
      <w:pPr>
        <w:spacing w:after="0" w:afterAutospacing="0"/>
        <w:rPr>
          <w:sz w:val="20"/>
          <w:szCs w:val="20"/>
        </w:rPr>
      </w:pPr>
      <w:r w:rsidRPr="005A0DCB">
        <w:rPr>
          <w:sz w:val="20"/>
          <w:szCs w:val="20"/>
        </w:rPr>
        <w:t>Primjećujemo dva jaza (do mj.</w:t>
      </w:r>
      <w:r>
        <w:rPr>
          <w:sz w:val="20"/>
          <w:szCs w:val="20"/>
        </w:rPr>
        <w:t xml:space="preserve"> </w:t>
      </w:r>
      <w:r w:rsidRPr="005A0DCB">
        <w:rPr>
          <w:sz w:val="20"/>
          <w:szCs w:val="20"/>
        </w:rPr>
        <w:t>dana i do 3.god.) Veći problem je drugi jaz i vezan je uz to da su dugoročni krediti veći od dugoročnih izvora sredstava. Cijeli sustav je izložen kamatnom riziku (ako dođe do problema, banke koje imaju najveći jaz imaju rizik pribave sredstava u smislu cijene) Osjetljivost hrv. monetarnog sustava na rizik likvidnosti koji se prenosi i na ostale rizike. Dodatno smo osjetljivi i na devizni tečaj (aprecijacija nam olakšava otplate kredita) Siva ekonomija također djeluje na razinu ročne neusklađenosti.</w:t>
      </w:r>
    </w:p>
    <w:p w:rsidR="008A79FD" w:rsidRDefault="008A79FD" w:rsidP="00B506C1">
      <w:pPr>
        <w:spacing w:after="0" w:afterAutospacing="0"/>
        <w:rPr>
          <w:sz w:val="20"/>
          <w:szCs w:val="20"/>
        </w:rPr>
      </w:pPr>
    </w:p>
    <w:p w:rsidR="008A79FD" w:rsidRDefault="008A79FD" w:rsidP="00B506C1">
      <w:pPr>
        <w:spacing w:after="0" w:afterAutospacing="0"/>
        <w:rPr>
          <w:b/>
          <w:sz w:val="20"/>
          <w:szCs w:val="20"/>
        </w:rPr>
      </w:pPr>
      <w:r>
        <w:rPr>
          <w:b/>
          <w:sz w:val="20"/>
          <w:szCs w:val="20"/>
        </w:rPr>
        <w:t>G</w:t>
      </w:r>
      <w:r w:rsidRPr="00F21040">
        <w:rPr>
          <w:b/>
          <w:sz w:val="20"/>
          <w:szCs w:val="20"/>
        </w:rPr>
        <w:t>raf efekt realnog pomaka, taj IS - LM model i objašnjenje?</w:t>
      </w:r>
    </w:p>
    <w:p w:rsidR="008A79FD" w:rsidRPr="0059145D" w:rsidRDefault="008A79FD" w:rsidP="00B506C1">
      <w:pPr>
        <w:spacing w:after="0" w:afterAutospacing="0"/>
        <w:rPr>
          <w:sz w:val="20"/>
          <w:szCs w:val="20"/>
        </w:rPr>
      </w:pPr>
      <w:r w:rsidRPr="0059145D">
        <w:rPr>
          <w:sz w:val="20"/>
          <w:szCs w:val="20"/>
        </w:rPr>
        <w:t>IS-realni kam.   LM-novčani kam.  r-tržišni kamatnjaci  y-realni nac. dohodak</w:t>
      </w:r>
    </w:p>
    <w:p w:rsidR="008A79FD" w:rsidRPr="0059145D" w:rsidRDefault="008A79FD" w:rsidP="00B506C1">
      <w:pPr>
        <w:spacing w:after="0" w:afterAutospacing="0"/>
        <w:rPr>
          <w:sz w:val="20"/>
          <w:szCs w:val="20"/>
        </w:rPr>
      </w:pPr>
      <w:r w:rsidRPr="0059145D">
        <w:rPr>
          <w:sz w:val="20"/>
          <w:szCs w:val="20"/>
        </w:rPr>
        <w:t>EKSPANZIVNA MONETARNA POLITIKA</w:t>
      </w:r>
    </w:p>
    <w:p w:rsidR="008A79FD" w:rsidRPr="0059145D" w:rsidRDefault="008A79FD" w:rsidP="00B506C1">
      <w:pPr>
        <w:pStyle w:val="Odlomakpopisa"/>
        <w:numPr>
          <w:ilvl w:val="0"/>
          <w:numId w:val="11"/>
        </w:numPr>
        <w:spacing w:after="0" w:afterAutospacing="0"/>
        <w:rPr>
          <w:sz w:val="20"/>
          <w:szCs w:val="20"/>
        </w:rPr>
      </w:pPr>
      <w:r w:rsidRPr="0059145D">
        <w:rPr>
          <w:sz w:val="20"/>
          <w:szCs w:val="20"/>
        </w:rPr>
        <w:t>grafikon prikazuje kretanje LM krivulje uzduž IS krivulje i slijedom toga postizanje različitih razina opće unutarnje ravnoteže, uslijed poduzimanja mjera ekspanzivne monetarne politike</w:t>
      </w:r>
    </w:p>
    <w:p w:rsidR="008A79FD" w:rsidRPr="0059145D" w:rsidRDefault="008A79FD" w:rsidP="00B506C1">
      <w:pPr>
        <w:pStyle w:val="Odlomakpopisa"/>
        <w:numPr>
          <w:ilvl w:val="0"/>
          <w:numId w:val="11"/>
        </w:numPr>
        <w:spacing w:after="0" w:afterAutospacing="0"/>
        <w:rPr>
          <w:sz w:val="20"/>
          <w:szCs w:val="20"/>
        </w:rPr>
      </w:pPr>
      <w:r w:rsidRPr="0059145D">
        <w:rPr>
          <w:sz w:val="20"/>
          <w:szCs w:val="20"/>
        </w:rPr>
        <w:t>situacija opće unutarnje ravnoteže postiže se uz kombinaciju kamatnjaka i realnog nacionalnog dohotka koji odgovaraju točci sjecišta IS krivulje (ravnoteža na tržištu roba i usluga) i LM krivulje (ravnoteža na novčanom tržištu)</w:t>
      </w:r>
    </w:p>
    <w:p w:rsidR="008A79FD" w:rsidRPr="0059145D" w:rsidRDefault="008A79FD" w:rsidP="00B506C1">
      <w:pPr>
        <w:pStyle w:val="Odlomakpopisa"/>
        <w:numPr>
          <w:ilvl w:val="0"/>
          <w:numId w:val="11"/>
        </w:numPr>
        <w:spacing w:after="0" w:afterAutospacing="0"/>
        <w:rPr>
          <w:sz w:val="20"/>
          <w:szCs w:val="20"/>
        </w:rPr>
      </w:pPr>
      <w:r w:rsidRPr="0059145D">
        <w:rPr>
          <w:sz w:val="20"/>
          <w:szCs w:val="20"/>
        </w:rPr>
        <w:t>pomak LM krivulje u desno prema dolje uz rast dohotka (y) i smanjenje kamatnjaka (r)- EFEKT LIKVIDNOSTI</w:t>
      </w:r>
    </w:p>
    <w:p w:rsidR="008A79FD" w:rsidRPr="0059145D" w:rsidRDefault="008A79FD" w:rsidP="00B506C1">
      <w:pPr>
        <w:pStyle w:val="Odlomakpopisa"/>
        <w:numPr>
          <w:ilvl w:val="0"/>
          <w:numId w:val="11"/>
        </w:numPr>
        <w:spacing w:after="0" w:afterAutospacing="0"/>
        <w:rPr>
          <w:sz w:val="20"/>
          <w:szCs w:val="20"/>
        </w:rPr>
      </w:pPr>
      <w:r w:rsidRPr="0059145D">
        <w:rPr>
          <w:sz w:val="20"/>
          <w:szCs w:val="20"/>
        </w:rPr>
        <w:t>logično, povećanje ponude novca dovodi do rasta likvidnosti, međutim, istodobno dolazi do rasta cijena što zbog smanjenja realne ponude novca, pomiče krivulju LM unatrag ulijevo-EFEKT REALNOG POMAKA</w:t>
      </w:r>
    </w:p>
    <w:p w:rsidR="008A79FD" w:rsidRPr="0059145D" w:rsidRDefault="008A79FD" w:rsidP="00B506C1">
      <w:pPr>
        <w:spacing w:after="0" w:afterAutospacing="0"/>
        <w:rPr>
          <w:sz w:val="20"/>
          <w:szCs w:val="20"/>
        </w:rPr>
      </w:pPr>
      <w:r w:rsidRPr="0059145D">
        <w:rPr>
          <w:sz w:val="20"/>
          <w:szCs w:val="20"/>
        </w:rPr>
        <w:t>EKSPANZIVNA BUDŽESTKA POLITIKA</w:t>
      </w:r>
    </w:p>
    <w:p w:rsidR="008A79FD" w:rsidRPr="0059145D" w:rsidRDefault="008A79FD" w:rsidP="00B506C1">
      <w:pPr>
        <w:pStyle w:val="Odlomakpopisa"/>
        <w:numPr>
          <w:ilvl w:val="0"/>
          <w:numId w:val="12"/>
        </w:numPr>
        <w:spacing w:after="0" w:afterAutospacing="0"/>
        <w:rPr>
          <w:sz w:val="20"/>
          <w:szCs w:val="20"/>
        </w:rPr>
      </w:pPr>
      <w:r w:rsidRPr="0059145D">
        <w:rPr>
          <w:sz w:val="20"/>
          <w:szCs w:val="20"/>
        </w:rPr>
        <w:t>pomiče IS krivulju prema gore uz rast dohotka (y) i rast kamatne stope (r)</w:t>
      </w:r>
    </w:p>
    <w:p w:rsidR="008A79FD" w:rsidRPr="0059145D" w:rsidRDefault="008A79FD" w:rsidP="00B506C1">
      <w:pPr>
        <w:pStyle w:val="Odlomakpopisa"/>
        <w:numPr>
          <w:ilvl w:val="0"/>
          <w:numId w:val="12"/>
        </w:numPr>
        <w:spacing w:after="0" w:afterAutospacing="0"/>
        <w:rPr>
          <w:sz w:val="20"/>
          <w:szCs w:val="20"/>
        </w:rPr>
      </w:pPr>
      <w:r w:rsidRPr="0059145D">
        <w:rPr>
          <w:sz w:val="20"/>
          <w:szCs w:val="20"/>
        </w:rPr>
        <w:t>visoke kamatne stope destimuliraju investicije što uzrokuje smanjenje istih</w:t>
      </w:r>
    </w:p>
    <w:p w:rsidR="008A79FD" w:rsidRDefault="008A79FD" w:rsidP="00B506C1">
      <w:pPr>
        <w:pStyle w:val="Odlomakpopisa"/>
        <w:numPr>
          <w:ilvl w:val="0"/>
          <w:numId w:val="12"/>
        </w:numPr>
        <w:spacing w:after="0" w:afterAutospacing="0"/>
        <w:rPr>
          <w:sz w:val="20"/>
          <w:szCs w:val="20"/>
        </w:rPr>
      </w:pPr>
      <w:r w:rsidRPr="0059145D">
        <w:rPr>
          <w:sz w:val="20"/>
          <w:szCs w:val="20"/>
        </w:rPr>
        <w:t>eksp. budžetska politika djeluje nepovoljno na investicije poslovnog sektora-EFEKT ISTISKIVANJA (crauding out efekt)</w:t>
      </w:r>
    </w:p>
    <w:p w:rsidR="008A79FD" w:rsidRDefault="008A79FD" w:rsidP="00B506C1">
      <w:pPr>
        <w:spacing w:after="0" w:afterAutospacing="0"/>
        <w:rPr>
          <w:sz w:val="20"/>
          <w:szCs w:val="20"/>
        </w:rPr>
      </w:pPr>
    </w:p>
    <w:p w:rsidR="008A79FD" w:rsidRPr="00D37AFB" w:rsidRDefault="008A79FD" w:rsidP="00B506C1">
      <w:pPr>
        <w:spacing w:after="0" w:afterAutospacing="0"/>
        <w:rPr>
          <w:b/>
          <w:sz w:val="20"/>
          <w:szCs w:val="20"/>
        </w:rPr>
      </w:pPr>
      <w:r w:rsidRPr="00D37AFB">
        <w:rPr>
          <w:b/>
          <w:sz w:val="20"/>
          <w:szCs w:val="20"/>
        </w:rPr>
        <w:t>Objašnjenje grafa devizne intervencije i tečaja s ASPEKTA KREDITNOG POTENCIJALA?</w:t>
      </w:r>
    </w:p>
    <w:p w:rsidR="008A79FD" w:rsidRDefault="008A79FD" w:rsidP="00B506C1">
      <w:pPr>
        <w:spacing w:after="0" w:afterAutospacing="0"/>
        <w:rPr>
          <w:sz w:val="20"/>
          <w:szCs w:val="20"/>
        </w:rPr>
      </w:pPr>
      <w:r>
        <w:rPr>
          <w:sz w:val="20"/>
          <w:szCs w:val="20"/>
        </w:rPr>
        <w:t>HNB</w:t>
      </w:r>
      <w:r w:rsidRPr="0015027A">
        <w:rPr>
          <w:sz w:val="20"/>
          <w:szCs w:val="20"/>
        </w:rPr>
        <w:t xml:space="preserve"> mora u nekim trenucima poduzimati devizne intervencije da korigira devizni tečaj koji zna aprecirati i deprecirati.</w:t>
      </w:r>
      <w:r>
        <w:rPr>
          <w:sz w:val="20"/>
          <w:szCs w:val="20"/>
        </w:rPr>
        <w:t xml:space="preserve"> U HR</w:t>
      </w:r>
      <w:r w:rsidRPr="0015027A">
        <w:rPr>
          <w:sz w:val="20"/>
          <w:szCs w:val="20"/>
        </w:rPr>
        <w:t xml:space="preserve"> se događa da dolazi do aprecijacijskih pritisaka tim više što je turistička zemlja pa u ljeti dolazi do velikog priljeva deviza, a i velike su količine zaduživanja </w:t>
      </w:r>
      <w:r>
        <w:rPr>
          <w:sz w:val="20"/>
          <w:szCs w:val="20"/>
        </w:rPr>
        <w:t>HR</w:t>
      </w:r>
      <w:r w:rsidRPr="0015027A">
        <w:rPr>
          <w:sz w:val="20"/>
          <w:szCs w:val="20"/>
        </w:rPr>
        <w:t xml:space="preserve"> u inozemstvu, pa </w:t>
      </w:r>
      <w:r>
        <w:rPr>
          <w:sz w:val="20"/>
          <w:szCs w:val="20"/>
        </w:rPr>
        <w:t>HNB</w:t>
      </w:r>
      <w:r w:rsidRPr="0015027A">
        <w:rPr>
          <w:sz w:val="20"/>
          <w:szCs w:val="20"/>
        </w:rPr>
        <w:t xml:space="preserve"> poseže za mjerom kupnje/prodaje deviza kako bi reagirala na tečaj, a pošto su devizne transakcije ujedno i</w:t>
      </w:r>
      <w:r>
        <w:rPr>
          <w:sz w:val="20"/>
          <w:szCs w:val="20"/>
        </w:rPr>
        <w:t xml:space="preserve"> jedan od mehanizama kreiranja M</w:t>
      </w:r>
      <w:r w:rsidRPr="0015027A">
        <w:rPr>
          <w:sz w:val="20"/>
          <w:szCs w:val="20"/>
        </w:rPr>
        <w:t>0 dolazi do kreiranja/poništv</w:t>
      </w:r>
      <w:r>
        <w:rPr>
          <w:sz w:val="20"/>
          <w:szCs w:val="20"/>
        </w:rPr>
        <w:t>anja M0, a s tim povezano i M1. A</w:t>
      </w:r>
      <w:r w:rsidRPr="0015027A">
        <w:rPr>
          <w:sz w:val="20"/>
          <w:szCs w:val="20"/>
        </w:rPr>
        <w:t xml:space="preserve">precijacijski pritisci znače da ima mnogo deviza u opticaju i one gube na vrijednosti, a kuna je malo pa tečaj aprecira, da bi </w:t>
      </w:r>
      <w:r>
        <w:rPr>
          <w:sz w:val="20"/>
          <w:szCs w:val="20"/>
        </w:rPr>
        <w:t>HNB</w:t>
      </w:r>
      <w:r w:rsidRPr="0015027A">
        <w:rPr>
          <w:sz w:val="20"/>
          <w:szCs w:val="20"/>
        </w:rPr>
        <w:t xml:space="preserve"> stala tome na put i iznivelirala tečaj kupuje devize</w:t>
      </w:r>
      <w:r>
        <w:rPr>
          <w:sz w:val="20"/>
          <w:szCs w:val="20"/>
        </w:rPr>
        <w:t>, a time dolazi do kreiranja M</w:t>
      </w:r>
      <w:r w:rsidRPr="0015027A">
        <w:rPr>
          <w:sz w:val="20"/>
          <w:szCs w:val="20"/>
        </w:rPr>
        <w:t>0,</w:t>
      </w:r>
      <w:r>
        <w:rPr>
          <w:sz w:val="20"/>
          <w:szCs w:val="20"/>
        </w:rPr>
        <w:t xml:space="preserve"> </w:t>
      </w:r>
      <w:r w:rsidRPr="0015027A">
        <w:rPr>
          <w:sz w:val="20"/>
          <w:szCs w:val="20"/>
        </w:rPr>
        <w:t xml:space="preserve">povećava se višak rezervi, slobodna novčana sredstva na žiro </w:t>
      </w:r>
      <w:r>
        <w:rPr>
          <w:sz w:val="20"/>
          <w:szCs w:val="20"/>
        </w:rPr>
        <w:t>računima banaka kod SB</w:t>
      </w:r>
      <w:r w:rsidRPr="0015027A">
        <w:rPr>
          <w:sz w:val="20"/>
          <w:szCs w:val="20"/>
        </w:rPr>
        <w:t xml:space="preserve">, istodobno se povećava kreditini potencijal, stvara se </w:t>
      </w:r>
      <w:r>
        <w:rPr>
          <w:sz w:val="20"/>
          <w:szCs w:val="20"/>
        </w:rPr>
        <w:t>depozitini novac i povećava sa M</w:t>
      </w:r>
      <w:r w:rsidRPr="0015027A">
        <w:rPr>
          <w:sz w:val="20"/>
          <w:szCs w:val="20"/>
        </w:rPr>
        <w:t>1...</w:t>
      </w:r>
      <w:r>
        <w:rPr>
          <w:sz w:val="20"/>
          <w:szCs w:val="20"/>
        </w:rPr>
        <w:t xml:space="preserve"> (slide 9, predavanje 1-2)</w:t>
      </w:r>
    </w:p>
    <w:p w:rsidR="008A79FD" w:rsidRDefault="008A79FD" w:rsidP="00B506C1">
      <w:pPr>
        <w:spacing w:after="0" w:afterAutospacing="0"/>
        <w:rPr>
          <w:sz w:val="20"/>
          <w:szCs w:val="20"/>
        </w:rPr>
      </w:pPr>
    </w:p>
    <w:p w:rsidR="008A79FD" w:rsidRPr="001D411C" w:rsidRDefault="008A79FD" w:rsidP="00B506C1">
      <w:pPr>
        <w:spacing w:after="0" w:afterAutospacing="0"/>
        <w:rPr>
          <w:b/>
          <w:sz w:val="20"/>
          <w:szCs w:val="20"/>
        </w:rPr>
      </w:pPr>
      <w:r w:rsidRPr="001D411C">
        <w:rPr>
          <w:b/>
          <w:sz w:val="20"/>
          <w:szCs w:val="20"/>
        </w:rPr>
        <w:t>Zašto je došlo do preklapanja M1 i obveznih pričuva u 1998. i 1999.?</w:t>
      </w:r>
    </w:p>
    <w:p w:rsidR="008A79FD" w:rsidRPr="001D411C" w:rsidRDefault="008A79FD" w:rsidP="00B506C1">
      <w:pPr>
        <w:spacing w:after="0" w:afterAutospacing="0"/>
        <w:rPr>
          <w:sz w:val="20"/>
          <w:szCs w:val="20"/>
        </w:rPr>
      </w:pPr>
      <w:r w:rsidRPr="001D411C">
        <w:rPr>
          <w:sz w:val="20"/>
          <w:szCs w:val="20"/>
        </w:rPr>
        <w:t>To je graf u predavanju 1-2, slide 23, pa ak neko zna nešto izfilozofirati… Vjerojatno ima i veze s bankarskom krizom koja je bila tih godina…</w:t>
      </w:r>
    </w:p>
    <w:p w:rsidR="008A79FD" w:rsidRDefault="008A79FD" w:rsidP="00B506C1">
      <w:pPr>
        <w:spacing w:after="0" w:afterAutospacing="0"/>
        <w:rPr>
          <w:sz w:val="20"/>
          <w:szCs w:val="20"/>
        </w:rPr>
      </w:pPr>
    </w:p>
    <w:p w:rsidR="008A79FD" w:rsidRPr="001D411C" w:rsidRDefault="008A79FD" w:rsidP="00B506C1">
      <w:pPr>
        <w:spacing w:after="0" w:afterAutospacing="0"/>
        <w:rPr>
          <w:b/>
          <w:sz w:val="20"/>
          <w:szCs w:val="20"/>
        </w:rPr>
      </w:pPr>
      <w:r w:rsidRPr="001D411C">
        <w:rPr>
          <w:b/>
          <w:sz w:val="20"/>
          <w:szCs w:val="20"/>
        </w:rPr>
        <w:t xml:space="preserve">Može li se za diskontnu stopu uzeti sinonim referentna kamatna stopa? </w:t>
      </w:r>
    </w:p>
    <w:p w:rsidR="008A79FD" w:rsidRPr="001D411C" w:rsidRDefault="008A79FD" w:rsidP="00B506C1">
      <w:pPr>
        <w:spacing w:after="0" w:afterAutospacing="0"/>
        <w:rPr>
          <w:sz w:val="20"/>
          <w:szCs w:val="20"/>
        </w:rPr>
      </w:pPr>
      <w:r w:rsidRPr="001D411C">
        <w:rPr>
          <w:sz w:val="20"/>
          <w:szCs w:val="20"/>
        </w:rPr>
        <w:t>To je bilo unutar jednog pitanja… Ja mislim da je. Inače drugi sinonimi su eskontna stopa, lombardna, primarna, bazna…</w:t>
      </w:r>
    </w:p>
    <w:p w:rsidR="008A79FD" w:rsidRDefault="008A79FD" w:rsidP="00B506C1">
      <w:pPr>
        <w:spacing w:after="0" w:afterAutospacing="0"/>
        <w:rPr>
          <w:sz w:val="20"/>
          <w:szCs w:val="20"/>
        </w:rPr>
      </w:pPr>
    </w:p>
    <w:p w:rsidR="008A79FD" w:rsidRDefault="008A79FD" w:rsidP="00B506C1">
      <w:pPr>
        <w:spacing w:after="0" w:afterAutospacing="0"/>
        <w:rPr>
          <w:b/>
          <w:sz w:val="20"/>
          <w:szCs w:val="20"/>
        </w:rPr>
      </w:pPr>
      <w:r w:rsidRPr="001D411C">
        <w:rPr>
          <w:b/>
          <w:sz w:val="20"/>
          <w:szCs w:val="20"/>
        </w:rPr>
        <w:t>Zašto CB provodi devizne aukcije?</w:t>
      </w:r>
    </w:p>
    <w:p w:rsidR="008A79FD" w:rsidRDefault="008A79FD" w:rsidP="00B506C1">
      <w:pPr>
        <w:spacing w:after="0" w:afterAutospacing="0"/>
        <w:rPr>
          <w:sz w:val="20"/>
          <w:szCs w:val="20"/>
        </w:rPr>
      </w:pPr>
      <w:r w:rsidRPr="001D411C">
        <w:rPr>
          <w:sz w:val="20"/>
          <w:szCs w:val="20"/>
        </w:rPr>
        <w:t>Da bi korigirala tečaj i kreirala M0.</w:t>
      </w:r>
    </w:p>
    <w:p w:rsidR="008A79FD" w:rsidRDefault="008A79FD" w:rsidP="00B506C1">
      <w:pPr>
        <w:spacing w:after="0" w:afterAutospacing="0"/>
        <w:rPr>
          <w:sz w:val="20"/>
          <w:szCs w:val="20"/>
        </w:rPr>
      </w:pPr>
    </w:p>
    <w:p w:rsidR="008A79FD" w:rsidRPr="001D411C" w:rsidRDefault="008A79FD" w:rsidP="00B506C1">
      <w:pPr>
        <w:spacing w:after="0" w:afterAutospacing="0"/>
        <w:rPr>
          <w:b/>
          <w:sz w:val="20"/>
          <w:szCs w:val="20"/>
        </w:rPr>
      </w:pPr>
      <w:r w:rsidRPr="001D411C">
        <w:rPr>
          <w:b/>
          <w:sz w:val="20"/>
          <w:szCs w:val="20"/>
        </w:rPr>
        <w:t xml:space="preserve">Koji je cilj posebne obvezne pričuve? </w:t>
      </w:r>
    </w:p>
    <w:p w:rsidR="008A79FD" w:rsidRDefault="008A79FD" w:rsidP="00B506C1">
      <w:pPr>
        <w:spacing w:after="0" w:afterAutospacing="0"/>
        <w:rPr>
          <w:sz w:val="20"/>
          <w:szCs w:val="20"/>
        </w:rPr>
      </w:pPr>
      <w:r w:rsidRPr="001D411C">
        <w:rPr>
          <w:sz w:val="20"/>
          <w:szCs w:val="20"/>
        </w:rPr>
        <w:t>Cilj granične je da bi se smanjio vanjski dug, ali posebne?</w:t>
      </w:r>
    </w:p>
    <w:p w:rsidR="008A79FD" w:rsidRPr="001D411C" w:rsidRDefault="008A79FD" w:rsidP="00B506C1">
      <w:pPr>
        <w:spacing w:after="0" w:afterAutospacing="0"/>
        <w:rPr>
          <w:sz w:val="20"/>
          <w:szCs w:val="20"/>
        </w:rPr>
      </w:pPr>
    </w:p>
    <w:p w:rsidR="005755DA" w:rsidRDefault="005755DA" w:rsidP="00B506C1">
      <w:pPr>
        <w:spacing w:after="0" w:afterAutospacing="0"/>
        <w:rPr>
          <w:b/>
          <w:sz w:val="20"/>
          <w:szCs w:val="20"/>
        </w:rPr>
      </w:pPr>
    </w:p>
    <w:p w:rsidR="005755DA" w:rsidRDefault="005755DA" w:rsidP="00B506C1">
      <w:pPr>
        <w:spacing w:after="0" w:afterAutospacing="0"/>
        <w:rPr>
          <w:b/>
          <w:sz w:val="20"/>
          <w:szCs w:val="20"/>
        </w:rPr>
      </w:pPr>
    </w:p>
    <w:p w:rsidR="005755DA" w:rsidRDefault="005755DA" w:rsidP="00B506C1">
      <w:pPr>
        <w:spacing w:after="0" w:afterAutospacing="0"/>
        <w:rPr>
          <w:b/>
          <w:sz w:val="20"/>
          <w:szCs w:val="20"/>
        </w:rPr>
      </w:pPr>
    </w:p>
    <w:p w:rsidR="008A79FD" w:rsidRDefault="008A79FD" w:rsidP="00B506C1">
      <w:pPr>
        <w:spacing w:after="0" w:afterAutospacing="0"/>
        <w:rPr>
          <w:b/>
          <w:sz w:val="20"/>
          <w:szCs w:val="20"/>
        </w:rPr>
      </w:pPr>
      <w:r w:rsidRPr="001D411C">
        <w:rPr>
          <w:b/>
          <w:sz w:val="20"/>
          <w:szCs w:val="20"/>
        </w:rPr>
        <w:lastRenderedPageBreak/>
        <w:t>Struktura izvora sredstava i plasmana banaka?</w:t>
      </w:r>
    </w:p>
    <w:p w:rsidR="008A79FD" w:rsidRDefault="008A79FD" w:rsidP="00B506C1">
      <w:pPr>
        <w:spacing w:after="0" w:afterAutospacing="0"/>
        <w:rPr>
          <w:b/>
          <w:sz w:val="20"/>
          <w:szCs w:val="20"/>
        </w:rPr>
      </w:pPr>
    </w:p>
    <w:p w:rsidR="00B506C1" w:rsidRDefault="00B506C1" w:rsidP="00B506C1">
      <w:pPr>
        <w:spacing w:after="0" w:afterAutospacing="0"/>
        <w:rPr>
          <w:b/>
          <w:sz w:val="20"/>
          <w:szCs w:val="20"/>
        </w:rPr>
      </w:pPr>
    </w:p>
    <w:p w:rsidR="005755DA" w:rsidRDefault="005755DA" w:rsidP="00B506C1">
      <w:pPr>
        <w:spacing w:after="0" w:afterAutospacing="0"/>
        <w:rPr>
          <w:b/>
          <w:sz w:val="20"/>
          <w:szCs w:val="20"/>
        </w:rPr>
      </w:pPr>
    </w:p>
    <w:p w:rsidR="005755DA" w:rsidRDefault="005755DA" w:rsidP="00B506C1">
      <w:pPr>
        <w:spacing w:after="0" w:afterAutospacing="0"/>
        <w:rPr>
          <w:b/>
          <w:sz w:val="20"/>
          <w:szCs w:val="20"/>
        </w:rPr>
      </w:pPr>
    </w:p>
    <w:p w:rsidR="005755DA" w:rsidRDefault="005755DA" w:rsidP="00B506C1">
      <w:pPr>
        <w:spacing w:after="0" w:afterAutospacing="0"/>
        <w:rPr>
          <w:b/>
          <w:sz w:val="20"/>
          <w:szCs w:val="20"/>
        </w:rPr>
      </w:pPr>
    </w:p>
    <w:p w:rsidR="008A79FD" w:rsidRDefault="008A79FD" w:rsidP="00B506C1">
      <w:pPr>
        <w:spacing w:after="0" w:afterAutospacing="0"/>
        <w:rPr>
          <w:b/>
          <w:sz w:val="20"/>
          <w:szCs w:val="20"/>
        </w:rPr>
      </w:pPr>
      <w:r w:rsidRPr="001D411C">
        <w:rPr>
          <w:b/>
          <w:sz w:val="20"/>
          <w:szCs w:val="20"/>
        </w:rPr>
        <w:t>Razlog monetarnog reduktora u RH?</w:t>
      </w:r>
    </w:p>
    <w:p w:rsidR="008A79FD" w:rsidRDefault="008A79FD" w:rsidP="00B506C1">
      <w:pPr>
        <w:spacing w:after="0" w:afterAutospacing="0"/>
        <w:rPr>
          <w:b/>
          <w:sz w:val="20"/>
          <w:szCs w:val="20"/>
        </w:rPr>
      </w:pPr>
    </w:p>
    <w:p w:rsidR="00B506C1" w:rsidRDefault="00B506C1" w:rsidP="00B506C1">
      <w:pPr>
        <w:spacing w:after="0" w:afterAutospacing="0"/>
        <w:rPr>
          <w:b/>
          <w:sz w:val="20"/>
          <w:szCs w:val="20"/>
        </w:rPr>
      </w:pPr>
    </w:p>
    <w:p w:rsidR="008A5153" w:rsidRDefault="008A5153" w:rsidP="00B506C1">
      <w:pPr>
        <w:spacing w:after="0" w:afterAutospacing="0"/>
        <w:rPr>
          <w:b/>
          <w:sz w:val="20"/>
          <w:szCs w:val="20"/>
        </w:rPr>
      </w:pPr>
    </w:p>
    <w:p w:rsidR="005755DA" w:rsidRDefault="005755DA" w:rsidP="00B506C1">
      <w:pPr>
        <w:spacing w:after="0" w:afterAutospacing="0"/>
        <w:rPr>
          <w:b/>
          <w:sz w:val="20"/>
          <w:szCs w:val="20"/>
        </w:rPr>
      </w:pPr>
    </w:p>
    <w:p w:rsidR="005755DA" w:rsidRPr="001D411C" w:rsidRDefault="005755DA" w:rsidP="00B506C1">
      <w:pPr>
        <w:spacing w:after="0" w:afterAutospacing="0"/>
        <w:rPr>
          <w:b/>
          <w:sz w:val="20"/>
          <w:szCs w:val="20"/>
        </w:rPr>
      </w:pPr>
    </w:p>
    <w:p w:rsidR="008A79FD" w:rsidRDefault="008A79FD" w:rsidP="00B506C1">
      <w:pPr>
        <w:spacing w:after="0" w:afterAutospacing="0"/>
        <w:rPr>
          <w:b/>
          <w:sz w:val="20"/>
          <w:szCs w:val="20"/>
        </w:rPr>
      </w:pPr>
      <w:r w:rsidRPr="001D411C">
        <w:rPr>
          <w:b/>
          <w:sz w:val="20"/>
          <w:szCs w:val="20"/>
        </w:rPr>
        <w:t>Nelinearnost kunskih i deviznih obveznih pričuva?</w:t>
      </w:r>
    </w:p>
    <w:p w:rsidR="008A79FD" w:rsidRDefault="008A79FD" w:rsidP="00B506C1">
      <w:pPr>
        <w:spacing w:after="0" w:afterAutospacing="0"/>
        <w:rPr>
          <w:b/>
          <w:sz w:val="20"/>
          <w:szCs w:val="20"/>
        </w:rPr>
      </w:pPr>
    </w:p>
    <w:p w:rsidR="00B506C1" w:rsidRDefault="00B506C1" w:rsidP="00B506C1">
      <w:pPr>
        <w:spacing w:after="0" w:afterAutospacing="0"/>
        <w:rPr>
          <w:b/>
          <w:sz w:val="20"/>
          <w:szCs w:val="20"/>
        </w:rPr>
      </w:pPr>
    </w:p>
    <w:p w:rsidR="005755DA" w:rsidRDefault="005755DA" w:rsidP="00B506C1">
      <w:pPr>
        <w:spacing w:after="0" w:afterAutospacing="0"/>
        <w:rPr>
          <w:b/>
          <w:sz w:val="20"/>
          <w:szCs w:val="20"/>
        </w:rPr>
      </w:pPr>
    </w:p>
    <w:p w:rsidR="005755DA" w:rsidRDefault="005755DA" w:rsidP="00B506C1">
      <w:pPr>
        <w:spacing w:after="0" w:afterAutospacing="0"/>
        <w:rPr>
          <w:b/>
          <w:sz w:val="20"/>
          <w:szCs w:val="20"/>
        </w:rPr>
      </w:pPr>
    </w:p>
    <w:p w:rsidR="008A5153" w:rsidRPr="001D411C" w:rsidRDefault="008A5153" w:rsidP="00B506C1">
      <w:pPr>
        <w:spacing w:after="0" w:afterAutospacing="0"/>
        <w:rPr>
          <w:b/>
          <w:sz w:val="20"/>
          <w:szCs w:val="20"/>
        </w:rPr>
      </w:pPr>
    </w:p>
    <w:p w:rsidR="008A79FD" w:rsidRPr="001D411C" w:rsidRDefault="008A79FD" w:rsidP="00B506C1">
      <w:pPr>
        <w:spacing w:after="0" w:afterAutospacing="0"/>
        <w:rPr>
          <w:b/>
          <w:sz w:val="20"/>
          <w:szCs w:val="20"/>
        </w:rPr>
      </w:pPr>
      <w:r w:rsidRPr="001D411C">
        <w:rPr>
          <w:b/>
          <w:sz w:val="20"/>
          <w:szCs w:val="20"/>
        </w:rPr>
        <w:t>Principi monetarne politike?</w:t>
      </w:r>
    </w:p>
    <w:p w:rsidR="008A79FD" w:rsidRDefault="008A79FD" w:rsidP="00B506C1">
      <w:pPr>
        <w:spacing w:after="0" w:afterAutospacing="0"/>
        <w:rPr>
          <w:sz w:val="20"/>
          <w:szCs w:val="20"/>
        </w:rPr>
      </w:pPr>
    </w:p>
    <w:p w:rsidR="00B506C1" w:rsidRDefault="00B506C1" w:rsidP="00B506C1">
      <w:pPr>
        <w:spacing w:after="0" w:afterAutospacing="0"/>
        <w:rPr>
          <w:sz w:val="20"/>
          <w:szCs w:val="20"/>
        </w:rPr>
      </w:pPr>
    </w:p>
    <w:p w:rsidR="009D1BAB" w:rsidRDefault="009D1BAB" w:rsidP="00B506C1">
      <w:pPr>
        <w:spacing w:after="0" w:afterAutospacing="0"/>
        <w:rPr>
          <w:sz w:val="20"/>
          <w:szCs w:val="20"/>
        </w:rPr>
      </w:pPr>
      <w:r>
        <w:rPr>
          <w:sz w:val="20"/>
          <w:szCs w:val="20"/>
        </w:rPr>
        <w:br w:type="page"/>
      </w:r>
    </w:p>
    <w:p w:rsidR="00F43AA6" w:rsidRPr="009D1BAB" w:rsidRDefault="009D1BAB" w:rsidP="00B506C1">
      <w:pPr>
        <w:spacing w:after="0" w:afterAutospacing="0"/>
        <w:rPr>
          <w:b/>
          <w:color w:val="FF0000"/>
          <w:sz w:val="20"/>
          <w:szCs w:val="20"/>
          <w:u w:val="single"/>
        </w:rPr>
      </w:pPr>
      <w:r w:rsidRPr="009D1BAB">
        <w:rPr>
          <w:b/>
          <w:color w:val="FF0000"/>
          <w:sz w:val="20"/>
          <w:szCs w:val="20"/>
          <w:u w:val="single"/>
        </w:rPr>
        <w:lastRenderedPageBreak/>
        <w:t>2009</w:t>
      </w:r>
    </w:p>
    <w:p w:rsidR="009D1BAB" w:rsidRDefault="009D1BAB" w:rsidP="009D1BAB">
      <w:pPr>
        <w:spacing w:after="0" w:afterAutospacing="0"/>
        <w:rPr>
          <w:sz w:val="20"/>
          <w:szCs w:val="20"/>
        </w:rPr>
      </w:pPr>
    </w:p>
    <w:p w:rsidR="009D1BAB" w:rsidRDefault="009D1BAB" w:rsidP="009D1BAB">
      <w:pPr>
        <w:spacing w:after="0" w:afterAutospacing="0"/>
        <w:rPr>
          <w:sz w:val="20"/>
          <w:szCs w:val="20"/>
        </w:rPr>
      </w:pPr>
    </w:p>
    <w:p w:rsidR="009D1BAB" w:rsidRDefault="009D1BAB" w:rsidP="009D1BAB">
      <w:pPr>
        <w:spacing w:after="0" w:afterAutospacing="0"/>
        <w:rPr>
          <w:sz w:val="20"/>
          <w:szCs w:val="20"/>
        </w:rPr>
      </w:pPr>
    </w:p>
    <w:p w:rsidR="00793782" w:rsidRDefault="00793782" w:rsidP="009D1BAB">
      <w:pPr>
        <w:spacing w:after="0" w:afterAutospacing="0"/>
        <w:rPr>
          <w:b/>
          <w:color w:val="FF0000"/>
          <w:sz w:val="20"/>
          <w:szCs w:val="20"/>
        </w:rPr>
      </w:pPr>
      <w:r w:rsidRPr="00793782">
        <w:rPr>
          <w:b/>
          <w:color w:val="FF0000"/>
          <w:sz w:val="20"/>
          <w:szCs w:val="20"/>
        </w:rPr>
        <w:t>ISPITI</w:t>
      </w:r>
    </w:p>
    <w:p w:rsidR="00793782" w:rsidRPr="00793782" w:rsidRDefault="00793782" w:rsidP="009D1BAB">
      <w:pPr>
        <w:spacing w:after="0" w:afterAutospacing="0"/>
        <w:rPr>
          <w:b/>
          <w:color w:val="FF0000"/>
          <w:sz w:val="20"/>
          <w:szCs w:val="20"/>
        </w:rPr>
      </w:pPr>
    </w:p>
    <w:p w:rsidR="00793782" w:rsidRPr="006D38BE" w:rsidRDefault="00793782" w:rsidP="00793782">
      <w:pPr>
        <w:spacing w:after="0" w:afterAutospacing="0"/>
        <w:ind w:left="284" w:hanging="284"/>
        <w:rPr>
          <w:b/>
          <w:sz w:val="20"/>
          <w:szCs w:val="20"/>
          <w:u w:val="single"/>
        </w:rPr>
      </w:pPr>
      <w:r w:rsidRPr="006D38BE">
        <w:rPr>
          <w:b/>
          <w:sz w:val="20"/>
          <w:szCs w:val="20"/>
          <w:u w:val="single"/>
        </w:rPr>
        <w:t>09. siječanj 2009</w:t>
      </w:r>
    </w:p>
    <w:p w:rsidR="00793782" w:rsidRDefault="00793782" w:rsidP="00793782">
      <w:pPr>
        <w:pStyle w:val="Odlomakpopisa"/>
        <w:numPr>
          <w:ilvl w:val="0"/>
          <w:numId w:val="19"/>
        </w:numPr>
        <w:spacing w:after="0"/>
        <w:rPr>
          <w:sz w:val="20"/>
          <w:szCs w:val="20"/>
        </w:rPr>
      </w:pPr>
      <w:r w:rsidRPr="00D267B6">
        <w:rPr>
          <w:sz w:val="20"/>
          <w:szCs w:val="20"/>
        </w:rPr>
        <w:t>Objasni repo grani</w:t>
      </w:r>
      <w:r>
        <w:rPr>
          <w:sz w:val="20"/>
          <w:szCs w:val="20"/>
        </w:rPr>
        <w:t>č</w:t>
      </w:r>
      <w:r w:rsidRPr="00D267B6">
        <w:rPr>
          <w:sz w:val="20"/>
          <w:szCs w:val="20"/>
        </w:rPr>
        <w:t>nu stopu,</w:t>
      </w:r>
    </w:p>
    <w:p w:rsidR="00793782" w:rsidRDefault="00793782" w:rsidP="00793782">
      <w:pPr>
        <w:pStyle w:val="Odlomakpopisa"/>
        <w:numPr>
          <w:ilvl w:val="0"/>
          <w:numId w:val="19"/>
        </w:numPr>
        <w:spacing w:after="0"/>
        <w:rPr>
          <w:sz w:val="20"/>
          <w:szCs w:val="20"/>
        </w:rPr>
      </w:pPr>
      <w:r>
        <w:rPr>
          <w:sz w:val="20"/>
          <w:szCs w:val="20"/>
        </w:rPr>
        <w:t>Graf</w:t>
      </w:r>
      <w:r w:rsidRPr="00D267B6">
        <w:rPr>
          <w:sz w:val="20"/>
          <w:szCs w:val="20"/>
        </w:rPr>
        <w:t xml:space="preserve"> </w:t>
      </w:r>
      <w:r>
        <w:rPr>
          <w:sz w:val="20"/>
          <w:szCs w:val="20"/>
        </w:rPr>
        <w:t>sa funkcijom ponude sredstava CB</w:t>
      </w:r>
      <w:r w:rsidRPr="00D267B6">
        <w:rPr>
          <w:sz w:val="20"/>
          <w:szCs w:val="20"/>
        </w:rPr>
        <w:t>-a</w:t>
      </w:r>
      <w:r>
        <w:rPr>
          <w:sz w:val="20"/>
          <w:szCs w:val="20"/>
        </w:rPr>
        <w:t xml:space="preserve"> </w:t>
      </w:r>
      <w:r w:rsidRPr="00D267B6">
        <w:rPr>
          <w:sz w:val="20"/>
          <w:szCs w:val="20"/>
        </w:rPr>
        <w:t>(10.predavanje),</w:t>
      </w:r>
    </w:p>
    <w:p w:rsidR="00793782" w:rsidRDefault="00793782" w:rsidP="00793782">
      <w:pPr>
        <w:pStyle w:val="Odlomakpopisa"/>
        <w:numPr>
          <w:ilvl w:val="0"/>
          <w:numId w:val="19"/>
        </w:numPr>
        <w:spacing w:after="0"/>
        <w:rPr>
          <w:sz w:val="20"/>
          <w:szCs w:val="20"/>
        </w:rPr>
      </w:pPr>
      <w:r>
        <w:rPr>
          <w:sz w:val="20"/>
          <w:szCs w:val="20"/>
        </w:rPr>
        <w:t>Graf roč</w:t>
      </w:r>
      <w:r w:rsidRPr="00D267B6">
        <w:rPr>
          <w:sz w:val="20"/>
          <w:szCs w:val="20"/>
        </w:rPr>
        <w:t>ne ne uskla</w:t>
      </w:r>
      <w:r>
        <w:rPr>
          <w:sz w:val="20"/>
          <w:szCs w:val="20"/>
        </w:rPr>
        <w:t>đ</w:t>
      </w:r>
      <w:r w:rsidRPr="00D267B6">
        <w:rPr>
          <w:sz w:val="20"/>
          <w:szCs w:val="20"/>
        </w:rPr>
        <w:t>en</w:t>
      </w:r>
      <w:r>
        <w:rPr>
          <w:sz w:val="20"/>
          <w:szCs w:val="20"/>
        </w:rPr>
        <w:t>osti izvora sredstava i obveza,</w:t>
      </w:r>
    </w:p>
    <w:p w:rsidR="00793782" w:rsidRDefault="00793782" w:rsidP="00793782">
      <w:pPr>
        <w:pStyle w:val="Odlomakpopisa"/>
        <w:numPr>
          <w:ilvl w:val="0"/>
          <w:numId w:val="19"/>
        </w:numPr>
        <w:spacing w:after="0"/>
        <w:rPr>
          <w:sz w:val="20"/>
          <w:szCs w:val="20"/>
        </w:rPr>
      </w:pPr>
      <w:r>
        <w:rPr>
          <w:sz w:val="20"/>
          <w:szCs w:val="20"/>
        </w:rPr>
        <w:t>Nav</w:t>
      </w:r>
      <w:r w:rsidRPr="00D267B6">
        <w:rPr>
          <w:sz w:val="20"/>
          <w:szCs w:val="20"/>
        </w:rPr>
        <w:t xml:space="preserve">edi u kojim </w:t>
      </w:r>
      <w:r>
        <w:rPr>
          <w:sz w:val="20"/>
          <w:szCs w:val="20"/>
        </w:rPr>
        <w:t>se sve kanalima javlja asimetrič</w:t>
      </w:r>
      <w:r w:rsidRPr="00D267B6">
        <w:rPr>
          <w:sz w:val="20"/>
          <w:szCs w:val="20"/>
        </w:rPr>
        <w:t>nost informacija,</w:t>
      </w:r>
    </w:p>
    <w:p w:rsidR="00793782" w:rsidRDefault="00793782" w:rsidP="00793782">
      <w:pPr>
        <w:pStyle w:val="Odlomakpopisa"/>
        <w:numPr>
          <w:ilvl w:val="0"/>
          <w:numId w:val="19"/>
        </w:numPr>
        <w:spacing w:after="0" w:afterAutospacing="0"/>
        <w:rPr>
          <w:sz w:val="20"/>
          <w:szCs w:val="20"/>
        </w:rPr>
      </w:pPr>
      <w:r>
        <w:rPr>
          <w:sz w:val="20"/>
          <w:szCs w:val="20"/>
        </w:rPr>
        <w:t>N</w:t>
      </w:r>
      <w:r w:rsidRPr="00D267B6">
        <w:rPr>
          <w:sz w:val="20"/>
          <w:szCs w:val="20"/>
        </w:rPr>
        <w:t>avesti el.</w:t>
      </w:r>
      <w:r>
        <w:rPr>
          <w:sz w:val="20"/>
          <w:szCs w:val="20"/>
        </w:rPr>
        <w:t xml:space="preserve"> </w:t>
      </w:r>
      <w:r w:rsidRPr="00D267B6">
        <w:rPr>
          <w:sz w:val="20"/>
          <w:szCs w:val="20"/>
        </w:rPr>
        <w:t>anticipirane mon.</w:t>
      </w:r>
      <w:r>
        <w:rPr>
          <w:sz w:val="20"/>
          <w:szCs w:val="20"/>
        </w:rPr>
        <w:t xml:space="preserve"> p</w:t>
      </w:r>
      <w:r w:rsidRPr="00D267B6">
        <w:rPr>
          <w:sz w:val="20"/>
          <w:szCs w:val="20"/>
        </w:rPr>
        <w:t>olitike</w:t>
      </w:r>
      <w:r>
        <w:rPr>
          <w:sz w:val="20"/>
          <w:szCs w:val="20"/>
        </w:rPr>
        <w:t>.</w:t>
      </w:r>
    </w:p>
    <w:p w:rsidR="00793782" w:rsidRPr="008C55AB" w:rsidRDefault="00793782" w:rsidP="00793782">
      <w:pPr>
        <w:spacing w:after="0" w:afterAutospacing="0"/>
        <w:rPr>
          <w:sz w:val="10"/>
          <w:szCs w:val="10"/>
          <w:u w:val="single"/>
        </w:rPr>
      </w:pPr>
    </w:p>
    <w:p w:rsidR="00793782" w:rsidRDefault="00793782" w:rsidP="00793782">
      <w:pPr>
        <w:spacing w:after="0" w:afterAutospacing="0"/>
        <w:rPr>
          <w:sz w:val="20"/>
          <w:szCs w:val="20"/>
        </w:rPr>
      </w:pPr>
      <w:r w:rsidRPr="00CB3ECA">
        <w:rPr>
          <w:sz w:val="20"/>
          <w:szCs w:val="20"/>
          <w:u w:val="single"/>
        </w:rPr>
        <w:t>Pitalice</w:t>
      </w:r>
      <w:r>
        <w:rPr>
          <w:sz w:val="20"/>
          <w:szCs w:val="20"/>
        </w:rPr>
        <w:t xml:space="preserve"> (odgovori):</w:t>
      </w:r>
    </w:p>
    <w:p w:rsidR="00793782" w:rsidRDefault="00793782" w:rsidP="00793782">
      <w:pPr>
        <w:pStyle w:val="Odlomakpopisa"/>
        <w:numPr>
          <w:ilvl w:val="0"/>
          <w:numId w:val="20"/>
        </w:numPr>
        <w:spacing w:after="0"/>
        <w:rPr>
          <w:sz w:val="20"/>
          <w:szCs w:val="20"/>
        </w:rPr>
      </w:pPr>
      <w:r>
        <w:rPr>
          <w:sz w:val="20"/>
          <w:szCs w:val="20"/>
        </w:rPr>
        <w:t xml:space="preserve">Za </w:t>
      </w:r>
      <w:r w:rsidRPr="006E08CE">
        <w:rPr>
          <w:sz w:val="20"/>
          <w:szCs w:val="20"/>
        </w:rPr>
        <w:t xml:space="preserve">sidro </w:t>
      </w:r>
      <w:r>
        <w:rPr>
          <w:sz w:val="20"/>
          <w:szCs w:val="20"/>
        </w:rPr>
        <w:t xml:space="preserve">- </w:t>
      </w:r>
      <w:r w:rsidRPr="006E08CE">
        <w:rPr>
          <w:sz w:val="20"/>
          <w:szCs w:val="20"/>
        </w:rPr>
        <w:t>da se ne može reagirat na šokove u gospodarstvu</w:t>
      </w:r>
      <w:r>
        <w:rPr>
          <w:sz w:val="20"/>
          <w:szCs w:val="20"/>
        </w:rPr>
        <w:t xml:space="preserve"> </w:t>
      </w:r>
      <w:r w:rsidRPr="006E08CE">
        <w:rPr>
          <w:sz w:val="20"/>
          <w:szCs w:val="20"/>
        </w:rPr>
        <w:t>i ona nabrajanja su bila...</w:t>
      </w:r>
    </w:p>
    <w:p w:rsidR="00793782" w:rsidRDefault="00793782" w:rsidP="00793782">
      <w:pPr>
        <w:pStyle w:val="Odlomakpopisa"/>
        <w:numPr>
          <w:ilvl w:val="0"/>
          <w:numId w:val="20"/>
        </w:numPr>
        <w:spacing w:after="0"/>
        <w:rPr>
          <w:sz w:val="20"/>
          <w:szCs w:val="20"/>
        </w:rPr>
      </w:pPr>
      <w:r>
        <w:rPr>
          <w:sz w:val="20"/>
          <w:szCs w:val="20"/>
        </w:rPr>
        <w:t>K</w:t>
      </w:r>
      <w:r w:rsidRPr="006E08CE">
        <w:rPr>
          <w:sz w:val="20"/>
          <w:szCs w:val="20"/>
        </w:rPr>
        <w:t>ad se otkupljuju devize od pb povećava iznos njihovih rezervi tj novčane mase.</w:t>
      </w:r>
    </w:p>
    <w:p w:rsidR="00793782" w:rsidRDefault="00793782" w:rsidP="00793782">
      <w:pPr>
        <w:pStyle w:val="Odlomakpopisa"/>
        <w:numPr>
          <w:ilvl w:val="0"/>
          <w:numId w:val="20"/>
        </w:numPr>
        <w:spacing w:after="0"/>
        <w:rPr>
          <w:sz w:val="20"/>
          <w:szCs w:val="20"/>
        </w:rPr>
      </w:pPr>
      <w:r>
        <w:rPr>
          <w:sz w:val="20"/>
          <w:szCs w:val="20"/>
        </w:rPr>
        <w:t>P</w:t>
      </w:r>
      <w:r w:rsidRPr="00C36001">
        <w:rPr>
          <w:sz w:val="20"/>
          <w:szCs w:val="20"/>
        </w:rPr>
        <w:t>redavanje 8 stranica 10, ali nisam sig</w:t>
      </w:r>
      <w:r>
        <w:rPr>
          <w:sz w:val="20"/>
          <w:szCs w:val="20"/>
        </w:rPr>
        <w:t>u</w:t>
      </w:r>
      <w:r w:rsidRPr="00C36001">
        <w:rPr>
          <w:sz w:val="20"/>
          <w:szCs w:val="20"/>
        </w:rPr>
        <w:t xml:space="preserve">ran što je bilo pitanje (ekspanzivna fiskalna ili ekspanzivna monetarna politika pomiču krivulju LM u lijevo). </w:t>
      </w:r>
      <w:r w:rsidRPr="00C36001">
        <w:rPr>
          <w:i/>
          <w:sz w:val="20"/>
          <w:szCs w:val="20"/>
        </w:rPr>
        <w:sym w:font="Wingdings" w:char="F0E0"/>
      </w:r>
      <w:r w:rsidRPr="00C36001">
        <w:rPr>
          <w:i/>
          <w:sz w:val="20"/>
          <w:szCs w:val="20"/>
        </w:rPr>
        <w:t xml:space="preserve"> Znam da sam se dvoumio u odgovor i odgovorio efekt istiskivanja (što je točno u slučaju ekspanzivne fisklane politike). Ako je pitanje bilo ekp. monetarna politika onda je odgovor efekt realnog pomaka. Efekt likvidnosti u ovom slučaju ne može biti točan odgovor.</w:t>
      </w:r>
    </w:p>
    <w:p w:rsidR="00793782" w:rsidRDefault="00793782" w:rsidP="00793782">
      <w:pPr>
        <w:pStyle w:val="Odlomakpopisa"/>
        <w:numPr>
          <w:ilvl w:val="0"/>
          <w:numId w:val="20"/>
        </w:numPr>
        <w:spacing w:after="0"/>
        <w:rPr>
          <w:sz w:val="20"/>
          <w:szCs w:val="20"/>
        </w:rPr>
      </w:pPr>
      <w:r>
        <w:rPr>
          <w:sz w:val="20"/>
          <w:szCs w:val="20"/>
        </w:rPr>
        <w:t>Sa monetarnim agregatom M</w:t>
      </w:r>
      <w:r w:rsidRPr="006E08CE">
        <w:rPr>
          <w:sz w:val="20"/>
          <w:szCs w:val="20"/>
        </w:rPr>
        <w:t>3 je nešto bilo to nisam znao.</w:t>
      </w:r>
      <w:r>
        <w:rPr>
          <w:sz w:val="20"/>
          <w:szCs w:val="20"/>
        </w:rPr>
        <w:t xml:space="preserve"> </w:t>
      </w:r>
      <w:r w:rsidRPr="00604DA0">
        <w:rPr>
          <w:sz w:val="20"/>
          <w:szCs w:val="20"/>
        </w:rPr>
        <w:sym w:font="Wingdings" w:char="F0E0"/>
      </w:r>
      <w:r>
        <w:rPr>
          <w:sz w:val="20"/>
          <w:szCs w:val="20"/>
        </w:rPr>
        <w:t xml:space="preserve"> </w:t>
      </w:r>
      <w:r>
        <w:rPr>
          <w:i/>
          <w:sz w:val="20"/>
          <w:szCs w:val="20"/>
        </w:rPr>
        <w:t>Održavanje M</w:t>
      </w:r>
      <w:r w:rsidRPr="00604DA0">
        <w:rPr>
          <w:i/>
          <w:sz w:val="20"/>
          <w:szCs w:val="20"/>
        </w:rPr>
        <w:t>3 nije primarni cilj</w:t>
      </w:r>
      <w:r>
        <w:rPr>
          <w:i/>
          <w:sz w:val="20"/>
          <w:szCs w:val="20"/>
        </w:rPr>
        <w:t xml:space="preserve"> -</w:t>
      </w:r>
      <w:r w:rsidRPr="00604DA0">
        <w:rPr>
          <w:i/>
          <w:sz w:val="20"/>
          <w:szCs w:val="20"/>
        </w:rPr>
        <w:t xml:space="preserve"> imaš pravo to je bila vark</w:t>
      </w:r>
      <w:r>
        <w:rPr>
          <w:i/>
          <w:sz w:val="20"/>
          <w:szCs w:val="20"/>
        </w:rPr>
        <w:t xml:space="preserve">a. </w:t>
      </w:r>
      <w:r w:rsidRPr="00F43AA6">
        <w:rPr>
          <w:i/>
          <w:sz w:val="20"/>
          <w:szCs w:val="20"/>
        </w:rPr>
        <w:t>Mislim da je točan odgovor c makar ne</w:t>
      </w:r>
      <w:r>
        <w:rPr>
          <w:i/>
          <w:sz w:val="20"/>
          <w:szCs w:val="20"/>
        </w:rPr>
        <w:t xml:space="preserve"> </w:t>
      </w:r>
      <w:r w:rsidRPr="00F43AA6">
        <w:rPr>
          <w:i/>
          <w:sz w:val="20"/>
          <w:szCs w:val="20"/>
        </w:rPr>
        <w:t>znam zašto</w:t>
      </w:r>
      <w:r>
        <w:rPr>
          <w:i/>
          <w:sz w:val="20"/>
          <w:szCs w:val="20"/>
        </w:rPr>
        <w:t>,</w:t>
      </w:r>
      <w:r w:rsidRPr="00F43AA6">
        <w:rPr>
          <w:i/>
          <w:sz w:val="20"/>
          <w:szCs w:val="20"/>
        </w:rPr>
        <w:t xml:space="preserve"> al od svih</w:t>
      </w:r>
      <w:r>
        <w:rPr>
          <w:i/>
          <w:sz w:val="20"/>
          <w:szCs w:val="20"/>
        </w:rPr>
        <w:t xml:space="preserve"> ovih mi se činio najpametnijim, </w:t>
      </w:r>
      <w:r w:rsidRPr="00F43AA6">
        <w:rPr>
          <w:i/>
          <w:sz w:val="20"/>
          <w:szCs w:val="20"/>
        </w:rPr>
        <w:t xml:space="preserve">a zadnji ponuđeni je bio nešto da kretanje </w:t>
      </w:r>
      <w:r>
        <w:rPr>
          <w:i/>
          <w:sz w:val="20"/>
          <w:szCs w:val="20"/>
        </w:rPr>
        <w:t>M</w:t>
      </w:r>
      <w:r w:rsidRPr="00F43AA6">
        <w:rPr>
          <w:i/>
          <w:sz w:val="20"/>
          <w:szCs w:val="20"/>
        </w:rPr>
        <w:t>3 je veće ili manje sad ne</w:t>
      </w:r>
      <w:r>
        <w:rPr>
          <w:i/>
          <w:sz w:val="20"/>
          <w:szCs w:val="20"/>
        </w:rPr>
        <w:t xml:space="preserve"> </w:t>
      </w:r>
      <w:r w:rsidRPr="00F43AA6">
        <w:rPr>
          <w:i/>
          <w:sz w:val="20"/>
          <w:szCs w:val="20"/>
        </w:rPr>
        <w:t>znam točno od 4%</w:t>
      </w:r>
    </w:p>
    <w:p w:rsidR="00793782" w:rsidRDefault="00793782" w:rsidP="00793782">
      <w:pPr>
        <w:pStyle w:val="Odlomakpopisa"/>
        <w:numPr>
          <w:ilvl w:val="0"/>
          <w:numId w:val="20"/>
        </w:numPr>
        <w:spacing w:after="0"/>
        <w:rPr>
          <w:sz w:val="20"/>
          <w:szCs w:val="20"/>
        </w:rPr>
      </w:pPr>
      <w:r w:rsidRPr="0006469A">
        <w:rPr>
          <w:sz w:val="20"/>
          <w:szCs w:val="20"/>
        </w:rPr>
        <w:t>Koja od ovih tvrdnji je točna:</w:t>
      </w:r>
    </w:p>
    <w:p w:rsidR="00793782" w:rsidRPr="0006469A" w:rsidRDefault="00793782" w:rsidP="00793782">
      <w:pPr>
        <w:pStyle w:val="Odlomakpopisa"/>
        <w:numPr>
          <w:ilvl w:val="1"/>
          <w:numId w:val="21"/>
        </w:numPr>
        <w:spacing w:after="0"/>
        <w:ind w:left="1134" w:hanging="425"/>
        <w:rPr>
          <w:sz w:val="20"/>
          <w:szCs w:val="20"/>
        </w:rPr>
      </w:pPr>
      <w:r w:rsidRPr="0006469A">
        <w:rPr>
          <w:sz w:val="20"/>
          <w:szCs w:val="20"/>
        </w:rPr>
        <w:t xml:space="preserve">Zemlje koje se nalaze u Eurozoni koriste sustav vlautnog odbora </w:t>
      </w:r>
      <w:r w:rsidRPr="0006469A">
        <w:rPr>
          <w:i/>
          <w:sz w:val="20"/>
          <w:szCs w:val="20"/>
        </w:rPr>
        <w:t>(ovo ne može biti točno jer Euro nije vezan nit za jednu drugu valutu što je preduvjet vlautnog odbora)</w:t>
      </w:r>
    </w:p>
    <w:p w:rsidR="00793782" w:rsidRPr="0006469A" w:rsidRDefault="00793782" w:rsidP="00793782">
      <w:pPr>
        <w:pStyle w:val="Odlomakpopisa"/>
        <w:numPr>
          <w:ilvl w:val="1"/>
          <w:numId w:val="21"/>
        </w:numPr>
        <w:spacing w:after="0"/>
        <w:ind w:left="1134" w:hanging="425"/>
        <w:rPr>
          <w:sz w:val="20"/>
          <w:szCs w:val="20"/>
        </w:rPr>
      </w:pPr>
      <w:r w:rsidRPr="0006469A">
        <w:rPr>
          <w:sz w:val="20"/>
          <w:szCs w:val="20"/>
        </w:rPr>
        <w:t xml:space="preserve">Održavanje agregata M3 je primarni cilj ECB-a </w:t>
      </w:r>
      <w:r w:rsidRPr="0006469A">
        <w:rPr>
          <w:i/>
          <w:sz w:val="20"/>
          <w:szCs w:val="20"/>
        </w:rPr>
        <w:t>(ovo ne bi smjelo biti točno jer je primarni cilj održavanje stabilnosti cijena u srednjem roku, definiran godišnjim povećanjem harmoniziranog indeksa potrošačkih cijena HICP u iznosu manjem, ali bliskom 2%, a ovo može biti samo jedan od glavnih indirektnih ciljeva) - predavanje 6 slide 9</w:t>
      </w:r>
    </w:p>
    <w:p w:rsidR="00793782" w:rsidRDefault="00793782" w:rsidP="00793782">
      <w:pPr>
        <w:pStyle w:val="Odlomakpopisa"/>
        <w:numPr>
          <w:ilvl w:val="1"/>
          <w:numId w:val="21"/>
        </w:numPr>
        <w:spacing w:after="0"/>
        <w:ind w:left="1134" w:hanging="425"/>
        <w:rPr>
          <w:sz w:val="20"/>
          <w:szCs w:val="20"/>
        </w:rPr>
      </w:pPr>
      <w:r w:rsidRPr="0006469A">
        <w:rPr>
          <w:sz w:val="20"/>
          <w:szCs w:val="20"/>
        </w:rPr>
        <w:t xml:space="preserve">promjene službenih kamatnih stopa ECB-e indirektno utječu na kamatnjake na među bankovnom tržištu </w:t>
      </w:r>
      <w:r w:rsidRPr="0006469A">
        <w:rPr>
          <w:i/>
          <w:sz w:val="20"/>
          <w:szCs w:val="20"/>
        </w:rPr>
        <w:t>(ovo sam zaokružio, ali niti to ne bi smjelo biti točno jer je taj utjecaj direktan, a indirektan je utjecaj na kamatnjake na depozite i kredite banaka).  Predavanje 6 slide 28</w:t>
      </w:r>
    </w:p>
    <w:p w:rsidR="00793782" w:rsidRDefault="00793782" w:rsidP="00793782">
      <w:pPr>
        <w:pStyle w:val="Odlomakpopisa"/>
        <w:numPr>
          <w:ilvl w:val="1"/>
          <w:numId w:val="21"/>
        </w:numPr>
        <w:spacing w:after="0"/>
        <w:ind w:left="1134" w:hanging="425"/>
        <w:rPr>
          <w:sz w:val="20"/>
          <w:szCs w:val="20"/>
        </w:rPr>
      </w:pPr>
      <w:r>
        <w:rPr>
          <w:sz w:val="20"/>
          <w:szCs w:val="20"/>
        </w:rPr>
        <w:t xml:space="preserve">??? </w:t>
      </w:r>
      <w:r w:rsidRPr="0006469A">
        <w:rPr>
          <w:sz w:val="20"/>
          <w:szCs w:val="20"/>
        </w:rPr>
        <w:t>ne mogu se sjetiti, ali sam to od</w:t>
      </w:r>
      <w:r>
        <w:rPr>
          <w:sz w:val="20"/>
          <w:szCs w:val="20"/>
        </w:rPr>
        <w:t>m</w:t>
      </w:r>
      <w:r w:rsidRPr="0006469A">
        <w:rPr>
          <w:sz w:val="20"/>
          <w:szCs w:val="20"/>
        </w:rPr>
        <w:t>ah eliminirao kao nešto što nije istina.</w:t>
      </w:r>
    </w:p>
    <w:p w:rsidR="00793782" w:rsidRPr="00F43AA6" w:rsidRDefault="00793782" w:rsidP="00793782">
      <w:pPr>
        <w:pStyle w:val="Odlomakpopisa"/>
        <w:numPr>
          <w:ilvl w:val="0"/>
          <w:numId w:val="20"/>
        </w:numPr>
        <w:spacing w:after="0" w:afterAutospacing="0"/>
        <w:rPr>
          <w:sz w:val="20"/>
          <w:szCs w:val="20"/>
        </w:rPr>
      </w:pPr>
      <w:r>
        <w:rPr>
          <w:sz w:val="20"/>
          <w:szCs w:val="20"/>
        </w:rPr>
        <w:t>Š</w:t>
      </w:r>
      <w:r w:rsidRPr="00C36001">
        <w:rPr>
          <w:sz w:val="20"/>
          <w:szCs w:val="20"/>
        </w:rPr>
        <w:t>to je EURIBOR</w:t>
      </w:r>
      <w:r>
        <w:rPr>
          <w:sz w:val="20"/>
          <w:szCs w:val="20"/>
        </w:rPr>
        <w:t xml:space="preserve">? </w:t>
      </w:r>
      <w:r w:rsidRPr="00C36001">
        <w:rPr>
          <w:sz w:val="20"/>
          <w:szCs w:val="20"/>
        </w:rPr>
        <w:sym w:font="Wingdings" w:char="F0E0"/>
      </w:r>
      <w:r w:rsidRPr="00C36001">
        <w:rPr>
          <w:sz w:val="20"/>
          <w:szCs w:val="20"/>
        </w:rPr>
        <w:t xml:space="preserve"> </w:t>
      </w:r>
      <w:r w:rsidRPr="00C36001">
        <w:rPr>
          <w:i/>
          <w:sz w:val="20"/>
          <w:szCs w:val="20"/>
        </w:rPr>
        <w:t>Odgovor se nalazi predavanje 6 slide 30. To je stopa po kojoj je jedna prvorazredna banka spremna posuditi sredstva u Eurima drugoj prvorazrednoj banci.</w:t>
      </w:r>
    </w:p>
    <w:p w:rsidR="00793782" w:rsidRDefault="00793782" w:rsidP="009D1BAB">
      <w:pPr>
        <w:spacing w:after="0" w:afterAutospacing="0"/>
        <w:rPr>
          <w:b/>
          <w:color w:val="FF0000"/>
          <w:sz w:val="20"/>
          <w:szCs w:val="20"/>
        </w:rPr>
      </w:pPr>
    </w:p>
    <w:p w:rsidR="00793782" w:rsidRDefault="00793782" w:rsidP="009D1BAB">
      <w:pPr>
        <w:spacing w:after="0" w:afterAutospacing="0"/>
        <w:rPr>
          <w:b/>
          <w:color w:val="FF0000"/>
          <w:sz w:val="20"/>
          <w:szCs w:val="20"/>
        </w:rPr>
      </w:pPr>
    </w:p>
    <w:p w:rsidR="00793782" w:rsidRDefault="00793782" w:rsidP="009D1BAB">
      <w:pPr>
        <w:spacing w:after="0" w:afterAutospacing="0"/>
        <w:rPr>
          <w:b/>
          <w:color w:val="FF0000"/>
          <w:sz w:val="20"/>
          <w:szCs w:val="20"/>
        </w:rPr>
      </w:pPr>
    </w:p>
    <w:p w:rsidR="009D1BAB" w:rsidRDefault="00B506C1" w:rsidP="009D1BAB">
      <w:pPr>
        <w:spacing w:after="0" w:afterAutospacing="0"/>
        <w:rPr>
          <w:b/>
          <w:color w:val="FF0000"/>
          <w:sz w:val="20"/>
          <w:szCs w:val="20"/>
        </w:rPr>
      </w:pPr>
      <w:r w:rsidRPr="00B506C1">
        <w:rPr>
          <w:b/>
          <w:color w:val="FF0000"/>
          <w:sz w:val="20"/>
          <w:szCs w:val="20"/>
        </w:rPr>
        <w:t>USMENI</w:t>
      </w:r>
    </w:p>
    <w:p w:rsidR="00B506C1" w:rsidRPr="00B506C1" w:rsidRDefault="00B506C1" w:rsidP="009D1BAB">
      <w:pPr>
        <w:spacing w:after="0" w:afterAutospacing="0"/>
        <w:rPr>
          <w:b/>
          <w:color w:val="FF0000"/>
          <w:sz w:val="20"/>
          <w:szCs w:val="20"/>
        </w:rPr>
      </w:pPr>
    </w:p>
    <w:p w:rsidR="00B506C1" w:rsidRPr="008A5153" w:rsidRDefault="00B506C1" w:rsidP="00B506C1">
      <w:pPr>
        <w:spacing w:after="0" w:afterAutospacing="0"/>
        <w:rPr>
          <w:b/>
          <w:sz w:val="20"/>
          <w:szCs w:val="20"/>
          <w:u w:val="single"/>
        </w:rPr>
      </w:pPr>
      <w:r w:rsidRPr="008A5153">
        <w:rPr>
          <w:b/>
          <w:sz w:val="20"/>
          <w:szCs w:val="20"/>
          <w:u w:val="single"/>
        </w:rPr>
        <w:t>siječanj 2009</w:t>
      </w:r>
    </w:p>
    <w:p w:rsidR="00B506C1" w:rsidRDefault="00B506C1" w:rsidP="00B506C1">
      <w:pPr>
        <w:pStyle w:val="Odlomakpopisa"/>
        <w:numPr>
          <w:ilvl w:val="0"/>
          <w:numId w:val="22"/>
        </w:numPr>
        <w:spacing w:after="0"/>
        <w:rPr>
          <w:sz w:val="20"/>
          <w:szCs w:val="20"/>
        </w:rPr>
      </w:pPr>
      <w:r>
        <w:rPr>
          <w:sz w:val="20"/>
          <w:szCs w:val="20"/>
        </w:rPr>
        <w:t>B</w:t>
      </w:r>
      <w:r w:rsidRPr="00484F58">
        <w:rPr>
          <w:sz w:val="20"/>
          <w:szCs w:val="20"/>
        </w:rPr>
        <w:t>io je usmeni i mislim da su svi prošli!</w:t>
      </w:r>
      <w:r>
        <w:rPr>
          <w:sz w:val="20"/>
          <w:szCs w:val="20"/>
        </w:rPr>
        <w:t xml:space="preserve"> S</w:t>
      </w:r>
      <w:r w:rsidRPr="00484F58">
        <w:rPr>
          <w:sz w:val="20"/>
          <w:szCs w:val="20"/>
        </w:rPr>
        <w:t xml:space="preserve">tvarno je bila fer kod ispitivanja... </w:t>
      </w:r>
      <w:r>
        <w:rPr>
          <w:sz w:val="20"/>
          <w:szCs w:val="20"/>
        </w:rPr>
        <w:t>Č</w:t>
      </w:r>
      <w:r w:rsidRPr="00484F58">
        <w:rPr>
          <w:sz w:val="20"/>
          <w:szCs w:val="20"/>
        </w:rPr>
        <w:t>ak i ne pit</w:t>
      </w:r>
      <w:r>
        <w:rPr>
          <w:sz w:val="20"/>
          <w:szCs w:val="20"/>
        </w:rPr>
        <w:t>a</w:t>
      </w:r>
      <w:r w:rsidRPr="00484F58">
        <w:rPr>
          <w:sz w:val="20"/>
          <w:szCs w:val="20"/>
        </w:rPr>
        <w:t xml:space="preserve"> teško, al ipak moraš nešto znat</w:t>
      </w:r>
      <w:r>
        <w:rPr>
          <w:sz w:val="20"/>
          <w:szCs w:val="20"/>
        </w:rPr>
        <w:t>.</w:t>
      </w:r>
    </w:p>
    <w:p w:rsidR="00B506C1" w:rsidRPr="00290A7D" w:rsidRDefault="00B506C1" w:rsidP="007C7280">
      <w:pPr>
        <w:pStyle w:val="Odlomakpopisa"/>
        <w:numPr>
          <w:ilvl w:val="0"/>
          <w:numId w:val="22"/>
        </w:numPr>
        <w:spacing w:after="0" w:afterAutospacing="0"/>
        <w:rPr>
          <w:sz w:val="20"/>
          <w:szCs w:val="20"/>
        </w:rPr>
      </w:pPr>
      <w:r w:rsidRPr="00290A7D">
        <w:rPr>
          <w:sz w:val="20"/>
          <w:szCs w:val="20"/>
        </w:rPr>
        <w:t>Ulazi se po četvero u kabinet. Pitanja koja postavlja su:</w:t>
      </w:r>
      <w:r>
        <w:rPr>
          <w:sz w:val="20"/>
          <w:szCs w:val="20"/>
        </w:rPr>
        <w:t xml:space="preserve"> </w:t>
      </w:r>
      <w:r w:rsidRPr="00290A7D">
        <w:rPr>
          <w:sz w:val="20"/>
          <w:szCs w:val="20"/>
        </w:rPr>
        <w:t>što je primarni novac ,eonia, euribor, anticipirana mon . politika, zašto je novac neutralan, kanale pod obavezno, sidro deviznog tečaja (prednosti, nedostaci, što je tečaj), likvidnost financijskih instrumenata, devizne aukcije i poništavanje i kreiranje prim. novca…</w:t>
      </w:r>
    </w:p>
    <w:p w:rsidR="009D1BAB" w:rsidRDefault="009D1BAB" w:rsidP="007C7280">
      <w:pPr>
        <w:spacing w:after="0" w:afterAutospacing="0"/>
        <w:rPr>
          <w:sz w:val="20"/>
          <w:szCs w:val="20"/>
        </w:rPr>
      </w:pPr>
    </w:p>
    <w:p w:rsidR="007C7280" w:rsidRDefault="007C7280" w:rsidP="007C7280">
      <w:pPr>
        <w:spacing w:after="0" w:afterAutospacing="0"/>
        <w:rPr>
          <w:sz w:val="20"/>
          <w:szCs w:val="20"/>
        </w:rPr>
      </w:pPr>
    </w:p>
    <w:p w:rsidR="007C7280" w:rsidRDefault="007C7280" w:rsidP="007C7280">
      <w:pPr>
        <w:spacing w:after="0" w:afterAutospacing="0"/>
        <w:rPr>
          <w:sz w:val="20"/>
          <w:szCs w:val="20"/>
        </w:rPr>
      </w:pPr>
    </w:p>
    <w:p w:rsidR="00636BBF" w:rsidRDefault="00636BBF">
      <w:pPr>
        <w:rPr>
          <w:b/>
          <w:color w:val="FF0000"/>
          <w:sz w:val="20"/>
          <w:szCs w:val="20"/>
        </w:rPr>
      </w:pPr>
      <w:r>
        <w:rPr>
          <w:b/>
          <w:color w:val="FF0000"/>
          <w:sz w:val="20"/>
          <w:szCs w:val="20"/>
        </w:rPr>
        <w:br w:type="page"/>
      </w:r>
    </w:p>
    <w:p w:rsidR="009D1BAB" w:rsidRPr="007C7280" w:rsidRDefault="007C7280" w:rsidP="007C7280">
      <w:pPr>
        <w:spacing w:after="0" w:afterAutospacing="0"/>
        <w:rPr>
          <w:b/>
          <w:color w:val="FF0000"/>
          <w:sz w:val="20"/>
          <w:szCs w:val="20"/>
        </w:rPr>
      </w:pPr>
      <w:r w:rsidRPr="007C7280">
        <w:rPr>
          <w:b/>
          <w:color w:val="FF0000"/>
          <w:sz w:val="20"/>
          <w:szCs w:val="20"/>
        </w:rPr>
        <w:lastRenderedPageBreak/>
        <w:t>PITANJA I ODGOVORI</w:t>
      </w:r>
    </w:p>
    <w:p w:rsidR="007C7280" w:rsidRDefault="007C7280" w:rsidP="007C7280">
      <w:pPr>
        <w:spacing w:after="0" w:afterAutospacing="0"/>
        <w:rPr>
          <w:sz w:val="20"/>
          <w:szCs w:val="20"/>
        </w:rPr>
      </w:pPr>
    </w:p>
    <w:p w:rsidR="007C7280" w:rsidRPr="007C7280" w:rsidRDefault="007C7280" w:rsidP="007C7280">
      <w:pPr>
        <w:spacing w:after="0" w:afterAutospacing="0"/>
        <w:rPr>
          <w:b/>
          <w:sz w:val="20"/>
          <w:szCs w:val="20"/>
        </w:rPr>
      </w:pPr>
      <w:r w:rsidRPr="007C7280">
        <w:rPr>
          <w:b/>
          <w:sz w:val="20"/>
          <w:szCs w:val="20"/>
        </w:rPr>
        <w:t>Granična repo stopa</w:t>
      </w:r>
    </w:p>
    <w:p w:rsidR="009D1BAB" w:rsidRDefault="007C7280" w:rsidP="007C7280">
      <w:pPr>
        <w:spacing w:after="0" w:afterAutospacing="0"/>
        <w:rPr>
          <w:sz w:val="20"/>
          <w:szCs w:val="20"/>
        </w:rPr>
      </w:pPr>
      <w:r w:rsidRPr="007C7280">
        <w:rPr>
          <w:sz w:val="20"/>
          <w:szCs w:val="20"/>
        </w:rPr>
        <w:t>Granična repo stopa je najniža prihvatljiva razina repo stope po kojoj je HNB spremna otkupiti vrijednosnice od PB.</w:t>
      </w:r>
    </w:p>
    <w:p w:rsidR="00733BD6" w:rsidRDefault="00733BD6" w:rsidP="007C7280">
      <w:pPr>
        <w:spacing w:after="0" w:afterAutospacing="0"/>
        <w:rPr>
          <w:sz w:val="20"/>
          <w:szCs w:val="20"/>
        </w:rPr>
      </w:pPr>
    </w:p>
    <w:p w:rsidR="00733BD6" w:rsidRPr="00B016CB" w:rsidRDefault="00733BD6" w:rsidP="00733BD6">
      <w:pPr>
        <w:spacing w:after="0" w:afterAutospacing="0"/>
        <w:rPr>
          <w:b/>
          <w:sz w:val="20"/>
          <w:szCs w:val="20"/>
        </w:rPr>
      </w:pPr>
      <w:r w:rsidRPr="00B016CB">
        <w:rPr>
          <w:b/>
          <w:sz w:val="20"/>
          <w:szCs w:val="20"/>
        </w:rPr>
        <w:t>Kanal nenovčanog (gotovinskog</w:t>
      </w:r>
      <w:r>
        <w:rPr>
          <w:b/>
          <w:sz w:val="20"/>
          <w:szCs w:val="20"/>
        </w:rPr>
        <w:t>)</w:t>
      </w:r>
      <w:r w:rsidRPr="00B016CB">
        <w:rPr>
          <w:b/>
          <w:sz w:val="20"/>
          <w:szCs w:val="20"/>
        </w:rPr>
        <w:t xml:space="preserve"> tijeka mone</w:t>
      </w:r>
      <w:r>
        <w:rPr>
          <w:b/>
          <w:sz w:val="20"/>
          <w:szCs w:val="20"/>
        </w:rPr>
        <w:t>tarnog transmisijskog mehanizma</w:t>
      </w:r>
    </w:p>
    <w:p w:rsidR="00733BD6" w:rsidRPr="00F43AA6" w:rsidRDefault="00733BD6" w:rsidP="00733BD6">
      <w:pPr>
        <w:spacing w:after="0" w:afterAutospacing="0"/>
        <w:rPr>
          <w:sz w:val="20"/>
          <w:szCs w:val="20"/>
        </w:rPr>
      </w:pPr>
      <w:r w:rsidRPr="00F43AA6">
        <w:rPr>
          <w:sz w:val="20"/>
          <w:szCs w:val="20"/>
        </w:rPr>
        <w:t>Eks.mon.pol. koja snižava nominalne kamatnjake te smanjuje iznose anuiteta otplate kredita, uzrokuje poboljšanje u bilanci poduzeća jer povećava gotovinski tijek, odnosno razliku između gotovinskih primitaka i izdataka. Rast gotovinskog tijeka uzrokuje rast likvidnosti poduzeća te za banku znači smanjenje rizika pogrešnog odabira klijenta i pojave moralnog hazarda kod vraćanja kredita. Naime, visoke kamatne stope na tržištu bankovnih kredita omogućuje financiranje samo visoko-profitabilnih projekata, a time projekata visokog rizika. To znači da padom tržišnih kamatnjaka krediti postaju dostupni i ostalim tražiteljima koji su manje skloni riziku. Stoga su banke sklone odobravanju većih iznosa kredita u situaciji nižih kamatnjaka, što ima za posljedicu rast investicija svih sektora te rast agregatne potražnje i dohotka.</w:t>
      </w:r>
    </w:p>
    <w:p w:rsidR="00733BD6" w:rsidRPr="00F43AA6" w:rsidRDefault="00733BD6" w:rsidP="00733BD6">
      <w:pPr>
        <w:spacing w:after="0" w:afterAutospacing="0"/>
        <w:rPr>
          <w:sz w:val="20"/>
          <w:szCs w:val="20"/>
        </w:rPr>
      </w:pPr>
      <w:r w:rsidRPr="00F43AA6">
        <w:rPr>
          <w:sz w:val="20"/>
          <w:szCs w:val="20"/>
        </w:rPr>
        <w:t>↑M   ↓i   ↑gotovinski tijek   ↓pogrešan odabir   ↓moralni hazard</w:t>
      </w:r>
    </w:p>
    <w:p w:rsidR="00733BD6" w:rsidRPr="00F43AA6" w:rsidRDefault="00733BD6" w:rsidP="00733BD6">
      <w:pPr>
        <w:spacing w:after="0" w:afterAutospacing="0"/>
        <w:rPr>
          <w:sz w:val="20"/>
          <w:szCs w:val="20"/>
        </w:rPr>
      </w:pPr>
      <w:r w:rsidRPr="00F43AA6">
        <w:rPr>
          <w:sz w:val="20"/>
          <w:szCs w:val="20"/>
        </w:rPr>
        <w:t>↑bankovno kreditiranje   ↑I   ↑Y</w:t>
      </w:r>
    </w:p>
    <w:p w:rsidR="00733BD6" w:rsidRPr="00F43AA6" w:rsidRDefault="00733BD6" w:rsidP="00733BD6">
      <w:pPr>
        <w:spacing w:after="0" w:afterAutospacing="0"/>
        <w:rPr>
          <w:sz w:val="20"/>
          <w:szCs w:val="20"/>
        </w:rPr>
      </w:pPr>
    </w:p>
    <w:p w:rsidR="00733BD6" w:rsidRPr="00B016CB" w:rsidRDefault="00733BD6" w:rsidP="00733BD6">
      <w:pPr>
        <w:spacing w:after="0" w:afterAutospacing="0"/>
        <w:rPr>
          <w:b/>
          <w:sz w:val="20"/>
          <w:szCs w:val="20"/>
        </w:rPr>
      </w:pPr>
      <w:r w:rsidRPr="00B016CB">
        <w:rPr>
          <w:b/>
          <w:sz w:val="20"/>
          <w:szCs w:val="20"/>
        </w:rPr>
        <w:t>Kanal neočekivanih promjena razine cijena</w:t>
      </w:r>
    </w:p>
    <w:p w:rsidR="00733BD6" w:rsidRPr="00F43AA6" w:rsidRDefault="00733BD6" w:rsidP="00733BD6">
      <w:pPr>
        <w:spacing w:after="0" w:afterAutospacing="0"/>
        <w:rPr>
          <w:sz w:val="20"/>
          <w:szCs w:val="20"/>
        </w:rPr>
      </w:pPr>
      <w:r w:rsidRPr="00F43AA6">
        <w:rPr>
          <w:sz w:val="20"/>
          <w:szCs w:val="20"/>
        </w:rPr>
        <w:t>Uzima u obzir učinke eks.mon.pol. na opću razinu cijena te s tim povezano na realnu otplatu anuiteta kredita ugovorenog u fiksnim nominalnim iznosima (bez valutne klauzule i uz fiksnu kamatnu stopu). Budući da se istovremeno ne smanjuje stvarna vrijednost imovine poduzeća, povećana je neto vrijednost poduzeća koja smanjuje rizik pogrešnog odabira klijenta i pojavu moralnog hazarda, zbog čega su banke sklonije većem kreditiranju investicijske potrošnje.</w:t>
      </w:r>
    </w:p>
    <w:p w:rsidR="00733BD6" w:rsidRPr="00F43AA6" w:rsidRDefault="00733BD6" w:rsidP="00733BD6">
      <w:pPr>
        <w:spacing w:after="0" w:afterAutospacing="0"/>
        <w:rPr>
          <w:sz w:val="20"/>
          <w:szCs w:val="20"/>
        </w:rPr>
      </w:pPr>
      <w:r w:rsidRPr="00F43AA6">
        <w:rPr>
          <w:sz w:val="20"/>
          <w:szCs w:val="20"/>
        </w:rPr>
        <w:t>↑M   ↑neočekivani rast cijena   ↓pogrešan odabir   ↓moralni hazard</w:t>
      </w:r>
    </w:p>
    <w:p w:rsidR="00733BD6" w:rsidRDefault="00733BD6" w:rsidP="00733BD6">
      <w:pPr>
        <w:spacing w:after="0" w:afterAutospacing="0"/>
        <w:rPr>
          <w:sz w:val="20"/>
          <w:szCs w:val="20"/>
        </w:rPr>
      </w:pPr>
      <w:r w:rsidRPr="00F43AA6">
        <w:rPr>
          <w:sz w:val="20"/>
          <w:szCs w:val="20"/>
        </w:rPr>
        <w:t>↑bankovno kreditiranje   ↑I   ↑Y</w:t>
      </w:r>
    </w:p>
    <w:p w:rsidR="00733BD6" w:rsidRDefault="00733BD6" w:rsidP="007C7280">
      <w:pPr>
        <w:spacing w:after="0" w:afterAutospacing="0"/>
        <w:rPr>
          <w:sz w:val="20"/>
          <w:szCs w:val="20"/>
        </w:rPr>
      </w:pPr>
    </w:p>
    <w:p w:rsidR="00B016CB" w:rsidRDefault="00B016CB" w:rsidP="007C7280">
      <w:pPr>
        <w:spacing w:after="0" w:afterAutospacing="0"/>
        <w:rPr>
          <w:sz w:val="20"/>
          <w:szCs w:val="20"/>
        </w:rPr>
      </w:pPr>
    </w:p>
    <w:p w:rsidR="00484F58" w:rsidRDefault="00484F58" w:rsidP="007C7280">
      <w:pPr>
        <w:spacing w:after="0" w:afterAutospacing="0"/>
        <w:rPr>
          <w:sz w:val="20"/>
          <w:szCs w:val="20"/>
        </w:rPr>
      </w:pPr>
    </w:p>
    <w:p w:rsidR="00484F58" w:rsidRPr="00484F58" w:rsidRDefault="00484F58" w:rsidP="00484F58">
      <w:pPr>
        <w:pStyle w:val="Odlomakpopisa"/>
        <w:spacing w:after="0"/>
        <w:rPr>
          <w:sz w:val="20"/>
          <w:szCs w:val="20"/>
        </w:rPr>
      </w:pPr>
    </w:p>
    <w:sectPr w:rsidR="00484F58" w:rsidRPr="00484F58" w:rsidSect="00E252C8">
      <w:type w:val="continuous"/>
      <w:pgSz w:w="11906" w:h="16838" w:code="9"/>
      <w:pgMar w:top="737" w:right="737" w:bottom="737" w:left="73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1072" w:rsidRDefault="004B1072" w:rsidP="008F3850">
      <w:pPr>
        <w:spacing w:after="0"/>
      </w:pPr>
      <w:r>
        <w:separator/>
      </w:r>
    </w:p>
  </w:endnote>
  <w:endnote w:type="continuationSeparator" w:id="1">
    <w:p w:rsidR="004B1072" w:rsidRDefault="004B1072" w:rsidP="008F385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32188"/>
      <w:docPartObj>
        <w:docPartGallery w:val="Page Numbers (Bottom of Page)"/>
        <w:docPartUnique/>
      </w:docPartObj>
    </w:sdtPr>
    <w:sdtContent>
      <w:p w:rsidR="00C42AB4" w:rsidRDefault="00DF105D">
        <w:pPr>
          <w:pStyle w:val="Podnoje"/>
          <w:jc w:val="center"/>
        </w:pPr>
        <w:fldSimple w:instr=" PAGE   \* MERGEFORMAT ">
          <w:r w:rsidR="005755DA">
            <w:rPr>
              <w:noProof/>
            </w:rPr>
            <w:t>19</w:t>
          </w:r>
        </w:fldSimple>
      </w:p>
    </w:sdtContent>
  </w:sdt>
  <w:p w:rsidR="00C42AB4" w:rsidRDefault="00C42AB4">
    <w:pPr>
      <w:pStyle w:val="Podnoj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1072" w:rsidRDefault="004B1072" w:rsidP="008F3850">
      <w:pPr>
        <w:spacing w:after="0"/>
      </w:pPr>
      <w:r>
        <w:separator/>
      </w:r>
    </w:p>
  </w:footnote>
  <w:footnote w:type="continuationSeparator" w:id="1">
    <w:p w:rsidR="004B1072" w:rsidRDefault="004B1072" w:rsidP="008F385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BB5" w:rsidRPr="00005BB5" w:rsidRDefault="00005BB5">
    <w:pPr>
      <w:pStyle w:val="Zaglavlje"/>
      <w:rPr>
        <w:rFonts w:ascii="Lucida Handwriting" w:hAnsi="Lucida Handwriting"/>
        <w:sz w:val="16"/>
        <w:szCs w:val="16"/>
      </w:rPr>
    </w:pPr>
    <w:r w:rsidRPr="00005BB5">
      <w:rPr>
        <w:rFonts w:ascii="Lucida Handwriting" w:hAnsi="Lucida Handwriting"/>
        <w:sz w:val="16"/>
        <w:szCs w:val="16"/>
      </w:rPr>
      <w:t>Ivana</w:t>
    </w:r>
    <w:r>
      <w:rPr>
        <w:rFonts w:ascii="Lucida Handwriting" w:hAnsi="Lucida Handwriting"/>
        <w:sz w:val="16"/>
        <w:szCs w:val="16"/>
      </w:rPr>
      <w:t xml:space="preserve"> P.</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B2977"/>
    <w:multiLevelType w:val="hybridMultilevel"/>
    <w:tmpl w:val="96862366"/>
    <w:lvl w:ilvl="0" w:tplc="8C5E69BE">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5DA1EC6"/>
    <w:multiLevelType w:val="hybridMultilevel"/>
    <w:tmpl w:val="48BEFA84"/>
    <w:lvl w:ilvl="0" w:tplc="041A0017">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
    <w:nsid w:val="06627ECB"/>
    <w:multiLevelType w:val="hybridMultilevel"/>
    <w:tmpl w:val="1D580C90"/>
    <w:lvl w:ilvl="0" w:tplc="F050C42C">
      <w:start w:val="1"/>
      <w:numFmt w:val="bullet"/>
      <w:lvlText w:val="-"/>
      <w:lvlJc w:val="left"/>
      <w:pPr>
        <w:ind w:left="720" w:hanging="360"/>
      </w:pPr>
      <w:rPr>
        <w:rFonts w:ascii="Calibri" w:hAnsi="Calibri" w:hint="default"/>
      </w:rPr>
    </w:lvl>
    <w:lvl w:ilvl="1" w:tplc="F050C42C">
      <w:start w:val="1"/>
      <w:numFmt w:val="bullet"/>
      <w:lvlText w:val="-"/>
      <w:lvlJc w:val="left"/>
      <w:pPr>
        <w:ind w:left="1440" w:hanging="360"/>
      </w:pPr>
      <w:rPr>
        <w:rFonts w:ascii="Calibri" w:hAnsi="Calibri"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075C02DB"/>
    <w:multiLevelType w:val="hybridMultilevel"/>
    <w:tmpl w:val="18BA1B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08A00002"/>
    <w:multiLevelType w:val="hybridMultilevel"/>
    <w:tmpl w:val="17DC923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093A1F77"/>
    <w:multiLevelType w:val="hybridMultilevel"/>
    <w:tmpl w:val="03FAF14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0B7F2C0F"/>
    <w:multiLevelType w:val="hybridMultilevel"/>
    <w:tmpl w:val="E0E0AC3E"/>
    <w:lvl w:ilvl="0" w:tplc="041A0017">
      <w:start w:val="1"/>
      <w:numFmt w:val="lowerLetter"/>
      <w:lvlText w:val="%1)"/>
      <w:lvlJc w:val="left"/>
      <w:pPr>
        <w:ind w:left="1004" w:hanging="360"/>
      </w:p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7">
    <w:nsid w:val="0C280CBD"/>
    <w:multiLevelType w:val="hybridMultilevel"/>
    <w:tmpl w:val="C9660BF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0CB24CE2"/>
    <w:multiLevelType w:val="hybridMultilevel"/>
    <w:tmpl w:val="987C4F74"/>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9">
    <w:nsid w:val="0EB143B4"/>
    <w:multiLevelType w:val="hybridMultilevel"/>
    <w:tmpl w:val="4224C36C"/>
    <w:lvl w:ilvl="0" w:tplc="A04AA214">
      <w:start w:val="1"/>
      <w:numFmt w:val="decimal"/>
      <w:lvlText w:val="%1."/>
      <w:lvlJc w:val="left"/>
      <w:pPr>
        <w:ind w:left="180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138753B6"/>
    <w:multiLevelType w:val="hybridMultilevel"/>
    <w:tmpl w:val="2C16C20E"/>
    <w:lvl w:ilvl="0" w:tplc="F050C42C">
      <w:start w:val="1"/>
      <w:numFmt w:val="bullet"/>
      <w:lvlText w:val="-"/>
      <w:lvlJc w:val="left"/>
      <w:pPr>
        <w:ind w:left="720" w:hanging="360"/>
      </w:pPr>
      <w:rPr>
        <w:rFonts w:ascii="Calibri"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14B506D7"/>
    <w:multiLevelType w:val="hybridMultilevel"/>
    <w:tmpl w:val="208852C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15E40734"/>
    <w:multiLevelType w:val="hybridMultilevel"/>
    <w:tmpl w:val="1E9E0D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16771AE7"/>
    <w:multiLevelType w:val="hybridMultilevel"/>
    <w:tmpl w:val="91EC865E"/>
    <w:lvl w:ilvl="0" w:tplc="F050C42C">
      <w:start w:val="1"/>
      <w:numFmt w:val="bullet"/>
      <w:lvlText w:val="-"/>
      <w:lvlJc w:val="left"/>
      <w:pPr>
        <w:ind w:left="720" w:hanging="360"/>
      </w:pPr>
      <w:rPr>
        <w:rFonts w:ascii="Calibri"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1C1452E4"/>
    <w:multiLevelType w:val="hybridMultilevel"/>
    <w:tmpl w:val="7E920394"/>
    <w:lvl w:ilvl="0" w:tplc="F050C42C">
      <w:start w:val="1"/>
      <w:numFmt w:val="bullet"/>
      <w:lvlText w:val="-"/>
      <w:lvlJc w:val="left"/>
      <w:pPr>
        <w:ind w:left="720" w:hanging="360"/>
      </w:pPr>
      <w:rPr>
        <w:rFonts w:ascii="Calibri"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1CA223FE"/>
    <w:multiLevelType w:val="hybridMultilevel"/>
    <w:tmpl w:val="0910F968"/>
    <w:lvl w:ilvl="0" w:tplc="C728DD5E">
      <w:start w:val="1"/>
      <w:numFmt w:val="decimal"/>
      <w:lvlText w:val="%1."/>
      <w:lvlJc w:val="left"/>
      <w:pPr>
        <w:ind w:left="720" w:hanging="360"/>
      </w:pPr>
      <w:rPr>
        <w:rFonts w:hint="default"/>
        <w:b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1CEA7B72"/>
    <w:multiLevelType w:val="hybridMultilevel"/>
    <w:tmpl w:val="64C44F5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nsid w:val="1D283D8C"/>
    <w:multiLevelType w:val="hybridMultilevel"/>
    <w:tmpl w:val="D7F0C80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nsid w:val="20C27CC6"/>
    <w:multiLevelType w:val="hybridMultilevel"/>
    <w:tmpl w:val="4412E9D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233429B5"/>
    <w:multiLevelType w:val="hybridMultilevel"/>
    <w:tmpl w:val="8A46337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nsid w:val="25A97BB2"/>
    <w:multiLevelType w:val="hybridMultilevel"/>
    <w:tmpl w:val="FCE685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nsid w:val="26252634"/>
    <w:multiLevelType w:val="hybridMultilevel"/>
    <w:tmpl w:val="8B3E4D98"/>
    <w:lvl w:ilvl="0" w:tplc="041A0017">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2">
    <w:nsid w:val="26536B94"/>
    <w:multiLevelType w:val="hybridMultilevel"/>
    <w:tmpl w:val="0C94DA5A"/>
    <w:lvl w:ilvl="0" w:tplc="041A000F">
      <w:start w:val="1"/>
      <w:numFmt w:val="decimal"/>
      <w:lvlText w:val="%1."/>
      <w:lvlJc w:val="left"/>
      <w:pPr>
        <w:ind w:left="1440" w:hanging="36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3">
    <w:nsid w:val="266653A0"/>
    <w:multiLevelType w:val="hybridMultilevel"/>
    <w:tmpl w:val="BE4624DC"/>
    <w:lvl w:ilvl="0" w:tplc="F050C42C">
      <w:start w:val="1"/>
      <w:numFmt w:val="bullet"/>
      <w:lvlText w:val="-"/>
      <w:lvlJc w:val="left"/>
      <w:pPr>
        <w:ind w:left="720" w:hanging="360"/>
      </w:pPr>
      <w:rPr>
        <w:rFonts w:ascii="Calibri"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26B35271"/>
    <w:multiLevelType w:val="hybridMultilevel"/>
    <w:tmpl w:val="4008DC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nsid w:val="2A372A05"/>
    <w:multiLevelType w:val="hybridMultilevel"/>
    <w:tmpl w:val="24DA259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nsid w:val="2BFF02D9"/>
    <w:multiLevelType w:val="hybridMultilevel"/>
    <w:tmpl w:val="C2E43562"/>
    <w:lvl w:ilvl="0" w:tplc="F050C42C">
      <w:start w:val="1"/>
      <w:numFmt w:val="bullet"/>
      <w:lvlText w:val="-"/>
      <w:lvlJc w:val="left"/>
      <w:pPr>
        <w:ind w:left="720" w:hanging="360"/>
      </w:pPr>
      <w:rPr>
        <w:rFonts w:ascii="Calibri"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nsid w:val="2E036648"/>
    <w:multiLevelType w:val="hybridMultilevel"/>
    <w:tmpl w:val="11926448"/>
    <w:lvl w:ilvl="0" w:tplc="041A000F">
      <w:start w:val="1"/>
      <w:numFmt w:val="decimal"/>
      <w:lvlText w:val="%1."/>
      <w:lvlJc w:val="left"/>
      <w:pPr>
        <w:ind w:left="750" w:hanging="360"/>
      </w:pPr>
    </w:lvl>
    <w:lvl w:ilvl="1" w:tplc="041A0019" w:tentative="1">
      <w:start w:val="1"/>
      <w:numFmt w:val="lowerLetter"/>
      <w:lvlText w:val="%2."/>
      <w:lvlJc w:val="left"/>
      <w:pPr>
        <w:ind w:left="1470" w:hanging="360"/>
      </w:pPr>
    </w:lvl>
    <w:lvl w:ilvl="2" w:tplc="041A001B" w:tentative="1">
      <w:start w:val="1"/>
      <w:numFmt w:val="lowerRoman"/>
      <w:lvlText w:val="%3."/>
      <w:lvlJc w:val="right"/>
      <w:pPr>
        <w:ind w:left="2190" w:hanging="180"/>
      </w:pPr>
    </w:lvl>
    <w:lvl w:ilvl="3" w:tplc="041A000F" w:tentative="1">
      <w:start w:val="1"/>
      <w:numFmt w:val="decimal"/>
      <w:lvlText w:val="%4."/>
      <w:lvlJc w:val="left"/>
      <w:pPr>
        <w:ind w:left="2910" w:hanging="360"/>
      </w:pPr>
    </w:lvl>
    <w:lvl w:ilvl="4" w:tplc="041A0019" w:tentative="1">
      <w:start w:val="1"/>
      <w:numFmt w:val="lowerLetter"/>
      <w:lvlText w:val="%5."/>
      <w:lvlJc w:val="left"/>
      <w:pPr>
        <w:ind w:left="3630" w:hanging="360"/>
      </w:pPr>
    </w:lvl>
    <w:lvl w:ilvl="5" w:tplc="041A001B" w:tentative="1">
      <w:start w:val="1"/>
      <w:numFmt w:val="lowerRoman"/>
      <w:lvlText w:val="%6."/>
      <w:lvlJc w:val="right"/>
      <w:pPr>
        <w:ind w:left="4350" w:hanging="180"/>
      </w:pPr>
    </w:lvl>
    <w:lvl w:ilvl="6" w:tplc="041A000F" w:tentative="1">
      <w:start w:val="1"/>
      <w:numFmt w:val="decimal"/>
      <w:lvlText w:val="%7."/>
      <w:lvlJc w:val="left"/>
      <w:pPr>
        <w:ind w:left="5070" w:hanging="360"/>
      </w:pPr>
    </w:lvl>
    <w:lvl w:ilvl="7" w:tplc="041A0019" w:tentative="1">
      <w:start w:val="1"/>
      <w:numFmt w:val="lowerLetter"/>
      <w:lvlText w:val="%8."/>
      <w:lvlJc w:val="left"/>
      <w:pPr>
        <w:ind w:left="5790" w:hanging="360"/>
      </w:pPr>
    </w:lvl>
    <w:lvl w:ilvl="8" w:tplc="041A001B" w:tentative="1">
      <w:start w:val="1"/>
      <w:numFmt w:val="lowerRoman"/>
      <w:lvlText w:val="%9."/>
      <w:lvlJc w:val="right"/>
      <w:pPr>
        <w:ind w:left="6510" w:hanging="180"/>
      </w:pPr>
    </w:lvl>
  </w:abstractNum>
  <w:abstractNum w:abstractNumId="28">
    <w:nsid w:val="2EDD0CD2"/>
    <w:multiLevelType w:val="hybridMultilevel"/>
    <w:tmpl w:val="1A3CE5FC"/>
    <w:lvl w:ilvl="0" w:tplc="A04AA214">
      <w:start w:val="1"/>
      <w:numFmt w:val="decimal"/>
      <w:lvlText w:val="%1."/>
      <w:lvlJc w:val="left"/>
      <w:pPr>
        <w:ind w:left="1800" w:hanging="360"/>
      </w:pPr>
      <w:rPr>
        <w:rFonts w:hint="default"/>
      </w:rPr>
    </w:lvl>
    <w:lvl w:ilvl="1" w:tplc="041A0019">
      <w:start w:val="1"/>
      <w:numFmt w:val="lowerLetter"/>
      <w:lvlText w:val="%2."/>
      <w:lvlJc w:val="left"/>
      <w:pPr>
        <w:ind w:left="1440" w:hanging="360"/>
      </w:pPr>
    </w:lvl>
    <w:lvl w:ilvl="2" w:tplc="041A0017">
      <w:start w:val="1"/>
      <w:numFmt w:val="lowerLetter"/>
      <w:lvlText w:val="%3)"/>
      <w:lvlJc w:val="lef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nsid w:val="2FE948DE"/>
    <w:multiLevelType w:val="hybridMultilevel"/>
    <w:tmpl w:val="2CAC0F54"/>
    <w:lvl w:ilvl="0" w:tplc="041A000F">
      <w:start w:val="1"/>
      <w:numFmt w:val="decimal"/>
      <w:lvlText w:val="%1."/>
      <w:lvlJc w:val="left"/>
      <w:pPr>
        <w:ind w:left="720" w:hanging="360"/>
      </w:pPr>
    </w:lvl>
    <w:lvl w:ilvl="1" w:tplc="7A8A72D6">
      <w:start w:val="1"/>
      <w:numFmt w:val="lowerLetter"/>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nsid w:val="30915FDA"/>
    <w:multiLevelType w:val="hybridMultilevel"/>
    <w:tmpl w:val="FC60AD1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nsid w:val="31C64148"/>
    <w:multiLevelType w:val="hybridMultilevel"/>
    <w:tmpl w:val="6BE00A02"/>
    <w:lvl w:ilvl="0" w:tplc="041A0017">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2">
    <w:nsid w:val="38097E86"/>
    <w:multiLevelType w:val="hybridMultilevel"/>
    <w:tmpl w:val="53766E2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nsid w:val="38AA0311"/>
    <w:multiLevelType w:val="hybridMultilevel"/>
    <w:tmpl w:val="BE766A0E"/>
    <w:lvl w:ilvl="0" w:tplc="F050C42C">
      <w:start w:val="1"/>
      <w:numFmt w:val="bullet"/>
      <w:lvlText w:val="-"/>
      <w:lvlJc w:val="left"/>
      <w:pPr>
        <w:ind w:left="720" w:hanging="360"/>
      </w:pPr>
      <w:rPr>
        <w:rFonts w:ascii="Calibri"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nsid w:val="397450C5"/>
    <w:multiLevelType w:val="hybridMultilevel"/>
    <w:tmpl w:val="D50A7036"/>
    <w:lvl w:ilvl="0" w:tplc="F050C42C">
      <w:start w:val="1"/>
      <w:numFmt w:val="bullet"/>
      <w:lvlText w:val="-"/>
      <w:lvlJc w:val="left"/>
      <w:pPr>
        <w:ind w:left="720" w:hanging="360"/>
      </w:pPr>
      <w:rPr>
        <w:rFonts w:ascii="Calibri"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nsid w:val="3A9F30F4"/>
    <w:multiLevelType w:val="hybridMultilevel"/>
    <w:tmpl w:val="B364AC8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nsid w:val="3D07709B"/>
    <w:multiLevelType w:val="hybridMultilevel"/>
    <w:tmpl w:val="774C061E"/>
    <w:lvl w:ilvl="0" w:tplc="041A0017">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7">
    <w:nsid w:val="3D244B72"/>
    <w:multiLevelType w:val="hybridMultilevel"/>
    <w:tmpl w:val="75024A3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nsid w:val="40E60A9B"/>
    <w:multiLevelType w:val="hybridMultilevel"/>
    <w:tmpl w:val="CFFC9D6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nsid w:val="40FF2B80"/>
    <w:multiLevelType w:val="hybridMultilevel"/>
    <w:tmpl w:val="34389E3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nsid w:val="445B158E"/>
    <w:multiLevelType w:val="hybridMultilevel"/>
    <w:tmpl w:val="265AAF6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nsid w:val="463B0AFE"/>
    <w:multiLevelType w:val="hybridMultilevel"/>
    <w:tmpl w:val="C4CEC20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nsid w:val="49EE7CE2"/>
    <w:multiLevelType w:val="hybridMultilevel"/>
    <w:tmpl w:val="6D967CF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nsid w:val="4DCC5EEE"/>
    <w:multiLevelType w:val="hybridMultilevel"/>
    <w:tmpl w:val="9F7285E8"/>
    <w:lvl w:ilvl="0" w:tplc="041A000F">
      <w:start w:val="1"/>
      <w:numFmt w:val="decimal"/>
      <w:lvlText w:val="%1."/>
      <w:lvlJc w:val="left"/>
      <w:pPr>
        <w:ind w:left="720" w:hanging="360"/>
      </w:pPr>
    </w:lvl>
    <w:lvl w:ilvl="1" w:tplc="BF082076">
      <w:start w:val="1"/>
      <w:numFmt w:val="lowerLetter"/>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nsid w:val="4F012804"/>
    <w:multiLevelType w:val="hybridMultilevel"/>
    <w:tmpl w:val="B1FA37E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nsid w:val="53041590"/>
    <w:multiLevelType w:val="hybridMultilevel"/>
    <w:tmpl w:val="2C7A88B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nsid w:val="555A28AF"/>
    <w:multiLevelType w:val="hybridMultilevel"/>
    <w:tmpl w:val="EEB6782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7">
    <w:nsid w:val="56B0582A"/>
    <w:multiLevelType w:val="hybridMultilevel"/>
    <w:tmpl w:val="D8E084CA"/>
    <w:lvl w:ilvl="0" w:tplc="F050C42C">
      <w:start w:val="1"/>
      <w:numFmt w:val="bullet"/>
      <w:lvlText w:val="-"/>
      <w:lvlJc w:val="left"/>
      <w:pPr>
        <w:ind w:left="720" w:hanging="360"/>
      </w:pPr>
      <w:rPr>
        <w:rFonts w:ascii="Calibri"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
    <w:nsid w:val="56F4078A"/>
    <w:multiLevelType w:val="hybridMultilevel"/>
    <w:tmpl w:val="1A3A6A9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9">
    <w:nsid w:val="57906C3F"/>
    <w:multiLevelType w:val="hybridMultilevel"/>
    <w:tmpl w:val="D674B580"/>
    <w:lvl w:ilvl="0" w:tplc="F050C42C">
      <w:start w:val="1"/>
      <w:numFmt w:val="bullet"/>
      <w:lvlText w:val="-"/>
      <w:lvlJc w:val="left"/>
      <w:pPr>
        <w:ind w:left="720" w:hanging="360"/>
      </w:pPr>
      <w:rPr>
        <w:rFonts w:ascii="Calibri"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0">
    <w:nsid w:val="5A605185"/>
    <w:multiLevelType w:val="hybridMultilevel"/>
    <w:tmpl w:val="F58A7032"/>
    <w:lvl w:ilvl="0" w:tplc="041A000F">
      <w:start w:val="1"/>
      <w:numFmt w:val="decimal"/>
      <w:lvlText w:val="%1."/>
      <w:lvlJc w:val="left"/>
      <w:pPr>
        <w:ind w:left="720" w:hanging="360"/>
      </w:pPr>
    </w:lvl>
    <w:lvl w:ilvl="1" w:tplc="9F54C998">
      <w:start w:val="1"/>
      <w:numFmt w:val="lowerLetter"/>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1">
    <w:nsid w:val="6109742C"/>
    <w:multiLevelType w:val="hybridMultilevel"/>
    <w:tmpl w:val="CDA6FDB0"/>
    <w:lvl w:ilvl="0" w:tplc="A04AA214">
      <w:start w:val="1"/>
      <w:numFmt w:val="decimal"/>
      <w:lvlText w:val="%1."/>
      <w:lvlJc w:val="left"/>
      <w:pPr>
        <w:ind w:left="1800" w:hanging="360"/>
      </w:pPr>
      <w:rPr>
        <w:rFonts w:hint="default"/>
      </w:rPr>
    </w:lvl>
    <w:lvl w:ilvl="1" w:tplc="0EB0E8EC">
      <w:start w:val="1"/>
      <w:numFmt w:val="lowerLetter"/>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2">
    <w:nsid w:val="627C759D"/>
    <w:multiLevelType w:val="hybridMultilevel"/>
    <w:tmpl w:val="7D20C3E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3">
    <w:nsid w:val="69302836"/>
    <w:multiLevelType w:val="hybridMultilevel"/>
    <w:tmpl w:val="9ED26D1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4">
    <w:nsid w:val="694F407E"/>
    <w:multiLevelType w:val="hybridMultilevel"/>
    <w:tmpl w:val="B186D0EC"/>
    <w:lvl w:ilvl="0" w:tplc="041A0017">
      <w:start w:val="1"/>
      <w:numFmt w:val="lowerLetter"/>
      <w:lvlText w:val="%1)"/>
      <w:lvlJc w:val="left"/>
      <w:pPr>
        <w:ind w:left="1440" w:hanging="360"/>
      </w:pPr>
    </w:lvl>
    <w:lvl w:ilvl="1" w:tplc="041A0017">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55">
    <w:nsid w:val="6EF44B4A"/>
    <w:multiLevelType w:val="hybridMultilevel"/>
    <w:tmpl w:val="23ACF7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6">
    <w:nsid w:val="73AF4027"/>
    <w:multiLevelType w:val="hybridMultilevel"/>
    <w:tmpl w:val="BCFE1406"/>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57">
    <w:nsid w:val="74E845FE"/>
    <w:multiLevelType w:val="hybridMultilevel"/>
    <w:tmpl w:val="C61CB6F8"/>
    <w:lvl w:ilvl="0" w:tplc="041A0017">
      <w:start w:val="1"/>
      <w:numFmt w:val="lowerLetter"/>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58">
    <w:nsid w:val="79AE670E"/>
    <w:multiLevelType w:val="hybridMultilevel"/>
    <w:tmpl w:val="677ECEDE"/>
    <w:lvl w:ilvl="0" w:tplc="041A0017">
      <w:start w:val="1"/>
      <w:numFmt w:val="lowerLetter"/>
      <w:lvlText w:val="%1)"/>
      <w:lvlJc w:val="left"/>
      <w:pPr>
        <w:ind w:left="1080" w:hanging="360"/>
      </w:pPr>
    </w:lvl>
    <w:lvl w:ilvl="1" w:tplc="A04AA214">
      <w:start w:val="1"/>
      <w:numFmt w:val="decimal"/>
      <w:lvlText w:val="%2."/>
      <w:lvlJc w:val="left"/>
      <w:pPr>
        <w:ind w:left="1800" w:hanging="360"/>
      </w:pPr>
      <w:rPr>
        <w:rFonts w:hint="default"/>
      </w:r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9">
    <w:nsid w:val="7BEA247F"/>
    <w:multiLevelType w:val="hybridMultilevel"/>
    <w:tmpl w:val="7B10A99A"/>
    <w:lvl w:ilvl="0" w:tplc="F050C42C">
      <w:start w:val="1"/>
      <w:numFmt w:val="bullet"/>
      <w:lvlText w:val="-"/>
      <w:lvlJc w:val="left"/>
      <w:pPr>
        <w:ind w:left="720" w:hanging="360"/>
      </w:pPr>
      <w:rPr>
        <w:rFonts w:ascii="Calibri" w:hAnsi="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0">
    <w:nsid w:val="7C2D0BF8"/>
    <w:multiLevelType w:val="hybridMultilevel"/>
    <w:tmpl w:val="9FFE545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1">
    <w:nsid w:val="7C32500D"/>
    <w:multiLevelType w:val="hybridMultilevel"/>
    <w:tmpl w:val="A5ECE150"/>
    <w:lvl w:ilvl="0" w:tplc="F050C42C">
      <w:start w:val="1"/>
      <w:numFmt w:val="bullet"/>
      <w:lvlText w:val="-"/>
      <w:lvlJc w:val="left"/>
      <w:pPr>
        <w:ind w:left="720" w:hanging="360"/>
      </w:pPr>
      <w:rPr>
        <w:rFonts w:ascii="Calibri"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2">
    <w:nsid w:val="7C813DBE"/>
    <w:multiLevelType w:val="hybridMultilevel"/>
    <w:tmpl w:val="E166A5CA"/>
    <w:lvl w:ilvl="0" w:tplc="7B18D4A6">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63">
    <w:nsid w:val="7FAA62F1"/>
    <w:multiLevelType w:val="hybridMultilevel"/>
    <w:tmpl w:val="2B9EB44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3"/>
  </w:num>
  <w:num w:numId="2">
    <w:abstractNumId w:val="59"/>
  </w:num>
  <w:num w:numId="3">
    <w:abstractNumId w:val="21"/>
  </w:num>
  <w:num w:numId="4">
    <w:abstractNumId w:val="36"/>
  </w:num>
  <w:num w:numId="5">
    <w:abstractNumId w:val="57"/>
  </w:num>
  <w:num w:numId="6">
    <w:abstractNumId w:val="31"/>
  </w:num>
  <w:num w:numId="7">
    <w:abstractNumId w:val="1"/>
  </w:num>
  <w:num w:numId="8">
    <w:abstractNumId w:val="4"/>
  </w:num>
  <w:num w:numId="9">
    <w:abstractNumId w:val="58"/>
  </w:num>
  <w:num w:numId="10">
    <w:abstractNumId w:val="51"/>
  </w:num>
  <w:num w:numId="11">
    <w:abstractNumId w:val="14"/>
  </w:num>
  <w:num w:numId="12">
    <w:abstractNumId w:val="49"/>
  </w:num>
  <w:num w:numId="13">
    <w:abstractNumId w:val="2"/>
  </w:num>
  <w:num w:numId="14">
    <w:abstractNumId w:val="9"/>
  </w:num>
  <w:num w:numId="15">
    <w:abstractNumId w:val="28"/>
  </w:num>
  <w:num w:numId="16">
    <w:abstractNumId w:val="37"/>
  </w:num>
  <w:num w:numId="17">
    <w:abstractNumId w:val="8"/>
  </w:num>
  <w:num w:numId="18">
    <w:abstractNumId w:val="27"/>
  </w:num>
  <w:num w:numId="19">
    <w:abstractNumId w:val="29"/>
  </w:num>
  <w:num w:numId="20">
    <w:abstractNumId w:val="50"/>
  </w:num>
  <w:num w:numId="21">
    <w:abstractNumId w:val="54"/>
  </w:num>
  <w:num w:numId="22">
    <w:abstractNumId w:val="34"/>
  </w:num>
  <w:num w:numId="23">
    <w:abstractNumId w:val="6"/>
  </w:num>
  <w:num w:numId="24">
    <w:abstractNumId w:val="0"/>
  </w:num>
  <w:num w:numId="25">
    <w:abstractNumId w:val="13"/>
  </w:num>
  <w:num w:numId="26">
    <w:abstractNumId w:val="62"/>
  </w:num>
  <w:num w:numId="27">
    <w:abstractNumId w:val="7"/>
  </w:num>
  <w:num w:numId="28">
    <w:abstractNumId w:val="15"/>
  </w:num>
  <w:num w:numId="29">
    <w:abstractNumId w:val="56"/>
  </w:num>
  <w:num w:numId="30">
    <w:abstractNumId w:val="19"/>
  </w:num>
  <w:num w:numId="31">
    <w:abstractNumId w:val="41"/>
  </w:num>
  <w:num w:numId="32">
    <w:abstractNumId w:val="43"/>
  </w:num>
  <w:num w:numId="33">
    <w:abstractNumId w:val="55"/>
  </w:num>
  <w:num w:numId="34">
    <w:abstractNumId w:val="11"/>
  </w:num>
  <w:num w:numId="35">
    <w:abstractNumId w:val="60"/>
  </w:num>
  <w:num w:numId="36">
    <w:abstractNumId w:val="18"/>
  </w:num>
  <w:num w:numId="37">
    <w:abstractNumId w:val="53"/>
  </w:num>
  <w:num w:numId="38">
    <w:abstractNumId w:val="20"/>
  </w:num>
  <w:num w:numId="39">
    <w:abstractNumId w:val="40"/>
  </w:num>
  <w:num w:numId="40">
    <w:abstractNumId w:val="61"/>
  </w:num>
  <w:num w:numId="41">
    <w:abstractNumId w:val="32"/>
  </w:num>
  <w:num w:numId="42">
    <w:abstractNumId w:val="5"/>
  </w:num>
  <w:num w:numId="43">
    <w:abstractNumId w:val="35"/>
  </w:num>
  <w:num w:numId="44">
    <w:abstractNumId w:val="3"/>
  </w:num>
  <w:num w:numId="45">
    <w:abstractNumId w:val="33"/>
  </w:num>
  <w:num w:numId="46">
    <w:abstractNumId w:val="17"/>
  </w:num>
  <w:num w:numId="47">
    <w:abstractNumId w:val="38"/>
  </w:num>
  <w:num w:numId="48">
    <w:abstractNumId w:val="10"/>
  </w:num>
  <w:num w:numId="49">
    <w:abstractNumId w:val="22"/>
  </w:num>
  <w:num w:numId="50">
    <w:abstractNumId w:val="48"/>
  </w:num>
  <w:num w:numId="51">
    <w:abstractNumId w:val="45"/>
  </w:num>
  <w:num w:numId="52">
    <w:abstractNumId w:val="24"/>
  </w:num>
  <w:num w:numId="53">
    <w:abstractNumId w:val="52"/>
  </w:num>
  <w:num w:numId="54">
    <w:abstractNumId w:val="12"/>
  </w:num>
  <w:num w:numId="55">
    <w:abstractNumId w:val="63"/>
  </w:num>
  <w:num w:numId="56">
    <w:abstractNumId w:val="25"/>
  </w:num>
  <w:num w:numId="57">
    <w:abstractNumId w:val="42"/>
  </w:num>
  <w:num w:numId="58">
    <w:abstractNumId w:val="46"/>
  </w:num>
  <w:num w:numId="59">
    <w:abstractNumId w:val="16"/>
  </w:num>
  <w:num w:numId="60">
    <w:abstractNumId w:val="26"/>
  </w:num>
  <w:num w:numId="61">
    <w:abstractNumId w:val="47"/>
  </w:num>
  <w:num w:numId="62">
    <w:abstractNumId w:val="44"/>
  </w:num>
  <w:num w:numId="63">
    <w:abstractNumId w:val="30"/>
  </w:num>
  <w:num w:numId="64">
    <w:abstractNumId w:val="39"/>
  </w:num>
  <w:numIdMacAtCleanup w:val="6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readOnly" w:enforcement="0"/>
  <w:defaultTabStop w:val="708"/>
  <w:hyphenationZone w:val="425"/>
  <w:characterSpacingControl w:val="doNotCompress"/>
  <w:footnotePr>
    <w:footnote w:id="0"/>
    <w:footnote w:id="1"/>
  </w:footnotePr>
  <w:endnotePr>
    <w:endnote w:id="0"/>
    <w:endnote w:id="1"/>
  </w:endnotePr>
  <w:compat/>
  <w:rsids>
    <w:rsidRoot w:val="003C3FFF"/>
    <w:rsid w:val="00004195"/>
    <w:rsid w:val="00005A84"/>
    <w:rsid w:val="00005BB5"/>
    <w:rsid w:val="00016237"/>
    <w:rsid w:val="00016824"/>
    <w:rsid w:val="00051873"/>
    <w:rsid w:val="0006469A"/>
    <w:rsid w:val="0007635D"/>
    <w:rsid w:val="000957A8"/>
    <w:rsid w:val="000E4AC8"/>
    <w:rsid w:val="00112E96"/>
    <w:rsid w:val="0011587A"/>
    <w:rsid w:val="00127D6E"/>
    <w:rsid w:val="00142C6D"/>
    <w:rsid w:val="0014543D"/>
    <w:rsid w:val="0015027A"/>
    <w:rsid w:val="00160680"/>
    <w:rsid w:val="001A654F"/>
    <w:rsid w:val="001B0663"/>
    <w:rsid w:val="001D411C"/>
    <w:rsid w:val="001F5288"/>
    <w:rsid w:val="001F6FCC"/>
    <w:rsid w:val="002033E1"/>
    <w:rsid w:val="00205B23"/>
    <w:rsid w:val="00214D63"/>
    <w:rsid w:val="0023530D"/>
    <w:rsid w:val="00237D5D"/>
    <w:rsid w:val="002851B1"/>
    <w:rsid w:val="00290A7D"/>
    <w:rsid w:val="002A0839"/>
    <w:rsid w:val="002C12F4"/>
    <w:rsid w:val="002C39B4"/>
    <w:rsid w:val="002D23C2"/>
    <w:rsid w:val="00324C34"/>
    <w:rsid w:val="003320AB"/>
    <w:rsid w:val="00335F82"/>
    <w:rsid w:val="00360429"/>
    <w:rsid w:val="003818FA"/>
    <w:rsid w:val="00383034"/>
    <w:rsid w:val="003C3FFF"/>
    <w:rsid w:val="003E6C51"/>
    <w:rsid w:val="003F00FA"/>
    <w:rsid w:val="0040014F"/>
    <w:rsid w:val="00447FA9"/>
    <w:rsid w:val="00484DD3"/>
    <w:rsid w:val="00484F58"/>
    <w:rsid w:val="00491225"/>
    <w:rsid w:val="004B1072"/>
    <w:rsid w:val="0050258A"/>
    <w:rsid w:val="00522350"/>
    <w:rsid w:val="0052662E"/>
    <w:rsid w:val="005323EB"/>
    <w:rsid w:val="005451F4"/>
    <w:rsid w:val="00567DA9"/>
    <w:rsid w:val="00570111"/>
    <w:rsid w:val="005755DA"/>
    <w:rsid w:val="00585DC5"/>
    <w:rsid w:val="0059145D"/>
    <w:rsid w:val="00593BA3"/>
    <w:rsid w:val="005A0DCB"/>
    <w:rsid w:val="005A48DF"/>
    <w:rsid w:val="005A521D"/>
    <w:rsid w:val="005F46C5"/>
    <w:rsid w:val="00604DA0"/>
    <w:rsid w:val="00636BBF"/>
    <w:rsid w:val="006417C0"/>
    <w:rsid w:val="00651321"/>
    <w:rsid w:val="006552E2"/>
    <w:rsid w:val="00670E49"/>
    <w:rsid w:val="006923CF"/>
    <w:rsid w:val="006A27D1"/>
    <w:rsid w:val="006B3342"/>
    <w:rsid w:val="006B70E8"/>
    <w:rsid w:val="006D38BE"/>
    <w:rsid w:val="006E08CE"/>
    <w:rsid w:val="006F1F65"/>
    <w:rsid w:val="00703F56"/>
    <w:rsid w:val="00714F8E"/>
    <w:rsid w:val="0072048B"/>
    <w:rsid w:val="0072247C"/>
    <w:rsid w:val="00726257"/>
    <w:rsid w:val="007310EB"/>
    <w:rsid w:val="007324F4"/>
    <w:rsid w:val="00733BD6"/>
    <w:rsid w:val="0079264F"/>
    <w:rsid w:val="00793782"/>
    <w:rsid w:val="00797DFF"/>
    <w:rsid w:val="007A0325"/>
    <w:rsid w:val="007A53B1"/>
    <w:rsid w:val="007B71DD"/>
    <w:rsid w:val="007C7280"/>
    <w:rsid w:val="007F5C29"/>
    <w:rsid w:val="00815781"/>
    <w:rsid w:val="008818AD"/>
    <w:rsid w:val="00887AE0"/>
    <w:rsid w:val="00887C26"/>
    <w:rsid w:val="008A2DA3"/>
    <w:rsid w:val="008A489E"/>
    <w:rsid w:val="008A5153"/>
    <w:rsid w:val="008A79FD"/>
    <w:rsid w:val="008C55AB"/>
    <w:rsid w:val="008C5FE6"/>
    <w:rsid w:val="008F0E7F"/>
    <w:rsid w:val="008F3850"/>
    <w:rsid w:val="008F70EC"/>
    <w:rsid w:val="00941E96"/>
    <w:rsid w:val="0096219B"/>
    <w:rsid w:val="009663B4"/>
    <w:rsid w:val="00974505"/>
    <w:rsid w:val="00995333"/>
    <w:rsid w:val="009B1ADF"/>
    <w:rsid w:val="009B216C"/>
    <w:rsid w:val="009B40FB"/>
    <w:rsid w:val="009C30BE"/>
    <w:rsid w:val="009C4633"/>
    <w:rsid w:val="009C72B1"/>
    <w:rsid w:val="009D1BAB"/>
    <w:rsid w:val="009D4AFE"/>
    <w:rsid w:val="00A10EEB"/>
    <w:rsid w:val="00A120BE"/>
    <w:rsid w:val="00A34ACA"/>
    <w:rsid w:val="00A34C2D"/>
    <w:rsid w:val="00A41C85"/>
    <w:rsid w:val="00A42D21"/>
    <w:rsid w:val="00A45BB0"/>
    <w:rsid w:val="00A475CA"/>
    <w:rsid w:val="00A553A1"/>
    <w:rsid w:val="00A55B9B"/>
    <w:rsid w:val="00A57F44"/>
    <w:rsid w:val="00A61D3E"/>
    <w:rsid w:val="00AB4717"/>
    <w:rsid w:val="00AC2B7D"/>
    <w:rsid w:val="00AD1844"/>
    <w:rsid w:val="00AE225F"/>
    <w:rsid w:val="00AE2514"/>
    <w:rsid w:val="00B016CB"/>
    <w:rsid w:val="00B1421F"/>
    <w:rsid w:val="00B15268"/>
    <w:rsid w:val="00B201D9"/>
    <w:rsid w:val="00B35D97"/>
    <w:rsid w:val="00B506C1"/>
    <w:rsid w:val="00B71934"/>
    <w:rsid w:val="00B800E8"/>
    <w:rsid w:val="00B82741"/>
    <w:rsid w:val="00C0163A"/>
    <w:rsid w:val="00C10A45"/>
    <w:rsid w:val="00C36001"/>
    <w:rsid w:val="00C4017E"/>
    <w:rsid w:val="00C42AB4"/>
    <w:rsid w:val="00C84F03"/>
    <w:rsid w:val="00CB3ECA"/>
    <w:rsid w:val="00CB7E6D"/>
    <w:rsid w:val="00CD1F64"/>
    <w:rsid w:val="00CD72A7"/>
    <w:rsid w:val="00CE36F9"/>
    <w:rsid w:val="00CF18C1"/>
    <w:rsid w:val="00CF6D10"/>
    <w:rsid w:val="00D21705"/>
    <w:rsid w:val="00D267B6"/>
    <w:rsid w:val="00D37AFB"/>
    <w:rsid w:val="00D63824"/>
    <w:rsid w:val="00D9527A"/>
    <w:rsid w:val="00DC17A0"/>
    <w:rsid w:val="00DC7947"/>
    <w:rsid w:val="00DF105D"/>
    <w:rsid w:val="00E220DF"/>
    <w:rsid w:val="00E23DFC"/>
    <w:rsid w:val="00E252C8"/>
    <w:rsid w:val="00E42BBD"/>
    <w:rsid w:val="00E4398A"/>
    <w:rsid w:val="00E5109A"/>
    <w:rsid w:val="00E5215F"/>
    <w:rsid w:val="00E76E16"/>
    <w:rsid w:val="00E7776C"/>
    <w:rsid w:val="00E85E29"/>
    <w:rsid w:val="00EC6E75"/>
    <w:rsid w:val="00F065A4"/>
    <w:rsid w:val="00F125EE"/>
    <w:rsid w:val="00F16FFA"/>
    <w:rsid w:val="00F21040"/>
    <w:rsid w:val="00F43AA6"/>
    <w:rsid w:val="00F5024B"/>
    <w:rsid w:val="00F63805"/>
    <w:rsid w:val="00F7601D"/>
    <w:rsid w:val="00FC3EBF"/>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024B"/>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63824"/>
    <w:pPr>
      <w:ind w:left="720"/>
      <w:contextualSpacing/>
    </w:pPr>
  </w:style>
  <w:style w:type="paragraph" w:styleId="Tekstbalonia">
    <w:name w:val="Balloon Text"/>
    <w:basedOn w:val="Normal"/>
    <w:link w:val="TekstbaloniaChar"/>
    <w:uiPriority w:val="99"/>
    <w:semiHidden/>
    <w:unhideWhenUsed/>
    <w:rsid w:val="00567DA9"/>
    <w:pPr>
      <w:spacing w:after="0"/>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67DA9"/>
    <w:rPr>
      <w:rFonts w:ascii="Tahoma" w:hAnsi="Tahoma" w:cs="Tahoma"/>
      <w:sz w:val="16"/>
      <w:szCs w:val="16"/>
    </w:rPr>
  </w:style>
  <w:style w:type="paragraph" w:styleId="Zaglavlje">
    <w:name w:val="header"/>
    <w:basedOn w:val="Normal"/>
    <w:link w:val="ZaglavljeChar"/>
    <w:uiPriority w:val="99"/>
    <w:semiHidden/>
    <w:unhideWhenUsed/>
    <w:rsid w:val="008F3850"/>
    <w:pPr>
      <w:tabs>
        <w:tab w:val="center" w:pos="4536"/>
        <w:tab w:val="right" w:pos="9072"/>
      </w:tabs>
      <w:spacing w:after="0"/>
    </w:pPr>
  </w:style>
  <w:style w:type="character" w:customStyle="1" w:styleId="ZaglavljeChar">
    <w:name w:val="Zaglavlje Char"/>
    <w:basedOn w:val="Zadanifontodlomka"/>
    <w:link w:val="Zaglavlje"/>
    <w:uiPriority w:val="99"/>
    <w:semiHidden/>
    <w:rsid w:val="008F3850"/>
  </w:style>
  <w:style w:type="paragraph" w:styleId="Podnoje">
    <w:name w:val="footer"/>
    <w:basedOn w:val="Normal"/>
    <w:link w:val="PodnojeChar"/>
    <w:uiPriority w:val="99"/>
    <w:unhideWhenUsed/>
    <w:rsid w:val="008F3850"/>
    <w:pPr>
      <w:tabs>
        <w:tab w:val="center" w:pos="4536"/>
        <w:tab w:val="right" w:pos="9072"/>
      </w:tabs>
      <w:spacing w:after="0"/>
    </w:pPr>
  </w:style>
  <w:style w:type="character" w:customStyle="1" w:styleId="PodnojeChar">
    <w:name w:val="Podnožje Char"/>
    <w:basedOn w:val="Zadanifontodlomka"/>
    <w:link w:val="Podnoje"/>
    <w:uiPriority w:val="99"/>
    <w:rsid w:val="008F3850"/>
  </w:style>
</w:styles>
</file>

<file path=word/webSettings.xml><?xml version="1.0" encoding="utf-8"?>
<w:webSettings xmlns:r="http://schemas.openxmlformats.org/officeDocument/2006/relationships" xmlns:w="http://schemas.openxmlformats.org/wordprocessingml/2006/main">
  <w:divs>
    <w:div w:id="989136973">
      <w:bodyDiv w:val="1"/>
      <w:marLeft w:val="0"/>
      <w:marRight w:val="0"/>
      <w:marTop w:val="0"/>
      <w:marBottom w:val="0"/>
      <w:divBdr>
        <w:top w:val="none" w:sz="0" w:space="0" w:color="auto"/>
        <w:left w:val="none" w:sz="0" w:space="0" w:color="auto"/>
        <w:bottom w:val="none" w:sz="0" w:space="0" w:color="auto"/>
        <w:right w:val="none" w:sz="0" w:space="0" w:color="auto"/>
      </w:divBdr>
      <w:divsChild>
        <w:div w:id="1613974518">
          <w:marLeft w:val="0"/>
          <w:marRight w:val="0"/>
          <w:marTop w:val="0"/>
          <w:marBottom w:val="0"/>
          <w:divBdr>
            <w:top w:val="none" w:sz="0" w:space="0" w:color="auto"/>
            <w:left w:val="none" w:sz="0" w:space="0" w:color="auto"/>
            <w:bottom w:val="none" w:sz="0" w:space="0" w:color="auto"/>
            <w:right w:val="none" w:sz="0" w:space="0" w:color="auto"/>
          </w:divBdr>
        </w:div>
      </w:divsChild>
    </w:div>
    <w:div w:id="1060206034">
      <w:bodyDiv w:val="1"/>
      <w:marLeft w:val="0"/>
      <w:marRight w:val="0"/>
      <w:marTop w:val="0"/>
      <w:marBottom w:val="0"/>
      <w:divBdr>
        <w:top w:val="none" w:sz="0" w:space="0" w:color="auto"/>
        <w:left w:val="none" w:sz="0" w:space="0" w:color="auto"/>
        <w:bottom w:val="none" w:sz="0" w:space="0" w:color="auto"/>
        <w:right w:val="none" w:sz="0" w:space="0" w:color="auto"/>
      </w:divBdr>
      <w:divsChild>
        <w:div w:id="1661080869">
          <w:marLeft w:val="0"/>
          <w:marRight w:val="0"/>
          <w:marTop w:val="0"/>
          <w:marBottom w:val="0"/>
          <w:divBdr>
            <w:top w:val="none" w:sz="0" w:space="0" w:color="auto"/>
            <w:left w:val="none" w:sz="0" w:space="0" w:color="auto"/>
            <w:bottom w:val="none" w:sz="0" w:space="0" w:color="auto"/>
            <w:right w:val="none" w:sz="0" w:space="0" w:color="auto"/>
          </w:divBdr>
        </w:div>
      </w:divsChild>
    </w:div>
    <w:div w:id="1276402068">
      <w:bodyDiv w:val="1"/>
      <w:marLeft w:val="0"/>
      <w:marRight w:val="0"/>
      <w:marTop w:val="0"/>
      <w:marBottom w:val="0"/>
      <w:divBdr>
        <w:top w:val="none" w:sz="0" w:space="0" w:color="auto"/>
        <w:left w:val="none" w:sz="0" w:space="0" w:color="auto"/>
        <w:bottom w:val="none" w:sz="0" w:space="0" w:color="auto"/>
        <w:right w:val="none" w:sz="0" w:space="0" w:color="auto"/>
      </w:divBdr>
      <w:divsChild>
        <w:div w:id="263071275">
          <w:marLeft w:val="0"/>
          <w:marRight w:val="0"/>
          <w:marTop w:val="0"/>
          <w:marBottom w:val="0"/>
          <w:divBdr>
            <w:top w:val="none" w:sz="0" w:space="0" w:color="auto"/>
            <w:left w:val="none" w:sz="0" w:space="0" w:color="auto"/>
            <w:bottom w:val="none" w:sz="0" w:space="0" w:color="auto"/>
            <w:right w:val="none" w:sz="0" w:space="0" w:color="auto"/>
          </w:divBdr>
        </w:div>
      </w:divsChild>
    </w:div>
    <w:div w:id="1856188513">
      <w:bodyDiv w:val="1"/>
      <w:marLeft w:val="0"/>
      <w:marRight w:val="0"/>
      <w:marTop w:val="0"/>
      <w:marBottom w:val="0"/>
      <w:divBdr>
        <w:top w:val="none" w:sz="0" w:space="0" w:color="auto"/>
        <w:left w:val="none" w:sz="0" w:space="0" w:color="auto"/>
        <w:bottom w:val="none" w:sz="0" w:space="0" w:color="auto"/>
        <w:right w:val="none" w:sz="0" w:space="0" w:color="auto"/>
      </w:divBdr>
      <w:divsChild>
        <w:div w:id="1512992408">
          <w:marLeft w:val="0"/>
          <w:marRight w:val="0"/>
          <w:marTop w:val="0"/>
          <w:marBottom w:val="0"/>
          <w:divBdr>
            <w:top w:val="none" w:sz="0" w:space="0" w:color="auto"/>
            <w:left w:val="none" w:sz="0" w:space="0" w:color="auto"/>
            <w:bottom w:val="none" w:sz="0" w:space="0" w:color="auto"/>
            <w:right w:val="none" w:sz="0" w:space="0" w:color="auto"/>
          </w:divBdr>
        </w:div>
      </w:divsChild>
    </w:div>
    <w:div w:id="1986936103">
      <w:bodyDiv w:val="1"/>
      <w:marLeft w:val="0"/>
      <w:marRight w:val="0"/>
      <w:marTop w:val="0"/>
      <w:marBottom w:val="0"/>
      <w:divBdr>
        <w:top w:val="none" w:sz="0" w:space="0" w:color="auto"/>
        <w:left w:val="none" w:sz="0" w:space="0" w:color="auto"/>
        <w:bottom w:val="none" w:sz="0" w:space="0" w:color="auto"/>
        <w:right w:val="none" w:sz="0" w:space="0" w:color="auto"/>
      </w:divBdr>
      <w:divsChild>
        <w:div w:id="2142647176">
          <w:marLeft w:val="0"/>
          <w:marRight w:val="0"/>
          <w:marTop w:val="0"/>
          <w:marBottom w:val="0"/>
          <w:divBdr>
            <w:top w:val="none" w:sz="0" w:space="0" w:color="auto"/>
            <w:left w:val="none" w:sz="0" w:space="0" w:color="auto"/>
            <w:bottom w:val="none" w:sz="0" w:space="0" w:color="auto"/>
            <w:right w:val="none" w:sz="0" w:space="0" w:color="auto"/>
          </w:divBdr>
        </w:div>
      </w:divsChild>
    </w:div>
    <w:div w:id="2042124326">
      <w:bodyDiv w:val="1"/>
      <w:marLeft w:val="0"/>
      <w:marRight w:val="0"/>
      <w:marTop w:val="0"/>
      <w:marBottom w:val="0"/>
      <w:divBdr>
        <w:top w:val="none" w:sz="0" w:space="0" w:color="auto"/>
        <w:left w:val="none" w:sz="0" w:space="0" w:color="auto"/>
        <w:bottom w:val="none" w:sz="0" w:space="0" w:color="auto"/>
        <w:right w:val="none" w:sz="0" w:space="0" w:color="auto"/>
      </w:divBdr>
      <w:divsChild>
        <w:div w:id="15228607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555AAD"/>
    <w:rsid w:val="00555AAD"/>
    <w:rsid w:val="00707941"/>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7CC9FCD506274D82944BB74C5BE066AB">
    <w:name w:val="7CC9FCD506274D82944BB74C5BE066AB"/>
    <w:rsid w:val="00555AAD"/>
  </w:style>
  <w:style w:type="paragraph" w:customStyle="1" w:styleId="AEFD253A8C4641BDBB90EEAEA8DB1F42">
    <w:name w:val="AEFD253A8C4641BDBB90EEAEA8DB1F42"/>
    <w:rsid w:val="00555AAD"/>
  </w:style>
  <w:style w:type="paragraph" w:customStyle="1" w:styleId="C7E665725D4B49DAA368E1401AD49243">
    <w:name w:val="C7E665725D4B49DAA368E1401AD49243"/>
    <w:rsid w:val="00555AAD"/>
  </w:style>
  <w:style w:type="paragraph" w:customStyle="1" w:styleId="62797E6888634E1DBF12B21F048EB21D">
    <w:name w:val="62797E6888634E1DBF12B21F048EB21D"/>
    <w:rsid w:val="00555AAD"/>
  </w:style>
  <w:style w:type="paragraph" w:customStyle="1" w:styleId="00C483923DBA4B88ABC6823A912D8D6D">
    <w:name w:val="00C483923DBA4B88ABC6823A912D8D6D"/>
    <w:rsid w:val="00555AA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B693F-B9E3-460F-B450-2E7105AA1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563</TotalTime>
  <Pages>19</Pages>
  <Words>7853</Words>
  <Characters>44763</Characters>
  <Application>Microsoft Office Word</Application>
  <DocSecurity>0</DocSecurity>
  <Lines>373</Lines>
  <Paragraphs>105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52511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Petkovic</dc:creator>
  <cp:keywords/>
  <dc:description/>
  <cp:lastModifiedBy>Petkovic</cp:lastModifiedBy>
  <cp:revision>162</cp:revision>
  <dcterms:created xsi:type="dcterms:W3CDTF">2009-01-29T12:06:00Z</dcterms:created>
  <dcterms:modified xsi:type="dcterms:W3CDTF">2009-03-11T18:04:00Z</dcterms:modified>
</cp:coreProperties>
</file>