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EAD" w:rsidRPr="00C60EAD" w:rsidRDefault="007E210B" w:rsidP="007E210B">
      <w:pPr>
        <w:spacing w:line="240" w:lineRule="auto"/>
        <w:rPr>
          <w:rFonts w:ascii="MV Boli" w:hAnsi="MV Boli" w:cs="MV Boli"/>
          <w:color w:val="33CCCC"/>
          <w:sz w:val="28"/>
          <w:szCs w:val="28"/>
        </w:rPr>
      </w:pPr>
      <w:r w:rsidRPr="00C60EAD">
        <w:rPr>
          <w:rFonts w:ascii="MV Boli" w:hAnsi="MV Boli" w:cs="MV Boli"/>
          <w:color w:val="33CCCC"/>
          <w:sz w:val="28"/>
          <w:szCs w:val="28"/>
        </w:rPr>
        <w:t>BILANCA</w:t>
      </w:r>
    </w:p>
    <w:p w:rsidR="007E210B" w:rsidRDefault="007E210B" w:rsidP="007E210B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>-</w:t>
      </w:r>
      <w:r w:rsidRPr="007E210B">
        <w:rPr>
          <w:rFonts w:ascii="MV Boli" w:hAnsi="MV Boli" w:cs="MV Boli"/>
          <w:sz w:val="24"/>
          <w:szCs w:val="24"/>
        </w:rPr>
        <w:t>tal</w:t>
      </w:r>
      <w:r>
        <w:rPr>
          <w:rFonts w:ascii="MV Boli" w:hAnsi="MV Boli" w:cs="MV Boli"/>
          <w:sz w:val="24"/>
          <w:szCs w:val="24"/>
        </w:rPr>
        <w:t>.</w:t>
      </w:r>
      <w:r w:rsidRPr="007E210B">
        <w:rPr>
          <w:rFonts w:ascii="MV Boli" w:hAnsi="MV Boli" w:cs="MV Boli"/>
          <w:sz w:val="24"/>
          <w:szCs w:val="24"/>
        </w:rPr>
        <w:t xml:space="preserve"> VAGA</w:t>
      </w:r>
    </w:p>
    <w:p w:rsidR="007E210B" w:rsidRPr="007E210B" w:rsidRDefault="007E210B" w:rsidP="007E210B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>-</w:t>
      </w:r>
      <w:r w:rsidRPr="007E210B">
        <w:rPr>
          <w:rFonts w:ascii="MV Boli" w:hAnsi="MV Boli" w:cs="MV Boli"/>
          <w:sz w:val="24"/>
          <w:szCs w:val="24"/>
        </w:rPr>
        <w:t xml:space="preserve">Prva sacuvana bilanca </w:t>
      </w:r>
      <w:r>
        <w:rPr>
          <w:rFonts w:ascii="MV Boli" w:hAnsi="MV Boli" w:cs="MV Boli"/>
          <w:sz w:val="24"/>
          <w:szCs w:val="24"/>
        </w:rPr>
        <w:t>potjece iz 1389. Godine, Italija</w:t>
      </w:r>
    </w:p>
    <w:p w:rsidR="007E210B" w:rsidRPr="007E210B" w:rsidRDefault="007E210B" w:rsidP="007E210B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>-</w:t>
      </w:r>
      <w:r w:rsidRPr="007E210B">
        <w:rPr>
          <w:rFonts w:ascii="MV Boli" w:hAnsi="MV Boli" w:cs="MV Boli"/>
          <w:sz w:val="24"/>
          <w:szCs w:val="24"/>
        </w:rPr>
        <w:t xml:space="preserve">Sastoji se iz </w:t>
      </w:r>
      <w:r w:rsidRPr="007E210B">
        <w:rPr>
          <w:rFonts w:ascii="MV Boli" w:hAnsi="MV Boli" w:cs="MV Boli"/>
          <w:i/>
          <w:color w:val="FF66CC"/>
          <w:sz w:val="24"/>
          <w:szCs w:val="24"/>
        </w:rPr>
        <w:t>AKTIVE</w:t>
      </w:r>
      <w:r w:rsidRPr="007E210B">
        <w:rPr>
          <w:rFonts w:ascii="MV Boli" w:hAnsi="MV Boli" w:cs="MV Boli"/>
          <w:sz w:val="24"/>
          <w:szCs w:val="24"/>
        </w:rPr>
        <w:t xml:space="preserve"> (imovina) i </w:t>
      </w:r>
      <w:r w:rsidRPr="007E210B">
        <w:rPr>
          <w:rFonts w:ascii="MV Boli" w:hAnsi="MV Boli" w:cs="MV Boli"/>
          <w:i/>
          <w:color w:val="FF66CC"/>
          <w:sz w:val="24"/>
          <w:szCs w:val="24"/>
        </w:rPr>
        <w:t>PASIVE</w:t>
      </w:r>
      <w:r w:rsidRPr="007E210B">
        <w:rPr>
          <w:rFonts w:ascii="MV Boli" w:hAnsi="MV Boli" w:cs="MV Boli"/>
          <w:sz w:val="24"/>
          <w:szCs w:val="24"/>
        </w:rPr>
        <w:t xml:space="preserve"> (kapital i obveze)</w:t>
      </w:r>
    </w:p>
    <w:p w:rsidR="007E210B" w:rsidRPr="007E210B" w:rsidRDefault="007E210B" w:rsidP="007E210B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>-</w:t>
      </w:r>
      <w:r w:rsidRPr="007E210B">
        <w:rPr>
          <w:rFonts w:ascii="MV Boli" w:hAnsi="MV Boli" w:cs="MV Boli"/>
          <w:sz w:val="24"/>
          <w:szCs w:val="24"/>
        </w:rPr>
        <w:t xml:space="preserve">Temelji se na nacelu bilancne ravnoteže </w:t>
      </w:r>
    </w:p>
    <w:p w:rsidR="007E210B" w:rsidRPr="007E210B" w:rsidRDefault="007E210B" w:rsidP="007E210B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    -</w:t>
      </w:r>
      <w:r w:rsidRPr="007E210B">
        <w:rPr>
          <w:rFonts w:ascii="MV Boli" w:hAnsi="MV Boli" w:cs="MV Boli"/>
          <w:sz w:val="24"/>
          <w:szCs w:val="24"/>
        </w:rPr>
        <w:t xml:space="preserve"> (aktiva) </w:t>
      </w:r>
      <w:r>
        <w:rPr>
          <w:rFonts w:ascii="MV Boli" w:hAnsi="MV Boli" w:cs="MV Boli"/>
          <w:sz w:val="24"/>
          <w:szCs w:val="24"/>
        </w:rPr>
        <w:t xml:space="preserve">= </w:t>
      </w:r>
      <w:r w:rsidRPr="007E210B">
        <w:rPr>
          <w:rFonts w:ascii="MV Boli" w:hAnsi="MV Boli" w:cs="MV Boli"/>
          <w:sz w:val="24"/>
          <w:szCs w:val="24"/>
        </w:rPr>
        <w:t>(pasiva</w:t>
      </w:r>
      <w:r>
        <w:rPr>
          <w:rFonts w:ascii="MV Boli" w:hAnsi="MV Boli" w:cs="MV Boli"/>
          <w:sz w:val="24"/>
          <w:szCs w:val="24"/>
        </w:rPr>
        <w:t>)</w:t>
      </w:r>
    </w:p>
    <w:p w:rsidR="007E210B" w:rsidRPr="007E210B" w:rsidRDefault="007E210B" w:rsidP="007E210B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>-</w:t>
      </w:r>
      <w:r w:rsidRPr="007E210B">
        <w:rPr>
          <w:rFonts w:ascii="MV Boli" w:hAnsi="MV Boli" w:cs="MV Boli"/>
          <w:sz w:val="24"/>
          <w:szCs w:val="24"/>
        </w:rPr>
        <w:t>Kod osnivanja poduzeca se pocetna bilanca sastavlja na</w:t>
      </w:r>
    </w:p>
    <w:p w:rsidR="007E210B" w:rsidRPr="007E210B" w:rsidRDefault="007E210B" w:rsidP="007E210B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  </w:t>
      </w:r>
      <w:r w:rsidRPr="007E210B">
        <w:rPr>
          <w:rFonts w:ascii="MV Boli" w:hAnsi="MV Boli" w:cs="MV Boli"/>
          <w:sz w:val="24"/>
          <w:szCs w:val="24"/>
        </w:rPr>
        <w:t>temelju inventara</w:t>
      </w:r>
    </w:p>
    <w:p w:rsidR="007E210B" w:rsidRPr="007E210B" w:rsidRDefault="007E210B" w:rsidP="007E210B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>-</w:t>
      </w:r>
      <w:r w:rsidRPr="007E210B">
        <w:rPr>
          <w:rFonts w:ascii="MV Boli" w:hAnsi="MV Boli" w:cs="MV Boli"/>
          <w:sz w:val="24"/>
          <w:szCs w:val="24"/>
        </w:rPr>
        <w:t>Pocetna bilanca sadrži podatke za otvaranje poslovnih knjiga</w:t>
      </w:r>
    </w:p>
    <w:p w:rsidR="007E210B" w:rsidRPr="007E210B" w:rsidRDefault="007E210B" w:rsidP="007E210B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>-</w:t>
      </w:r>
      <w:r w:rsidRPr="007E210B">
        <w:rPr>
          <w:rFonts w:ascii="MV Boli" w:hAnsi="MV Boli" w:cs="MV Boli"/>
          <w:sz w:val="24"/>
          <w:szCs w:val="24"/>
        </w:rPr>
        <w:t>Zakljucna bilanca se sastavlja temeljem podataka u glavnoj</w:t>
      </w:r>
    </w:p>
    <w:p w:rsidR="007E210B" w:rsidRDefault="007E210B" w:rsidP="007E210B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  </w:t>
      </w:r>
      <w:r w:rsidRPr="007E210B">
        <w:rPr>
          <w:rFonts w:ascii="MV Boli" w:hAnsi="MV Boli" w:cs="MV Boli"/>
          <w:sz w:val="24"/>
          <w:szCs w:val="24"/>
        </w:rPr>
        <w:t xml:space="preserve">knjizi </w:t>
      </w:r>
    </w:p>
    <w:p w:rsidR="007E210B" w:rsidRPr="003C4999" w:rsidRDefault="007E210B" w:rsidP="007E210B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>-</w:t>
      </w:r>
      <w:r w:rsidRPr="003C4999">
        <w:rPr>
          <w:rFonts w:ascii="MV Boli" w:hAnsi="MV Boli" w:cs="MV Boli"/>
          <w:sz w:val="24"/>
          <w:szCs w:val="24"/>
        </w:rPr>
        <w:t>Zakljucna bilanca prethodne godine predstavlja pocetnu</w:t>
      </w:r>
    </w:p>
    <w:p w:rsidR="007E210B" w:rsidRDefault="007E210B" w:rsidP="007E210B">
      <w:pPr>
        <w:spacing w:line="240" w:lineRule="auto"/>
        <w:rPr>
          <w:rFonts w:ascii="MV Boli" w:hAnsi="MV Boli" w:cs="MV Boli"/>
          <w:i/>
          <w:sz w:val="24"/>
          <w:szCs w:val="24"/>
        </w:rPr>
      </w:pPr>
      <w:r w:rsidRPr="003C4999">
        <w:rPr>
          <w:rFonts w:ascii="MV Boli" w:hAnsi="MV Boli" w:cs="MV Boli"/>
          <w:sz w:val="24"/>
          <w:szCs w:val="24"/>
        </w:rPr>
        <w:t>bilancu slijedece godine</w:t>
      </w:r>
    </w:p>
    <w:p w:rsidR="007E210B" w:rsidRDefault="007E210B" w:rsidP="007E210B">
      <w:pPr>
        <w:spacing w:line="240" w:lineRule="auto"/>
        <w:rPr>
          <w:rFonts w:ascii="MV Boli" w:hAnsi="MV Boli" w:cs="MV Boli"/>
          <w:i/>
          <w:sz w:val="24"/>
          <w:szCs w:val="24"/>
        </w:rPr>
      </w:pPr>
    </w:p>
    <w:p w:rsidR="007E210B" w:rsidRPr="007E210B" w:rsidRDefault="007E210B" w:rsidP="007E210B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Bilanca može imati: </w:t>
      </w:r>
      <w:r w:rsidRPr="007E210B">
        <w:rPr>
          <w:rFonts w:ascii="MV Boli" w:hAnsi="MV Boli" w:cs="MV Boli"/>
          <w:color w:val="FF66CC"/>
          <w:sz w:val="24"/>
          <w:szCs w:val="24"/>
        </w:rPr>
        <w:t>DVOSTRANI OBLIK</w:t>
      </w:r>
    </w:p>
    <w:p w:rsidR="007E210B" w:rsidRPr="007E210B" w:rsidRDefault="007E210B" w:rsidP="007E210B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                    </w:t>
      </w:r>
      <w:r w:rsidRPr="007E210B">
        <w:rPr>
          <w:rFonts w:ascii="MV Boli" w:hAnsi="MV Boli" w:cs="MV Boli"/>
          <w:sz w:val="24"/>
          <w:szCs w:val="24"/>
        </w:rPr>
        <w:t>(kao konto po folio-u – dva lista)</w:t>
      </w:r>
    </w:p>
    <w:p w:rsidR="007E210B" w:rsidRPr="007E210B" w:rsidRDefault="007E210B" w:rsidP="007E210B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                    </w:t>
      </w:r>
      <w:r w:rsidRPr="007E210B">
        <w:rPr>
          <w:rFonts w:ascii="MV Boli" w:hAnsi="MV Boli" w:cs="MV Boli"/>
          <w:color w:val="FF66CC"/>
          <w:sz w:val="24"/>
          <w:szCs w:val="24"/>
        </w:rPr>
        <w:t xml:space="preserve">JEDNOSTRANI </w:t>
      </w:r>
      <w:r w:rsidRPr="007E210B">
        <w:rPr>
          <w:rFonts w:ascii="MV Boli" w:hAnsi="MV Boli" w:cs="MV Boli"/>
          <w:sz w:val="24"/>
          <w:szCs w:val="24"/>
        </w:rPr>
        <w:t>(stupnjeviti) OBLIK</w:t>
      </w:r>
    </w:p>
    <w:p w:rsidR="007E210B" w:rsidRDefault="007E210B" w:rsidP="007E210B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                    </w:t>
      </w:r>
      <w:r w:rsidRPr="007E210B">
        <w:rPr>
          <w:rFonts w:ascii="MV Boli" w:hAnsi="MV Boli" w:cs="MV Boli"/>
          <w:sz w:val="24"/>
          <w:szCs w:val="24"/>
        </w:rPr>
        <w:t>(kao konto po pagini – jedan list)</w:t>
      </w:r>
    </w:p>
    <w:p w:rsidR="007E210B" w:rsidRDefault="007E210B" w:rsidP="007E210B">
      <w:pPr>
        <w:spacing w:line="240" w:lineRule="auto"/>
        <w:rPr>
          <w:rFonts w:ascii="MV Boli" w:hAnsi="MV Boli" w:cs="MV Boli"/>
          <w:sz w:val="24"/>
          <w:szCs w:val="24"/>
        </w:rPr>
      </w:pPr>
    </w:p>
    <w:p w:rsidR="007E210B" w:rsidRDefault="007E210B" w:rsidP="007E210B">
      <w:pPr>
        <w:spacing w:line="240" w:lineRule="auto"/>
        <w:rPr>
          <w:rFonts w:ascii="MV Boli" w:hAnsi="MV Boli" w:cs="MV Boli"/>
          <w:sz w:val="24"/>
          <w:szCs w:val="24"/>
        </w:rPr>
      </w:pPr>
    </w:p>
    <w:p w:rsidR="007E210B" w:rsidRDefault="007E210B" w:rsidP="007E210B">
      <w:pPr>
        <w:spacing w:line="240" w:lineRule="auto"/>
        <w:rPr>
          <w:rFonts w:ascii="MV Boli" w:hAnsi="MV Boli" w:cs="MV Boli"/>
          <w:sz w:val="24"/>
          <w:szCs w:val="24"/>
        </w:rPr>
      </w:pPr>
    </w:p>
    <w:p w:rsidR="007E210B" w:rsidRDefault="007E210B" w:rsidP="007E210B">
      <w:pPr>
        <w:spacing w:line="240" w:lineRule="auto"/>
        <w:rPr>
          <w:rFonts w:ascii="MV Boli" w:hAnsi="MV Boli" w:cs="MV Boli"/>
          <w:sz w:val="24"/>
          <w:szCs w:val="24"/>
        </w:rPr>
      </w:pPr>
    </w:p>
    <w:p w:rsidR="00AD5374" w:rsidRDefault="00AD5374" w:rsidP="007E210B">
      <w:pPr>
        <w:spacing w:line="240" w:lineRule="auto"/>
        <w:rPr>
          <w:rFonts w:ascii="MV Boli" w:hAnsi="MV Boli" w:cs="MV Boli"/>
          <w:b/>
          <w:i/>
          <w:color w:val="FF66CC"/>
          <w:sz w:val="28"/>
          <w:szCs w:val="28"/>
          <w:u w:val="single"/>
        </w:rPr>
      </w:pPr>
    </w:p>
    <w:p w:rsidR="007E210B" w:rsidRPr="00AD5374" w:rsidRDefault="007E210B" w:rsidP="007E210B">
      <w:pPr>
        <w:spacing w:line="240" w:lineRule="auto"/>
        <w:rPr>
          <w:rFonts w:ascii="MV Boli" w:hAnsi="MV Boli" w:cs="MV Boli"/>
          <w:b/>
          <w:i/>
          <w:color w:val="FF66CC"/>
          <w:sz w:val="28"/>
          <w:szCs w:val="28"/>
          <w:u w:val="single"/>
        </w:rPr>
      </w:pPr>
      <w:r w:rsidRPr="00AD5374">
        <w:rPr>
          <w:rFonts w:ascii="MV Boli" w:hAnsi="MV Boli" w:cs="MV Boli"/>
          <w:b/>
          <w:i/>
          <w:color w:val="FF66CC"/>
          <w:sz w:val="28"/>
          <w:szCs w:val="28"/>
          <w:u w:val="single"/>
        </w:rPr>
        <w:lastRenderedPageBreak/>
        <w:t xml:space="preserve">AKTIVA </w:t>
      </w:r>
      <w:r w:rsidR="00AD5374" w:rsidRPr="00AD5374">
        <w:rPr>
          <w:rFonts w:ascii="MV Boli" w:hAnsi="MV Boli" w:cs="MV Boli"/>
          <w:b/>
          <w:i/>
          <w:color w:val="FF66CC"/>
          <w:sz w:val="28"/>
          <w:szCs w:val="28"/>
          <w:u w:val="single"/>
        </w:rPr>
        <w:t xml:space="preserve"> </w:t>
      </w:r>
    </w:p>
    <w:p w:rsidR="007E210B" w:rsidRPr="00C97DD6" w:rsidRDefault="001D3C2C" w:rsidP="007E210B">
      <w:pPr>
        <w:spacing w:line="240" w:lineRule="auto"/>
        <w:rPr>
          <w:rFonts w:ascii="MV Boli" w:hAnsi="MV Boli" w:cs="MV Boli"/>
          <w:b/>
          <w:i/>
          <w:color w:val="92D050"/>
          <w:sz w:val="24"/>
          <w:szCs w:val="24"/>
        </w:rPr>
      </w:pPr>
      <w:r>
        <w:rPr>
          <w:rFonts w:ascii="MV Boli" w:hAnsi="MV Boli" w:cs="MV Boli"/>
          <w:b/>
          <w:i/>
          <w:sz w:val="24"/>
          <w:szCs w:val="24"/>
          <w:u w:val="single"/>
        </w:rPr>
        <w:t xml:space="preserve"> </w:t>
      </w:r>
      <w:r w:rsidRPr="001D3C2C">
        <w:rPr>
          <w:rFonts w:ascii="MV Boli" w:hAnsi="MV Boli" w:cs="MV Boli"/>
          <w:b/>
          <w:i/>
          <w:color w:val="92D050"/>
          <w:sz w:val="24"/>
          <w:szCs w:val="24"/>
          <w:u w:val="single"/>
        </w:rPr>
        <w:t>1)</w:t>
      </w:r>
      <w:r w:rsidR="007E210B" w:rsidRPr="001D3C2C">
        <w:rPr>
          <w:rFonts w:ascii="MV Boli" w:hAnsi="MV Boli" w:cs="MV Boli"/>
          <w:b/>
          <w:i/>
          <w:color w:val="92D050"/>
          <w:sz w:val="24"/>
          <w:szCs w:val="24"/>
        </w:rPr>
        <w:t>DUGOTRAJNA IMOVINA</w:t>
      </w:r>
    </w:p>
    <w:p w:rsidR="007E210B" w:rsidRDefault="007E210B" w:rsidP="007E210B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  </w:t>
      </w:r>
    </w:p>
    <w:p w:rsidR="007E210B" w:rsidRDefault="007E210B" w:rsidP="007E210B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    </w:t>
      </w:r>
      <w:r w:rsidRPr="007E210B">
        <w:rPr>
          <w:rFonts w:ascii="MV Boli" w:hAnsi="MV Boli" w:cs="MV Boli"/>
          <w:color w:val="548DD4" w:themeColor="text2" w:themeTint="99"/>
          <w:sz w:val="24"/>
          <w:szCs w:val="24"/>
        </w:rPr>
        <w:t>MATERIJALNA</w:t>
      </w:r>
      <w:r>
        <w:rPr>
          <w:rFonts w:ascii="MV Boli" w:hAnsi="MV Boli" w:cs="MV Boli"/>
          <w:color w:val="548DD4" w:themeColor="text2" w:themeTint="99"/>
          <w:sz w:val="24"/>
          <w:szCs w:val="24"/>
        </w:rPr>
        <w:t>:</w:t>
      </w:r>
      <w:r w:rsidRPr="007E210B">
        <w:rPr>
          <w:rFonts w:ascii="MV Boli" w:hAnsi="MV Boli" w:cs="MV Boli"/>
          <w:color w:val="548DD4" w:themeColor="text2" w:themeTint="99"/>
          <w:sz w:val="24"/>
          <w:szCs w:val="24"/>
        </w:rPr>
        <w:t xml:space="preserve"> </w:t>
      </w:r>
      <w:r>
        <w:rPr>
          <w:rFonts w:ascii="MV Boli" w:hAnsi="MV Boli" w:cs="MV Boli"/>
          <w:sz w:val="24"/>
          <w:szCs w:val="24"/>
        </w:rPr>
        <w:t xml:space="preserve">   </w:t>
      </w:r>
    </w:p>
    <w:p w:rsidR="007E210B" w:rsidRPr="007E210B" w:rsidRDefault="007E210B" w:rsidP="007E210B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                      - </w:t>
      </w:r>
      <w:r w:rsidRPr="007E210B">
        <w:rPr>
          <w:rFonts w:ascii="MV Boli" w:hAnsi="MV Boli" w:cs="MV Boli"/>
          <w:sz w:val="24"/>
          <w:szCs w:val="24"/>
        </w:rPr>
        <w:t>zemljišta</w:t>
      </w:r>
    </w:p>
    <w:p w:rsidR="007E210B" w:rsidRPr="007E210B" w:rsidRDefault="007E210B" w:rsidP="007E210B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                      </w:t>
      </w:r>
      <w:r w:rsidRPr="007E210B">
        <w:rPr>
          <w:rFonts w:ascii="MV Boli" w:hAnsi="MV Boli" w:cs="MV Boli"/>
          <w:sz w:val="24"/>
          <w:szCs w:val="24"/>
        </w:rPr>
        <w:t>- gra</w:t>
      </w:r>
      <w:r w:rsidR="007B732A">
        <w:rPr>
          <w:rFonts w:ascii="Times New Roman" w:hAnsi="Times New Roman" w:cs="Times New Roman"/>
          <w:sz w:val="24"/>
          <w:szCs w:val="24"/>
        </w:rPr>
        <w:t>đ</w:t>
      </w:r>
      <w:r w:rsidRPr="007E210B">
        <w:rPr>
          <w:rFonts w:ascii="MV Boli" w:hAnsi="MV Boli" w:cs="MV Boli"/>
          <w:sz w:val="24"/>
          <w:szCs w:val="24"/>
        </w:rPr>
        <w:t>evinski objekti</w:t>
      </w:r>
    </w:p>
    <w:p w:rsidR="007E210B" w:rsidRPr="007E210B" w:rsidRDefault="007E210B" w:rsidP="007E210B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                      </w:t>
      </w:r>
      <w:r w:rsidRPr="007E210B">
        <w:rPr>
          <w:rFonts w:ascii="MV Boli" w:hAnsi="MV Boli" w:cs="MV Boli"/>
          <w:sz w:val="24"/>
          <w:szCs w:val="24"/>
        </w:rPr>
        <w:t>- postrojenja</w:t>
      </w:r>
    </w:p>
    <w:p w:rsidR="007E210B" w:rsidRPr="007E210B" w:rsidRDefault="007E210B" w:rsidP="007E210B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                      </w:t>
      </w:r>
      <w:r w:rsidRPr="007E210B">
        <w:rPr>
          <w:rFonts w:ascii="MV Boli" w:hAnsi="MV Boli" w:cs="MV Boli"/>
          <w:sz w:val="24"/>
          <w:szCs w:val="24"/>
        </w:rPr>
        <w:t>- oprema</w:t>
      </w:r>
    </w:p>
    <w:p w:rsidR="007E210B" w:rsidRPr="007E210B" w:rsidRDefault="007E210B" w:rsidP="007E210B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                      </w:t>
      </w:r>
      <w:r w:rsidRPr="007E210B">
        <w:rPr>
          <w:rFonts w:ascii="MV Boli" w:hAnsi="MV Boli" w:cs="MV Boli"/>
          <w:sz w:val="24"/>
          <w:szCs w:val="24"/>
        </w:rPr>
        <w:t>- alati</w:t>
      </w:r>
    </w:p>
    <w:p w:rsidR="007E210B" w:rsidRPr="007E210B" w:rsidRDefault="007E210B" w:rsidP="007E210B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                      </w:t>
      </w:r>
      <w:r w:rsidRPr="007E210B">
        <w:rPr>
          <w:rFonts w:ascii="MV Boli" w:hAnsi="MV Boli" w:cs="MV Boli"/>
          <w:sz w:val="24"/>
          <w:szCs w:val="24"/>
        </w:rPr>
        <w:t>- pogonski inventar</w:t>
      </w:r>
    </w:p>
    <w:p w:rsidR="007E210B" w:rsidRPr="007E210B" w:rsidRDefault="007E210B" w:rsidP="007E210B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                      </w:t>
      </w:r>
      <w:r w:rsidRPr="007E210B">
        <w:rPr>
          <w:rFonts w:ascii="MV Boli" w:hAnsi="MV Boli" w:cs="MV Boli"/>
          <w:sz w:val="24"/>
          <w:szCs w:val="24"/>
        </w:rPr>
        <w:t>- transportna sredstva</w:t>
      </w:r>
    </w:p>
    <w:p w:rsidR="007E210B" w:rsidRPr="007E210B" w:rsidRDefault="007E210B" w:rsidP="007E210B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                      </w:t>
      </w:r>
      <w:r w:rsidRPr="007E210B">
        <w:rPr>
          <w:rFonts w:ascii="MV Boli" w:hAnsi="MV Boli" w:cs="MV Boli"/>
          <w:sz w:val="24"/>
          <w:szCs w:val="24"/>
        </w:rPr>
        <w:t>- biološka imovina</w:t>
      </w:r>
    </w:p>
    <w:p w:rsidR="007E210B" w:rsidRPr="007E210B" w:rsidRDefault="007E210B" w:rsidP="007E210B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                      - ostala dugotrajna </w:t>
      </w:r>
      <w:r w:rsidRPr="007E210B">
        <w:rPr>
          <w:rFonts w:ascii="MV Boli" w:hAnsi="MV Boli" w:cs="MV Boli"/>
          <w:sz w:val="24"/>
          <w:szCs w:val="24"/>
        </w:rPr>
        <w:t>materijalna imovina</w:t>
      </w:r>
    </w:p>
    <w:p w:rsidR="007E210B" w:rsidRPr="007E210B" w:rsidRDefault="007E210B" w:rsidP="007E210B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                      - materijalna imovina </w:t>
      </w:r>
      <w:r w:rsidRPr="007E210B">
        <w:rPr>
          <w:rFonts w:ascii="MV Boli" w:hAnsi="MV Boli" w:cs="MV Boli"/>
          <w:sz w:val="24"/>
          <w:szCs w:val="24"/>
        </w:rPr>
        <w:t>u pripremi</w:t>
      </w:r>
    </w:p>
    <w:p w:rsidR="007E210B" w:rsidRDefault="007E210B" w:rsidP="007E210B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                      </w:t>
      </w:r>
      <w:r w:rsidRPr="007E210B">
        <w:rPr>
          <w:rFonts w:ascii="MV Boli" w:hAnsi="MV Boli" w:cs="MV Boli"/>
          <w:sz w:val="24"/>
          <w:szCs w:val="24"/>
        </w:rPr>
        <w:t>- predujmovi</w:t>
      </w:r>
    </w:p>
    <w:p w:rsidR="007E210B" w:rsidRDefault="007E210B" w:rsidP="007E210B">
      <w:pPr>
        <w:spacing w:line="240" w:lineRule="auto"/>
        <w:rPr>
          <w:rFonts w:ascii="MV Boli" w:hAnsi="MV Boli" w:cs="MV Boli"/>
          <w:sz w:val="24"/>
          <w:szCs w:val="24"/>
        </w:rPr>
      </w:pPr>
    </w:p>
    <w:p w:rsidR="007E210B" w:rsidRDefault="007E210B" w:rsidP="007E210B">
      <w:pPr>
        <w:spacing w:line="240" w:lineRule="auto"/>
        <w:rPr>
          <w:rFonts w:ascii="MV Boli" w:hAnsi="MV Boli" w:cs="MV Boli"/>
          <w:color w:val="548DD4" w:themeColor="text2" w:themeTint="99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   </w:t>
      </w:r>
      <w:r w:rsidRPr="007E210B">
        <w:rPr>
          <w:rFonts w:ascii="MV Boli" w:hAnsi="MV Boli" w:cs="MV Boli"/>
          <w:color w:val="548DD4" w:themeColor="text2" w:themeTint="99"/>
          <w:sz w:val="24"/>
          <w:szCs w:val="24"/>
        </w:rPr>
        <w:t>NEMATERIJALNA</w:t>
      </w:r>
      <w:r>
        <w:rPr>
          <w:rFonts w:ascii="MV Boli" w:hAnsi="MV Boli" w:cs="MV Boli"/>
          <w:color w:val="548DD4" w:themeColor="text2" w:themeTint="99"/>
          <w:sz w:val="24"/>
          <w:szCs w:val="24"/>
        </w:rPr>
        <w:t>:</w:t>
      </w:r>
    </w:p>
    <w:p w:rsidR="007E210B" w:rsidRPr="007E210B" w:rsidRDefault="007E210B" w:rsidP="007E210B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color w:val="548DD4" w:themeColor="text2" w:themeTint="99"/>
          <w:sz w:val="24"/>
          <w:szCs w:val="24"/>
        </w:rPr>
        <w:t xml:space="preserve">                     </w:t>
      </w:r>
      <w:r>
        <w:rPr>
          <w:rFonts w:ascii="MV Boli" w:hAnsi="MV Boli" w:cs="MV Boli"/>
          <w:sz w:val="24"/>
          <w:szCs w:val="24"/>
        </w:rPr>
        <w:t xml:space="preserve"> </w:t>
      </w:r>
      <w:r w:rsidRPr="007E210B">
        <w:rPr>
          <w:rFonts w:ascii="MV Boli" w:hAnsi="MV Boli" w:cs="MV Boli"/>
          <w:sz w:val="24"/>
          <w:szCs w:val="24"/>
        </w:rPr>
        <w:t>- istraživanje i razvoj</w:t>
      </w:r>
    </w:p>
    <w:p w:rsidR="007E210B" w:rsidRPr="007E210B" w:rsidRDefault="007E210B" w:rsidP="007E210B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                      </w:t>
      </w:r>
      <w:r w:rsidRPr="007E210B">
        <w:rPr>
          <w:rFonts w:ascii="MV Boli" w:hAnsi="MV Boli" w:cs="MV Boli"/>
          <w:sz w:val="24"/>
          <w:szCs w:val="24"/>
        </w:rPr>
        <w:t>- osnivacka ulaganja</w:t>
      </w:r>
    </w:p>
    <w:p w:rsidR="007E210B" w:rsidRPr="007E210B" w:rsidRDefault="007E210B" w:rsidP="007E210B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                      </w:t>
      </w:r>
      <w:r w:rsidRPr="007E210B">
        <w:rPr>
          <w:rFonts w:ascii="MV Boli" w:hAnsi="MV Boli" w:cs="MV Boli"/>
          <w:sz w:val="24"/>
          <w:szCs w:val="24"/>
        </w:rPr>
        <w:t>- koncesije</w:t>
      </w:r>
    </w:p>
    <w:p w:rsidR="007E210B" w:rsidRPr="007E210B" w:rsidRDefault="007E210B" w:rsidP="007E210B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                      </w:t>
      </w:r>
      <w:r w:rsidRPr="007E210B">
        <w:rPr>
          <w:rFonts w:ascii="MV Boli" w:hAnsi="MV Boli" w:cs="MV Boli"/>
          <w:sz w:val="24"/>
          <w:szCs w:val="24"/>
        </w:rPr>
        <w:t>- patenti</w:t>
      </w:r>
    </w:p>
    <w:p w:rsidR="007E210B" w:rsidRPr="007E210B" w:rsidRDefault="007E210B" w:rsidP="007E210B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                      </w:t>
      </w:r>
      <w:r w:rsidRPr="007E210B">
        <w:rPr>
          <w:rFonts w:ascii="MV Boli" w:hAnsi="MV Boli" w:cs="MV Boli"/>
          <w:sz w:val="24"/>
          <w:szCs w:val="24"/>
        </w:rPr>
        <w:t>- licencije</w:t>
      </w:r>
    </w:p>
    <w:p w:rsidR="007E210B" w:rsidRPr="007E210B" w:rsidRDefault="007E210B" w:rsidP="007E210B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                      </w:t>
      </w:r>
      <w:r w:rsidRPr="007E210B">
        <w:rPr>
          <w:rFonts w:ascii="MV Boli" w:hAnsi="MV Boli" w:cs="MV Boli"/>
          <w:sz w:val="24"/>
          <w:szCs w:val="24"/>
        </w:rPr>
        <w:t>- zaštitni znak</w:t>
      </w:r>
    </w:p>
    <w:p w:rsidR="007E210B" w:rsidRPr="007E210B" w:rsidRDefault="007E210B" w:rsidP="007E210B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                      </w:t>
      </w:r>
      <w:r w:rsidRPr="007E210B">
        <w:rPr>
          <w:rFonts w:ascii="MV Boli" w:hAnsi="MV Boli" w:cs="MV Boli"/>
          <w:sz w:val="24"/>
          <w:szCs w:val="24"/>
        </w:rPr>
        <w:t>- robne i uslužne marke</w:t>
      </w:r>
    </w:p>
    <w:p w:rsidR="007E210B" w:rsidRPr="007E210B" w:rsidRDefault="007B732A" w:rsidP="007E210B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lastRenderedPageBreak/>
        <w:t xml:space="preserve">                     </w:t>
      </w:r>
      <w:r w:rsidR="007E210B" w:rsidRPr="007E210B">
        <w:rPr>
          <w:rFonts w:ascii="MV Boli" w:hAnsi="MV Boli" w:cs="MV Boli"/>
          <w:sz w:val="24"/>
          <w:szCs w:val="24"/>
        </w:rPr>
        <w:t>- softwer</w:t>
      </w:r>
    </w:p>
    <w:p w:rsidR="007E210B" w:rsidRPr="007E210B" w:rsidRDefault="007E210B" w:rsidP="007E210B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                     - ulaganje na tu</w:t>
      </w:r>
      <w:r>
        <w:rPr>
          <w:rFonts w:ascii="Times New Roman" w:hAnsi="Times New Roman" w:cs="Times New Roman"/>
          <w:sz w:val="24"/>
          <w:szCs w:val="24"/>
        </w:rPr>
        <w:t>đ</w:t>
      </w:r>
      <w:r>
        <w:rPr>
          <w:rFonts w:ascii="MV Boli" w:hAnsi="MV Boli" w:cs="MV Boli"/>
          <w:sz w:val="24"/>
          <w:szCs w:val="24"/>
        </w:rPr>
        <w:t xml:space="preserve">oj </w:t>
      </w:r>
      <w:r w:rsidRPr="007E210B">
        <w:rPr>
          <w:rFonts w:ascii="MV Boli" w:hAnsi="MV Boli" w:cs="MV Boli"/>
          <w:sz w:val="24"/>
          <w:szCs w:val="24"/>
        </w:rPr>
        <w:t>imovini</w:t>
      </w:r>
    </w:p>
    <w:p w:rsidR="007E210B" w:rsidRDefault="007E210B" w:rsidP="007E210B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                     </w:t>
      </w:r>
      <w:r w:rsidRPr="007E210B">
        <w:rPr>
          <w:rFonts w:ascii="MV Boli" w:hAnsi="MV Boli" w:cs="MV Boli"/>
          <w:sz w:val="24"/>
          <w:szCs w:val="24"/>
        </w:rPr>
        <w:t>- predujmovi</w:t>
      </w:r>
    </w:p>
    <w:p w:rsidR="007E210B" w:rsidRDefault="007E210B" w:rsidP="007E210B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  </w:t>
      </w:r>
    </w:p>
    <w:p w:rsidR="007E210B" w:rsidRDefault="007E210B" w:rsidP="007E210B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   </w:t>
      </w:r>
      <w:r w:rsidRPr="007E210B">
        <w:rPr>
          <w:rFonts w:ascii="MV Boli" w:hAnsi="MV Boli" w:cs="MV Boli"/>
          <w:color w:val="548DD4" w:themeColor="text2" w:themeTint="99"/>
          <w:sz w:val="24"/>
          <w:szCs w:val="24"/>
        </w:rPr>
        <w:t>DUGOTRAJNA  FINANCIJSKA   IMOVINA</w:t>
      </w:r>
      <w:r>
        <w:rPr>
          <w:rFonts w:ascii="MV Boli" w:hAnsi="MV Boli" w:cs="MV Boli"/>
          <w:color w:val="548DD4" w:themeColor="text2" w:themeTint="99"/>
          <w:sz w:val="24"/>
          <w:szCs w:val="24"/>
        </w:rPr>
        <w:t>:</w:t>
      </w:r>
      <w:r w:rsidRPr="007E210B">
        <w:rPr>
          <w:rFonts w:ascii="MV Boli" w:hAnsi="MV Boli" w:cs="MV Boli"/>
          <w:color w:val="548DD4" w:themeColor="text2" w:themeTint="99"/>
          <w:sz w:val="24"/>
          <w:szCs w:val="24"/>
        </w:rPr>
        <w:t xml:space="preserve">    </w:t>
      </w:r>
    </w:p>
    <w:p w:rsidR="007E210B" w:rsidRPr="007E210B" w:rsidRDefault="007E210B" w:rsidP="007E210B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                     - udjeli (dionice) </w:t>
      </w:r>
      <w:r w:rsidRPr="007E210B">
        <w:rPr>
          <w:rFonts w:ascii="MV Boli" w:hAnsi="MV Boli" w:cs="MV Boli"/>
          <w:sz w:val="24"/>
          <w:szCs w:val="24"/>
        </w:rPr>
        <w:t>povezanih poduzetnika</w:t>
      </w:r>
    </w:p>
    <w:p w:rsidR="007E210B" w:rsidRPr="007E210B" w:rsidRDefault="007E210B" w:rsidP="007E210B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                     - dani zajmovi povezanim </w:t>
      </w:r>
      <w:r w:rsidRPr="007E210B">
        <w:rPr>
          <w:rFonts w:ascii="MV Boli" w:hAnsi="MV Boli" w:cs="MV Boli"/>
          <w:sz w:val="24"/>
          <w:szCs w:val="24"/>
        </w:rPr>
        <w:t>poduzetnicima</w:t>
      </w:r>
    </w:p>
    <w:p w:rsidR="007E210B" w:rsidRPr="007E210B" w:rsidRDefault="007E210B" w:rsidP="007E210B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                     - sudjelujuci interesi </w:t>
      </w:r>
      <w:r w:rsidRPr="007E210B">
        <w:rPr>
          <w:rFonts w:ascii="MV Boli" w:hAnsi="MV Boli" w:cs="MV Boli"/>
          <w:sz w:val="24"/>
          <w:szCs w:val="24"/>
        </w:rPr>
        <w:t>(udjeli)</w:t>
      </w:r>
    </w:p>
    <w:p w:rsidR="007E210B" w:rsidRPr="007E210B" w:rsidRDefault="007E210B" w:rsidP="007E210B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                     - ulaganja u </w:t>
      </w:r>
      <w:r w:rsidRPr="007E210B">
        <w:rPr>
          <w:rFonts w:ascii="MV Boli" w:hAnsi="MV Boli" w:cs="MV Boli"/>
          <w:sz w:val="24"/>
          <w:szCs w:val="24"/>
        </w:rPr>
        <w:t>vrijednosne papire</w:t>
      </w:r>
    </w:p>
    <w:p w:rsidR="007E210B" w:rsidRPr="007E210B" w:rsidRDefault="007E210B" w:rsidP="007E210B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                     -</w:t>
      </w:r>
      <w:r w:rsidRPr="007E210B">
        <w:rPr>
          <w:rFonts w:ascii="MV Boli" w:hAnsi="MV Boli" w:cs="MV Boli"/>
          <w:sz w:val="24"/>
          <w:szCs w:val="24"/>
        </w:rPr>
        <w:t xml:space="preserve"> dani zajmovi, depozit</w:t>
      </w:r>
      <w:r>
        <w:rPr>
          <w:rFonts w:ascii="MV Boli" w:hAnsi="MV Boli" w:cs="MV Boli"/>
          <w:sz w:val="24"/>
          <w:szCs w:val="24"/>
        </w:rPr>
        <w:t xml:space="preserve"> i sl.(polog kod banke,</w:t>
      </w:r>
      <w:r w:rsidRPr="007E210B">
        <w:rPr>
          <w:rFonts w:ascii="MV Boli" w:hAnsi="MV Boli" w:cs="MV Boli"/>
          <w:sz w:val="24"/>
          <w:szCs w:val="24"/>
        </w:rPr>
        <w:t>kaucije….)</w:t>
      </w:r>
    </w:p>
    <w:p w:rsidR="007E210B" w:rsidRPr="007E210B" w:rsidRDefault="007E210B" w:rsidP="007E210B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                     </w:t>
      </w:r>
      <w:r w:rsidRPr="007E210B">
        <w:rPr>
          <w:rFonts w:ascii="MV Boli" w:hAnsi="MV Boli" w:cs="MV Boli"/>
          <w:sz w:val="24"/>
          <w:szCs w:val="24"/>
        </w:rPr>
        <w:t>- vlastite dionice u udjeli</w:t>
      </w:r>
    </w:p>
    <w:p w:rsidR="007E210B" w:rsidRDefault="007E210B" w:rsidP="007E210B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                     - ostala dugotrajna </w:t>
      </w:r>
      <w:r w:rsidRPr="007E210B">
        <w:rPr>
          <w:rFonts w:ascii="MV Boli" w:hAnsi="MV Boli" w:cs="MV Boli"/>
          <w:sz w:val="24"/>
          <w:szCs w:val="24"/>
        </w:rPr>
        <w:t>financijska imovina</w:t>
      </w:r>
      <w:r>
        <w:rPr>
          <w:rFonts w:ascii="MV Boli" w:hAnsi="MV Boli" w:cs="MV Boli"/>
          <w:sz w:val="24"/>
          <w:szCs w:val="24"/>
        </w:rPr>
        <w:t xml:space="preserve">   </w:t>
      </w:r>
    </w:p>
    <w:p w:rsidR="007E210B" w:rsidRDefault="007E210B" w:rsidP="007E210B">
      <w:pPr>
        <w:spacing w:line="240" w:lineRule="auto"/>
        <w:rPr>
          <w:rFonts w:ascii="MV Boli" w:hAnsi="MV Boli" w:cs="MV Boli"/>
          <w:sz w:val="24"/>
          <w:szCs w:val="24"/>
        </w:rPr>
      </w:pPr>
    </w:p>
    <w:p w:rsidR="007E210B" w:rsidRDefault="007E210B" w:rsidP="007E210B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   </w:t>
      </w:r>
      <w:r w:rsidR="00C97DD6" w:rsidRPr="00C97DD6">
        <w:rPr>
          <w:rFonts w:ascii="MV Boli" w:hAnsi="MV Boli" w:cs="MV Boli"/>
          <w:color w:val="548DD4" w:themeColor="text2" w:themeTint="99"/>
          <w:sz w:val="24"/>
          <w:szCs w:val="24"/>
        </w:rPr>
        <w:t>DUGOTRAJNA POTRAŽIVANJA</w:t>
      </w:r>
    </w:p>
    <w:p w:rsidR="00C97DD6" w:rsidRPr="00C97DD6" w:rsidRDefault="00C97DD6" w:rsidP="00C97DD6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                     - potraživanja od povezanih </w:t>
      </w:r>
      <w:r w:rsidRPr="00C97DD6">
        <w:rPr>
          <w:rFonts w:ascii="MV Boli" w:hAnsi="MV Boli" w:cs="MV Boli"/>
          <w:sz w:val="24"/>
          <w:szCs w:val="24"/>
        </w:rPr>
        <w:t>poduzetnika</w:t>
      </w:r>
    </w:p>
    <w:p w:rsidR="00C97DD6" w:rsidRPr="00C97DD6" w:rsidRDefault="00C97DD6" w:rsidP="00C97DD6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                     - potraživanja po osnovi prodaje </w:t>
      </w:r>
      <w:r w:rsidRPr="00C97DD6">
        <w:rPr>
          <w:rFonts w:ascii="MV Boli" w:hAnsi="MV Boli" w:cs="MV Boli"/>
          <w:sz w:val="24"/>
          <w:szCs w:val="24"/>
        </w:rPr>
        <w:t>na kredit</w:t>
      </w:r>
    </w:p>
    <w:p w:rsidR="00C97DD6" w:rsidRPr="00C97DD6" w:rsidRDefault="00C97DD6" w:rsidP="00C97DD6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                     - ostala </w:t>
      </w:r>
      <w:r w:rsidRPr="00C97DD6">
        <w:rPr>
          <w:rFonts w:ascii="MV Boli" w:hAnsi="MV Boli" w:cs="MV Boli"/>
          <w:sz w:val="24"/>
          <w:szCs w:val="24"/>
        </w:rPr>
        <w:t>potraživanja</w:t>
      </w:r>
    </w:p>
    <w:p w:rsidR="00C97DD6" w:rsidRDefault="00C97DD6" w:rsidP="00C97DD6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                     - odgo</w:t>
      </w:r>
      <w:r>
        <w:rPr>
          <w:rFonts w:ascii="Times New Roman" w:hAnsi="Times New Roman" w:cs="Times New Roman"/>
          <w:sz w:val="24"/>
          <w:szCs w:val="24"/>
        </w:rPr>
        <w:t>đ</w:t>
      </w:r>
      <w:r>
        <w:rPr>
          <w:rFonts w:ascii="MV Boli" w:hAnsi="MV Boli" w:cs="MV Boli"/>
          <w:sz w:val="24"/>
          <w:szCs w:val="24"/>
        </w:rPr>
        <w:t xml:space="preserve">ena </w:t>
      </w:r>
      <w:r w:rsidRPr="00C97DD6">
        <w:rPr>
          <w:rFonts w:ascii="MV Boli" w:hAnsi="MV Boli" w:cs="MV Boli"/>
          <w:sz w:val="24"/>
          <w:szCs w:val="24"/>
        </w:rPr>
        <w:t>porezna imovina</w:t>
      </w:r>
    </w:p>
    <w:p w:rsidR="00C97DD6" w:rsidRDefault="00C97DD6" w:rsidP="007E210B">
      <w:pPr>
        <w:spacing w:line="240" w:lineRule="auto"/>
        <w:rPr>
          <w:rFonts w:ascii="MV Boli" w:hAnsi="MV Boli" w:cs="MV Boli"/>
          <w:sz w:val="24"/>
          <w:szCs w:val="24"/>
        </w:rPr>
      </w:pPr>
    </w:p>
    <w:p w:rsidR="00C97DD6" w:rsidRDefault="00C97DD6" w:rsidP="007E210B">
      <w:pPr>
        <w:spacing w:line="240" w:lineRule="auto"/>
        <w:rPr>
          <w:rFonts w:ascii="MV Boli" w:hAnsi="MV Boli" w:cs="MV Boli"/>
          <w:sz w:val="24"/>
          <w:szCs w:val="24"/>
        </w:rPr>
      </w:pPr>
    </w:p>
    <w:p w:rsidR="007E210B" w:rsidRDefault="00C97DD6" w:rsidP="007E210B">
      <w:pPr>
        <w:spacing w:line="240" w:lineRule="auto"/>
        <w:rPr>
          <w:rFonts w:ascii="MV Boli" w:hAnsi="MV Boli" w:cs="MV Boli"/>
          <w:b/>
          <w:i/>
          <w:color w:val="92D050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  </w:t>
      </w:r>
      <w:r w:rsidR="001D3C2C" w:rsidRPr="001D3C2C">
        <w:rPr>
          <w:rFonts w:ascii="MV Boli" w:hAnsi="MV Boli" w:cs="MV Boli"/>
          <w:color w:val="92D050"/>
          <w:sz w:val="24"/>
          <w:szCs w:val="24"/>
        </w:rPr>
        <w:t>2)</w:t>
      </w:r>
      <w:r w:rsidRPr="001D3C2C">
        <w:rPr>
          <w:rFonts w:ascii="MV Boli" w:hAnsi="MV Boli" w:cs="MV Boli"/>
          <w:b/>
          <w:i/>
          <w:color w:val="92D050"/>
          <w:sz w:val="24"/>
          <w:szCs w:val="24"/>
        </w:rPr>
        <w:t xml:space="preserve">KRATKOTRAJNA </w:t>
      </w:r>
      <w:r w:rsidRPr="00C97DD6">
        <w:rPr>
          <w:rFonts w:ascii="MV Boli" w:hAnsi="MV Boli" w:cs="MV Boli"/>
          <w:b/>
          <w:i/>
          <w:color w:val="92D050"/>
          <w:sz w:val="24"/>
          <w:szCs w:val="24"/>
        </w:rPr>
        <w:t>IMOVINA</w:t>
      </w:r>
    </w:p>
    <w:p w:rsidR="00C97DD6" w:rsidRDefault="00C97DD6" w:rsidP="007E210B">
      <w:pPr>
        <w:spacing w:line="240" w:lineRule="auto"/>
        <w:rPr>
          <w:rFonts w:ascii="MV Boli" w:hAnsi="MV Boli" w:cs="MV Boli"/>
          <w:color w:val="548DD4" w:themeColor="text2" w:themeTint="99"/>
          <w:sz w:val="24"/>
          <w:szCs w:val="24"/>
        </w:rPr>
      </w:pPr>
      <w:r>
        <w:rPr>
          <w:rFonts w:ascii="MV Boli" w:hAnsi="MV Boli" w:cs="MV Boli"/>
          <w:b/>
          <w:i/>
          <w:color w:val="92D050"/>
          <w:sz w:val="24"/>
          <w:szCs w:val="24"/>
        </w:rPr>
        <w:t xml:space="preserve">    </w:t>
      </w:r>
      <w:r w:rsidRPr="00C97DD6">
        <w:rPr>
          <w:rFonts w:ascii="MV Boli" w:hAnsi="MV Boli" w:cs="MV Boli"/>
          <w:color w:val="548DD4" w:themeColor="text2" w:themeTint="99"/>
          <w:sz w:val="24"/>
          <w:szCs w:val="24"/>
        </w:rPr>
        <w:t>ZALIHE</w:t>
      </w:r>
    </w:p>
    <w:p w:rsidR="00C97DD6" w:rsidRPr="00C97DD6" w:rsidRDefault="00C97DD6" w:rsidP="00C97DD6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color w:val="548DD4" w:themeColor="text2" w:themeTint="99"/>
          <w:sz w:val="24"/>
          <w:szCs w:val="24"/>
        </w:rPr>
        <w:t xml:space="preserve">                     </w:t>
      </w:r>
      <w:r w:rsidRPr="00C97DD6">
        <w:rPr>
          <w:rFonts w:ascii="MV Boli" w:hAnsi="MV Boli" w:cs="MV Boli"/>
          <w:sz w:val="24"/>
          <w:szCs w:val="24"/>
        </w:rPr>
        <w:t>- sirovine i materijal</w:t>
      </w:r>
    </w:p>
    <w:p w:rsidR="00C97DD6" w:rsidRPr="00C97DD6" w:rsidRDefault="00C97DD6" w:rsidP="00C97DD6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                     </w:t>
      </w:r>
      <w:r w:rsidRPr="00C97DD6">
        <w:rPr>
          <w:rFonts w:ascii="MV Boli" w:hAnsi="MV Boli" w:cs="MV Boli"/>
          <w:sz w:val="24"/>
          <w:szCs w:val="24"/>
        </w:rPr>
        <w:t>- proizvodnja u tijeku</w:t>
      </w:r>
    </w:p>
    <w:p w:rsidR="00C97DD6" w:rsidRPr="00C97DD6" w:rsidRDefault="00C97DD6" w:rsidP="00C97DD6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lastRenderedPageBreak/>
        <w:t xml:space="preserve">                     - nedovršeni proizvodi i </w:t>
      </w:r>
      <w:r w:rsidRPr="00C97DD6">
        <w:rPr>
          <w:rFonts w:ascii="MV Boli" w:hAnsi="MV Boli" w:cs="MV Boli"/>
          <w:sz w:val="24"/>
          <w:szCs w:val="24"/>
        </w:rPr>
        <w:t>poluproizvodi</w:t>
      </w:r>
    </w:p>
    <w:p w:rsidR="00C97DD6" w:rsidRPr="00C97DD6" w:rsidRDefault="00C97DD6" w:rsidP="00C97DD6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                     </w:t>
      </w:r>
      <w:r w:rsidRPr="00C97DD6">
        <w:rPr>
          <w:rFonts w:ascii="MV Boli" w:hAnsi="MV Boli" w:cs="MV Boli"/>
          <w:sz w:val="24"/>
          <w:szCs w:val="24"/>
        </w:rPr>
        <w:t>- gotovi proizvodi</w:t>
      </w:r>
    </w:p>
    <w:p w:rsidR="00C97DD6" w:rsidRPr="00C97DD6" w:rsidRDefault="00C97DD6" w:rsidP="00C97DD6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                    </w:t>
      </w:r>
      <w:r w:rsidRPr="00C97DD6">
        <w:rPr>
          <w:rFonts w:ascii="MV Boli" w:hAnsi="MV Boli" w:cs="MV Boli"/>
          <w:sz w:val="24"/>
          <w:szCs w:val="24"/>
        </w:rPr>
        <w:t>- trgovacka roba</w:t>
      </w:r>
    </w:p>
    <w:p w:rsidR="00C97DD6" w:rsidRPr="00C97DD6" w:rsidRDefault="00C97DD6" w:rsidP="00C97DD6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                    </w:t>
      </w:r>
      <w:r w:rsidRPr="00C97DD6">
        <w:rPr>
          <w:rFonts w:ascii="MV Boli" w:hAnsi="MV Boli" w:cs="MV Boli"/>
          <w:sz w:val="24"/>
          <w:szCs w:val="24"/>
        </w:rPr>
        <w:t>- predujmovi za zalihe</w:t>
      </w:r>
    </w:p>
    <w:p w:rsidR="00C97DD6" w:rsidRDefault="00C97DD6" w:rsidP="00C97DD6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                    - ostala imovina </w:t>
      </w:r>
      <w:r w:rsidRPr="00C97DD6">
        <w:rPr>
          <w:rFonts w:ascii="MV Boli" w:hAnsi="MV Boli" w:cs="MV Boli"/>
          <w:sz w:val="24"/>
          <w:szCs w:val="24"/>
        </w:rPr>
        <w:t>namijenjena prodaji</w:t>
      </w:r>
    </w:p>
    <w:p w:rsidR="00C97DD6" w:rsidRDefault="00C97DD6" w:rsidP="00C97DD6">
      <w:pPr>
        <w:spacing w:line="240" w:lineRule="auto"/>
        <w:rPr>
          <w:rFonts w:ascii="MV Boli" w:hAnsi="MV Boli" w:cs="MV Boli"/>
          <w:sz w:val="24"/>
          <w:szCs w:val="24"/>
        </w:rPr>
      </w:pPr>
    </w:p>
    <w:p w:rsidR="00C97DD6" w:rsidRPr="00C97DD6" w:rsidRDefault="00C97DD6" w:rsidP="00C97DD6">
      <w:pPr>
        <w:spacing w:line="240" w:lineRule="auto"/>
        <w:rPr>
          <w:rFonts w:ascii="MV Boli" w:hAnsi="MV Boli" w:cs="MV Boli"/>
          <w:color w:val="8DB3E2" w:themeColor="text2" w:themeTint="66"/>
          <w:sz w:val="24"/>
          <w:szCs w:val="24"/>
        </w:rPr>
      </w:pPr>
      <w:r w:rsidRPr="00C97DD6">
        <w:rPr>
          <w:rFonts w:ascii="MV Boli" w:hAnsi="MV Boli" w:cs="MV Boli"/>
          <w:color w:val="8DB3E2" w:themeColor="text2" w:themeTint="66"/>
          <w:sz w:val="24"/>
          <w:szCs w:val="24"/>
        </w:rPr>
        <w:t xml:space="preserve">    POTRAŽIVANJA</w:t>
      </w:r>
    </w:p>
    <w:p w:rsidR="00C97DD6" w:rsidRPr="00C97DD6" w:rsidRDefault="00C97DD6" w:rsidP="00C97DD6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                    - potraživanja od </w:t>
      </w:r>
      <w:r w:rsidRPr="00C97DD6">
        <w:rPr>
          <w:rFonts w:ascii="MV Boli" w:hAnsi="MV Boli" w:cs="MV Boli"/>
          <w:sz w:val="24"/>
          <w:szCs w:val="24"/>
        </w:rPr>
        <w:t>povezanih poduzetnika</w:t>
      </w:r>
    </w:p>
    <w:p w:rsidR="00C97DD6" w:rsidRPr="00C97DD6" w:rsidRDefault="00C97DD6" w:rsidP="00C97DD6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                    - potraživanja od </w:t>
      </w:r>
      <w:r w:rsidRPr="00C97DD6">
        <w:rPr>
          <w:rFonts w:ascii="MV Boli" w:hAnsi="MV Boli" w:cs="MV Boli"/>
          <w:sz w:val="24"/>
          <w:szCs w:val="24"/>
        </w:rPr>
        <w:t>kupaca</w:t>
      </w:r>
    </w:p>
    <w:p w:rsidR="00C97DD6" w:rsidRPr="00C97DD6" w:rsidRDefault="00C97DD6" w:rsidP="00C97DD6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                    - potraživanja od sudjelujucih </w:t>
      </w:r>
      <w:r w:rsidRPr="00C97DD6">
        <w:rPr>
          <w:rFonts w:ascii="MV Boli" w:hAnsi="MV Boli" w:cs="MV Boli"/>
          <w:sz w:val="24"/>
          <w:szCs w:val="24"/>
        </w:rPr>
        <w:t>poduzetnika</w:t>
      </w:r>
    </w:p>
    <w:p w:rsidR="00C97DD6" w:rsidRPr="00C97DD6" w:rsidRDefault="00C97DD6" w:rsidP="00C97DD6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                    - potraživanja od zaposlenika i clanova </w:t>
      </w:r>
      <w:r w:rsidRPr="00C97DD6">
        <w:rPr>
          <w:rFonts w:ascii="MV Boli" w:hAnsi="MV Boli" w:cs="MV Boli"/>
          <w:sz w:val="24"/>
          <w:szCs w:val="24"/>
        </w:rPr>
        <w:t>poduzetnika</w:t>
      </w:r>
    </w:p>
    <w:p w:rsidR="00C97DD6" w:rsidRPr="00C97DD6" w:rsidRDefault="00C97DD6" w:rsidP="00C97DD6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                    - potraživanja od države i drugih </w:t>
      </w:r>
      <w:r w:rsidRPr="00C97DD6">
        <w:rPr>
          <w:rFonts w:ascii="MV Boli" w:hAnsi="MV Boli" w:cs="MV Boli"/>
          <w:sz w:val="24"/>
          <w:szCs w:val="24"/>
        </w:rPr>
        <w:t>institucija</w:t>
      </w:r>
    </w:p>
    <w:p w:rsidR="00C97DD6" w:rsidRDefault="00C97DD6" w:rsidP="00C97DD6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                    </w:t>
      </w:r>
      <w:r w:rsidRPr="00C97DD6">
        <w:rPr>
          <w:rFonts w:ascii="MV Boli" w:hAnsi="MV Boli" w:cs="MV Boli"/>
          <w:sz w:val="24"/>
          <w:szCs w:val="24"/>
        </w:rPr>
        <w:t>- ostala potraživanja</w:t>
      </w:r>
    </w:p>
    <w:p w:rsidR="00C97DD6" w:rsidRDefault="00C97DD6" w:rsidP="00C97DD6">
      <w:pPr>
        <w:spacing w:line="240" w:lineRule="auto"/>
        <w:rPr>
          <w:rFonts w:ascii="MV Boli" w:hAnsi="MV Boli" w:cs="MV Boli"/>
          <w:sz w:val="24"/>
          <w:szCs w:val="24"/>
        </w:rPr>
      </w:pPr>
    </w:p>
    <w:p w:rsidR="00C97DD6" w:rsidRPr="00C97DD6" w:rsidRDefault="00C97DD6" w:rsidP="00C97DD6">
      <w:pPr>
        <w:spacing w:line="240" w:lineRule="auto"/>
        <w:rPr>
          <w:rFonts w:ascii="MV Boli" w:hAnsi="MV Boli" w:cs="MV Boli"/>
          <w:color w:val="548DD4" w:themeColor="text2" w:themeTint="99"/>
          <w:sz w:val="24"/>
          <w:szCs w:val="24"/>
        </w:rPr>
      </w:pPr>
      <w:r w:rsidRPr="00C97DD6">
        <w:rPr>
          <w:rFonts w:ascii="MV Boli" w:hAnsi="MV Boli" w:cs="MV Boli"/>
          <w:color w:val="548DD4" w:themeColor="text2" w:themeTint="99"/>
          <w:sz w:val="24"/>
          <w:szCs w:val="24"/>
        </w:rPr>
        <w:t xml:space="preserve">    KRATKOTRAJNA FINANCIJSKA IMOVINA</w:t>
      </w:r>
    </w:p>
    <w:p w:rsidR="00C97DD6" w:rsidRPr="00C97DD6" w:rsidRDefault="00C97DD6" w:rsidP="00C97DD6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                   - udjeli (dionice) kod </w:t>
      </w:r>
      <w:r w:rsidRPr="00C97DD6">
        <w:rPr>
          <w:rFonts w:ascii="MV Boli" w:hAnsi="MV Boli" w:cs="MV Boli"/>
          <w:sz w:val="24"/>
          <w:szCs w:val="24"/>
        </w:rPr>
        <w:t>povezanih poduzetnika</w:t>
      </w:r>
    </w:p>
    <w:p w:rsidR="00C97DD6" w:rsidRPr="00C97DD6" w:rsidRDefault="00C97DD6" w:rsidP="00C97DD6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                   - dani zajmovi povezanim </w:t>
      </w:r>
      <w:r w:rsidRPr="00C97DD6">
        <w:rPr>
          <w:rFonts w:ascii="MV Boli" w:hAnsi="MV Boli" w:cs="MV Boli"/>
          <w:sz w:val="24"/>
          <w:szCs w:val="24"/>
        </w:rPr>
        <w:t>poduzetnicima</w:t>
      </w:r>
    </w:p>
    <w:p w:rsidR="00C97DD6" w:rsidRPr="00C97DD6" w:rsidRDefault="00C97DD6" w:rsidP="00C97DD6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                   </w:t>
      </w:r>
      <w:r w:rsidRPr="00C97DD6">
        <w:rPr>
          <w:rFonts w:ascii="MV Boli" w:hAnsi="MV Boli" w:cs="MV Boli"/>
          <w:sz w:val="24"/>
          <w:szCs w:val="24"/>
        </w:rPr>
        <w:t>- sudjeluj</w:t>
      </w:r>
      <w:r>
        <w:rPr>
          <w:rFonts w:ascii="MV Boli" w:hAnsi="MV Boli" w:cs="MV Boli"/>
          <w:sz w:val="24"/>
          <w:szCs w:val="24"/>
        </w:rPr>
        <w:t xml:space="preserve">uci interesi </w:t>
      </w:r>
      <w:r w:rsidRPr="00C97DD6">
        <w:rPr>
          <w:rFonts w:ascii="MV Boli" w:hAnsi="MV Boli" w:cs="MV Boli"/>
          <w:sz w:val="24"/>
          <w:szCs w:val="24"/>
        </w:rPr>
        <w:t>(udjeli)</w:t>
      </w:r>
    </w:p>
    <w:p w:rsidR="00C97DD6" w:rsidRPr="00C97DD6" w:rsidRDefault="00C97DD6" w:rsidP="00C97DD6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                   - ulaganja u </w:t>
      </w:r>
      <w:r w:rsidRPr="00C97DD6">
        <w:rPr>
          <w:rFonts w:ascii="MV Boli" w:hAnsi="MV Boli" w:cs="MV Boli"/>
          <w:sz w:val="24"/>
          <w:szCs w:val="24"/>
        </w:rPr>
        <w:t>vrijednosne papire</w:t>
      </w:r>
    </w:p>
    <w:p w:rsidR="00C97DD6" w:rsidRPr="00C97DD6" w:rsidRDefault="00C97DD6" w:rsidP="00C97DD6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                   - dani zajmovi, depoziti </w:t>
      </w:r>
      <w:r w:rsidRPr="00C97DD6">
        <w:rPr>
          <w:rFonts w:ascii="MV Boli" w:hAnsi="MV Boli" w:cs="MV Boli"/>
          <w:sz w:val="24"/>
          <w:szCs w:val="24"/>
        </w:rPr>
        <w:t>i sl.</w:t>
      </w:r>
    </w:p>
    <w:p w:rsidR="00C97DD6" w:rsidRPr="00C97DD6" w:rsidRDefault="00C97DD6" w:rsidP="00C97DD6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                   - vlastite dionice i </w:t>
      </w:r>
      <w:r w:rsidRPr="00C97DD6">
        <w:rPr>
          <w:rFonts w:ascii="MV Boli" w:hAnsi="MV Boli" w:cs="MV Boli"/>
          <w:sz w:val="24"/>
          <w:szCs w:val="24"/>
        </w:rPr>
        <w:t>udjeli</w:t>
      </w:r>
    </w:p>
    <w:p w:rsidR="00C97DD6" w:rsidRDefault="00C97DD6" w:rsidP="00C97DD6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                   - ostala financijska </w:t>
      </w:r>
      <w:r w:rsidRPr="00C97DD6">
        <w:rPr>
          <w:rFonts w:ascii="MV Boli" w:hAnsi="MV Boli" w:cs="MV Boli"/>
          <w:sz w:val="24"/>
          <w:szCs w:val="24"/>
        </w:rPr>
        <w:t>imovina</w:t>
      </w:r>
    </w:p>
    <w:p w:rsidR="00C97DD6" w:rsidRDefault="00C97DD6" w:rsidP="00C97DD6">
      <w:pPr>
        <w:spacing w:line="240" w:lineRule="auto"/>
        <w:rPr>
          <w:rFonts w:ascii="MV Boli" w:hAnsi="MV Boli" w:cs="MV Boli"/>
          <w:sz w:val="24"/>
          <w:szCs w:val="24"/>
        </w:rPr>
      </w:pPr>
    </w:p>
    <w:p w:rsidR="00C97DD6" w:rsidRDefault="00C97DD6" w:rsidP="00C97DD6">
      <w:pPr>
        <w:spacing w:line="240" w:lineRule="auto"/>
        <w:rPr>
          <w:rFonts w:ascii="MV Boli" w:hAnsi="MV Boli" w:cs="MV Boli"/>
          <w:sz w:val="24"/>
          <w:szCs w:val="24"/>
        </w:rPr>
      </w:pPr>
    </w:p>
    <w:p w:rsidR="00C97DD6" w:rsidRDefault="00D35826" w:rsidP="00C97DD6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lastRenderedPageBreak/>
        <w:t xml:space="preserve">   </w:t>
      </w:r>
      <w:r w:rsidR="00C97DD6">
        <w:rPr>
          <w:rFonts w:ascii="MV Boli" w:hAnsi="MV Boli" w:cs="MV Boli"/>
          <w:sz w:val="24"/>
          <w:szCs w:val="24"/>
        </w:rPr>
        <w:t xml:space="preserve">  </w:t>
      </w:r>
      <w:r w:rsidR="00C97DD6" w:rsidRPr="00C97DD6">
        <w:rPr>
          <w:rFonts w:ascii="MV Boli" w:hAnsi="MV Boli" w:cs="MV Boli"/>
          <w:color w:val="548DD4" w:themeColor="text2" w:themeTint="99"/>
          <w:sz w:val="24"/>
          <w:szCs w:val="24"/>
        </w:rPr>
        <w:t>NOVAC U BANCI I BLAGAJNI</w:t>
      </w:r>
    </w:p>
    <w:p w:rsidR="00C97DD6" w:rsidRPr="00C97DD6" w:rsidRDefault="00C97DD6" w:rsidP="00C97DD6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                    - </w:t>
      </w:r>
      <w:r w:rsidRPr="00C97DD6">
        <w:rPr>
          <w:rFonts w:ascii="MV Boli" w:hAnsi="MV Boli" w:cs="MV Boli"/>
          <w:sz w:val="24"/>
          <w:szCs w:val="24"/>
        </w:rPr>
        <w:t>blagajna</w:t>
      </w:r>
    </w:p>
    <w:p w:rsidR="00C97DD6" w:rsidRPr="00C97DD6" w:rsidRDefault="00C97DD6" w:rsidP="00C97DD6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                    </w:t>
      </w:r>
      <w:r w:rsidRPr="00C97DD6">
        <w:rPr>
          <w:rFonts w:ascii="MV Boli" w:hAnsi="MV Boli" w:cs="MV Boli"/>
          <w:sz w:val="24"/>
          <w:szCs w:val="24"/>
        </w:rPr>
        <w:t>- devizna blagajna</w:t>
      </w:r>
    </w:p>
    <w:p w:rsidR="00C97DD6" w:rsidRPr="00C97DD6" w:rsidRDefault="00C97DD6" w:rsidP="00C97DD6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                    </w:t>
      </w:r>
      <w:r w:rsidRPr="00C97DD6">
        <w:rPr>
          <w:rFonts w:ascii="MV Boli" w:hAnsi="MV Boli" w:cs="MV Boli"/>
          <w:sz w:val="24"/>
          <w:szCs w:val="24"/>
        </w:rPr>
        <w:t>- žiro racun</w:t>
      </w:r>
    </w:p>
    <w:p w:rsidR="00C97DD6" w:rsidRDefault="00C97DD6" w:rsidP="00C97DD6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                    </w:t>
      </w:r>
      <w:r w:rsidRPr="00C97DD6">
        <w:rPr>
          <w:rFonts w:ascii="MV Boli" w:hAnsi="MV Boli" w:cs="MV Boli"/>
          <w:sz w:val="24"/>
          <w:szCs w:val="24"/>
        </w:rPr>
        <w:t>- devizni racun</w:t>
      </w:r>
    </w:p>
    <w:p w:rsidR="00C97DD6" w:rsidRDefault="00C97DD6" w:rsidP="00C97DD6">
      <w:pPr>
        <w:spacing w:line="240" w:lineRule="auto"/>
        <w:rPr>
          <w:rFonts w:ascii="MV Boli" w:hAnsi="MV Boli" w:cs="MV Boli"/>
          <w:sz w:val="24"/>
          <w:szCs w:val="24"/>
        </w:rPr>
      </w:pPr>
    </w:p>
    <w:p w:rsidR="00C97DD6" w:rsidRPr="00C97DD6" w:rsidRDefault="00C97DD6" w:rsidP="00C97DD6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    </w:t>
      </w:r>
      <w:r w:rsidRPr="00C97DD6">
        <w:rPr>
          <w:rFonts w:ascii="MV Boli" w:hAnsi="MV Boli" w:cs="MV Boli"/>
          <w:color w:val="548DD4" w:themeColor="text2" w:themeTint="99"/>
          <w:sz w:val="24"/>
          <w:szCs w:val="24"/>
        </w:rPr>
        <w:t>AKTIVNA VREMENSKA RAZGRANICENJA</w:t>
      </w:r>
    </w:p>
    <w:p w:rsidR="00C97DD6" w:rsidRDefault="00C97DD6" w:rsidP="00C97DD6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                    -placeni troškovi buduceg razdoblja i obracunati </w:t>
      </w:r>
      <w:r w:rsidRPr="00C97DD6">
        <w:rPr>
          <w:rFonts w:ascii="MV Boli" w:hAnsi="MV Boli" w:cs="MV Boli"/>
          <w:sz w:val="24"/>
          <w:szCs w:val="24"/>
        </w:rPr>
        <w:t>prihodi</w:t>
      </w:r>
    </w:p>
    <w:p w:rsidR="00C124C3" w:rsidRDefault="00C124C3" w:rsidP="00C97DD6">
      <w:pPr>
        <w:spacing w:line="240" w:lineRule="auto"/>
        <w:rPr>
          <w:rFonts w:ascii="MV Boli" w:hAnsi="MV Boli" w:cs="MV Boli"/>
          <w:sz w:val="24"/>
          <w:szCs w:val="24"/>
        </w:rPr>
      </w:pPr>
    </w:p>
    <w:p w:rsidR="00C124C3" w:rsidRDefault="00C124C3" w:rsidP="00C97DD6">
      <w:pPr>
        <w:spacing w:line="240" w:lineRule="auto"/>
        <w:rPr>
          <w:rFonts w:ascii="MV Boli" w:hAnsi="MV Boli" w:cs="MV Boli"/>
          <w:sz w:val="24"/>
          <w:szCs w:val="24"/>
        </w:rPr>
      </w:pPr>
    </w:p>
    <w:p w:rsidR="00EA77A8" w:rsidRDefault="00EA77A8" w:rsidP="00C97DD6">
      <w:pPr>
        <w:spacing w:line="240" w:lineRule="auto"/>
        <w:rPr>
          <w:rFonts w:ascii="MV Boli" w:hAnsi="MV Boli" w:cs="MV Boli"/>
          <w:color w:val="7030A0"/>
          <w:sz w:val="24"/>
          <w:szCs w:val="24"/>
        </w:rPr>
      </w:pPr>
    </w:p>
    <w:p w:rsidR="00EA77A8" w:rsidRDefault="00EA77A8" w:rsidP="00C97DD6">
      <w:pPr>
        <w:spacing w:line="240" w:lineRule="auto"/>
        <w:rPr>
          <w:rFonts w:ascii="MV Boli" w:hAnsi="MV Boli" w:cs="MV Boli"/>
          <w:color w:val="7030A0"/>
          <w:sz w:val="24"/>
          <w:szCs w:val="24"/>
        </w:rPr>
      </w:pPr>
    </w:p>
    <w:p w:rsidR="00EA77A8" w:rsidRDefault="00EA77A8" w:rsidP="00C97DD6">
      <w:pPr>
        <w:spacing w:line="240" w:lineRule="auto"/>
        <w:rPr>
          <w:rFonts w:ascii="MV Boli" w:hAnsi="MV Boli" w:cs="MV Boli"/>
          <w:color w:val="7030A0"/>
          <w:sz w:val="24"/>
          <w:szCs w:val="24"/>
        </w:rPr>
      </w:pPr>
    </w:p>
    <w:p w:rsidR="00EA77A8" w:rsidRDefault="00EA77A8" w:rsidP="00C97DD6">
      <w:pPr>
        <w:spacing w:line="240" w:lineRule="auto"/>
        <w:rPr>
          <w:rFonts w:ascii="MV Boli" w:hAnsi="MV Boli" w:cs="MV Boli"/>
          <w:color w:val="7030A0"/>
          <w:sz w:val="24"/>
          <w:szCs w:val="24"/>
        </w:rPr>
      </w:pPr>
    </w:p>
    <w:p w:rsidR="00EA77A8" w:rsidRDefault="00EA77A8" w:rsidP="00C97DD6">
      <w:pPr>
        <w:spacing w:line="240" w:lineRule="auto"/>
        <w:rPr>
          <w:rFonts w:ascii="MV Boli" w:hAnsi="MV Boli" w:cs="MV Boli"/>
          <w:color w:val="7030A0"/>
          <w:sz w:val="24"/>
          <w:szCs w:val="24"/>
        </w:rPr>
      </w:pPr>
    </w:p>
    <w:p w:rsidR="00EA77A8" w:rsidRDefault="00EA77A8" w:rsidP="00C97DD6">
      <w:pPr>
        <w:spacing w:line="240" w:lineRule="auto"/>
        <w:rPr>
          <w:rFonts w:ascii="MV Boli" w:hAnsi="MV Boli" w:cs="MV Boli"/>
          <w:color w:val="7030A0"/>
          <w:sz w:val="24"/>
          <w:szCs w:val="24"/>
        </w:rPr>
      </w:pPr>
    </w:p>
    <w:p w:rsidR="00EA77A8" w:rsidRDefault="00EA77A8" w:rsidP="00C97DD6">
      <w:pPr>
        <w:spacing w:line="240" w:lineRule="auto"/>
        <w:rPr>
          <w:rFonts w:ascii="MV Boli" w:hAnsi="MV Boli" w:cs="MV Boli"/>
          <w:color w:val="7030A0"/>
          <w:sz w:val="24"/>
          <w:szCs w:val="24"/>
        </w:rPr>
      </w:pPr>
    </w:p>
    <w:p w:rsidR="00EA77A8" w:rsidRDefault="00EA77A8" w:rsidP="00C97DD6">
      <w:pPr>
        <w:spacing w:line="240" w:lineRule="auto"/>
        <w:rPr>
          <w:rFonts w:ascii="MV Boli" w:hAnsi="MV Boli" w:cs="MV Boli"/>
          <w:color w:val="7030A0"/>
          <w:sz w:val="24"/>
          <w:szCs w:val="24"/>
        </w:rPr>
      </w:pPr>
    </w:p>
    <w:p w:rsidR="00EA77A8" w:rsidRDefault="00EA77A8" w:rsidP="00C97DD6">
      <w:pPr>
        <w:spacing w:line="240" w:lineRule="auto"/>
        <w:rPr>
          <w:rFonts w:ascii="MV Boli" w:hAnsi="MV Boli" w:cs="MV Boli"/>
          <w:color w:val="7030A0"/>
          <w:sz w:val="24"/>
          <w:szCs w:val="24"/>
        </w:rPr>
      </w:pPr>
    </w:p>
    <w:p w:rsidR="00EA77A8" w:rsidRDefault="00EA77A8" w:rsidP="00C97DD6">
      <w:pPr>
        <w:spacing w:line="240" w:lineRule="auto"/>
        <w:rPr>
          <w:rFonts w:ascii="MV Boli" w:hAnsi="MV Boli" w:cs="MV Boli"/>
          <w:color w:val="7030A0"/>
          <w:sz w:val="24"/>
          <w:szCs w:val="24"/>
        </w:rPr>
      </w:pPr>
    </w:p>
    <w:p w:rsidR="00EA77A8" w:rsidRDefault="00EA77A8" w:rsidP="00C97DD6">
      <w:pPr>
        <w:spacing w:line="240" w:lineRule="auto"/>
        <w:rPr>
          <w:rFonts w:ascii="MV Boli" w:hAnsi="MV Boli" w:cs="MV Boli"/>
          <w:color w:val="7030A0"/>
          <w:sz w:val="24"/>
          <w:szCs w:val="24"/>
        </w:rPr>
      </w:pPr>
    </w:p>
    <w:p w:rsidR="00AD5374" w:rsidRDefault="00AD5374" w:rsidP="00C97DD6">
      <w:pPr>
        <w:spacing w:line="240" w:lineRule="auto"/>
        <w:rPr>
          <w:rFonts w:ascii="MV Boli" w:hAnsi="MV Boli" w:cs="MV Boli"/>
          <w:color w:val="7030A0"/>
          <w:sz w:val="24"/>
          <w:szCs w:val="24"/>
        </w:rPr>
      </w:pPr>
    </w:p>
    <w:p w:rsidR="00D35826" w:rsidRDefault="00D35826" w:rsidP="00C97DD6">
      <w:pPr>
        <w:spacing w:line="240" w:lineRule="auto"/>
        <w:rPr>
          <w:rFonts w:ascii="MV Boli" w:hAnsi="MV Boli" w:cs="MV Boli"/>
          <w:color w:val="7030A0"/>
          <w:sz w:val="24"/>
          <w:szCs w:val="24"/>
        </w:rPr>
      </w:pPr>
    </w:p>
    <w:p w:rsidR="00D35826" w:rsidRDefault="00D35826" w:rsidP="00C97DD6">
      <w:pPr>
        <w:spacing w:line="240" w:lineRule="auto"/>
        <w:rPr>
          <w:rFonts w:ascii="MV Boli" w:hAnsi="MV Boli" w:cs="MV Boli"/>
          <w:color w:val="7030A0"/>
          <w:sz w:val="24"/>
          <w:szCs w:val="24"/>
        </w:rPr>
      </w:pPr>
    </w:p>
    <w:p w:rsidR="00C124C3" w:rsidRDefault="00C124C3" w:rsidP="00C97DD6">
      <w:pPr>
        <w:spacing w:line="240" w:lineRule="auto"/>
        <w:rPr>
          <w:rFonts w:ascii="MV Boli" w:hAnsi="MV Boli" w:cs="MV Boli"/>
          <w:color w:val="7030A0"/>
          <w:sz w:val="24"/>
          <w:szCs w:val="24"/>
        </w:rPr>
      </w:pPr>
      <w:r w:rsidRPr="00C124C3">
        <w:rPr>
          <w:rFonts w:ascii="MV Boli" w:hAnsi="MV Boli" w:cs="MV Boli"/>
          <w:color w:val="7030A0"/>
          <w:sz w:val="24"/>
          <w:szCs w:val="24"/>
        </w:rPr>
        <w:lastRenderedPageBreak/>
        <w:t>AMORTIZACIJA DUGOTRAJNE IMOVINE</w:t>
      </w:r>
    </w:p>
    <w:p w:rsidR="00C124C3" w:rsidRPr="00C124C3" w:rsidRDefault="00C124C3" w:rsidP="00C97DD6">
      <w:pPr>
        <w:spacing w:line="240" w:lineRule="auto"/>
        <w:rPr>
          <w:rFonts w:ascii="MV Boli" w:hAnsi="MV Boli" w:cs="MV Boli"/>
          <w:color w:val="7030A0"/>
          <w:sz w:val="24"/>
          <w:szCs w:val="24"/>
        </w:rPr>
      </w:pPr>
    </w:p>
    <w:p w:rsidR="00C124C3" w:rsidRDefault="00C124C3" w:rsidP="00C97DD6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noProof/>
          <w:sz w:val="24"/>
          <w:szCs w:val="24"/>
          <w:lang w:eastAsia="hr-HR"/>
        </w:rPr>
        <w:drawing>
          <wp:inline distT="0" distB="0" distL="0" distR="0">
            <wp:extent cx="5162550" cy="2505075"/>
            <wp:effectExtent l="0" t="0" r="0" b="47625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C124C3" w:rsidRDefault="00C124C3" w:rsidP="00C97DD6">
      <w:pPr>
        <w:spacing w:line="240" w:lineRule="auto"/>
        <w:rPr>
          <w:rFonts w:ascii="MV Boli" w:hAnsi="MV Boli" w:cs="MV Boli"/>
          <w:sz w:val="24"/>
          <w:szCs w:val="24"/>
        </w:rPr>
      </w:pPr>
    </w:p>
    <w:p w:rsidR="00C124C3" w:rsidRDefault="00C124C3" w:rsidP="00C97DD6">
      <w:pPr>
        <w:spacing w:line="240" w:lineRule="auto"/>
        <w:rPr>
          <w:rFonts w:ascii="MV Boli" w:hAnsi="MV Boli" w:cs="MV Boli"/>
          <w:sz w:val="24"/>
          <w:szCs w:val="24"/>
        </w:rPr>
      </w:pPr>
    </w:p>
    <w:p w:rsidR="00C124C3" w:rsidRDefault="00C124C3" w:rsidP="00C97DD6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   </w:t>
      </w:r>
    </w:p>
    <w:p w:rsidR="00C124C3" w:rsidRDefault="00C124C3" w:rsidP="00C97DD6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noProof/>
          <w:sz w:val="24"/>
          <w:szCs w:val="24"/>
          <w:lang w:eastAsia="hr-HR"/>
        </w:rPr>
        <w:drawing>
          <wp:inline distT="0" distB="0" distL="0" distR="0">
            <wp:extent cx="5553075" cy="2952750"/>
            <wp:effectExtent l="0" t="0" r="0" b="0"/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4" r:lo="rId15" r:qs="rId16" r:cs="rId17"/>
              </a:graphicData>
            </a:graphic>
          </wp:inline>
        </w:drawing>
      </w:r>
    </w:p>
    <w:p w:rsidR="004F6A11" w:rsidRDefault="004F6A11" w:rsidP="00C97DD6">
      <w:pPr>
        <w:spacing w:line="240" w:lineRule="auto"/>
        <w:rPr>
          <w:rFonts w:ascii="MV Boli" w:hAnsi="MV Boli" w:cs="MV Boli"/>
          <w:sz w:val="24"/>
          <w:szCs w:val="24"/>
        </w:rPr>
      </w:pPr>
    </w:p>
    <w:p w:rsidR="00D35826" w:rsidRDefault="00D35826" w:rsidP="00C97DD6">
      <w:pPr>
        <w:spacing w:line="240" w:lineRule="auto"/>
        <w:rPr>
          <w:rFonts w:ascii="MV Boli" w:hAnsi="MV Boli" w:cs="MV Boli"/>
          <w:color w:val="7030A0"/>
          <w:sz w:val="28"/>
          <w:szCs w:val="28"/>
          <w:u w:val="single"/>
        </w:rPr>
      </w:pPr>
    </w:p>
    <w:p w:rsidR="00D35826" w:rsidRDefault="00D35826" w:rsidP="00C97DD6">
      <w:pPr>
        <w:spacing w:line="240" w:lineRule="auto"/>
        <w:rPr>
          <w:rFonts w:ascii="MV Boli" w:hAnsi="MV Boli" w:cs="MV Boli"/>
          <w:color w:val="7030A0"/>
          <w:sz w:val="28"/>
          <w:szCs w:val="28"/>
          <w:u w:val="single"/>
        </w:rPr>
      </w:pPr>
    </w:p>
    <w:p w:rsidR="00EA77A8" w:rsidRPr="00AD5374" w:rsidRDefault="004F6A11" w:rsidP="00C97DD6">
      <w:pPr>
        <w:spacing w:line="240" w:lineRule="auto"/>
        <w:rPr>
          <w:rFonts w:ascii="MV Boli" w:hAnsi="MV Boli" w:cs="MV Boli"/>
          <w:color w:val="FF66CC"/>
          <w:sz w:val="28"/>
          <w:szCs w:val="28"/>
          <w:u w:val="single"/>
        </w:rPr>
      </w:pPr>
      <w:r w:rsidRPr="00AD5374">
        <w:rPr>
          <w:rFonts w:ascii="MV Boli" w:hAnsi="MV Boli" w:cs="MV Boli"/>
          <w:color w:val="7030A0"/>
          <w:sz w:val="28"/>
          <w:szCs w:val="28"/>
          <w:u w:val="single"/>
        </w:rPr>
        <w:lastRenderedPageBreak/>
        <w:t>Kriteriji razvrstavanja pozicija</w:t>
      </w:r>
      <w:r w:rsidRPr="00AD5374">
        <w:rPr>
          <w:rFonts w:ascii="MV Boli" w:hAnsi="MV Boli" w:cs="MV Boli"/>
          <w:color w:val="92D050"/>
          <w:sz w:val="28"/>
          <w:szCs w:val="28"/>
          <w:u w:val="single"/>
        </w:rPr>
        <w:t xml:space="preserve"> </w:t>
      </w:r>
      <w:r w:rsidRPr="00AD5374">
        <w:rPr>
          <w:rFonts w:ascii="MV Boli" w:hAnsi="MV Boli" w:cs="MV Boli"/>
          <w:color w:val="FF66CC"/>
          <w:sz w:val="28"/>
          <w:szCs w:val="28"/>
          <w:u w:val="single"/>
        </w:rPr>
        <w:t>AKTIVE</w:t>
      </w:r>
    </w:p>
    <w:p w:rsidR="004F6A11" w:rsidRDefault="004F6A11" w:rsidP="00C97DD6">
      <w:pPr>
        <w:spacing w:line="240" w:lineRule="auto"/>
        <w:rPr>
          <w:rFonts w:ascii="MV Boli" w:hAnsi="MV Boli" w:cs="MV Boli"/>
          <w:color w:val="FF66CC"/>
          <w:sz w:val="28"/>
          <w:szCs w:val="28"/>
        </w:rPr>
      </w:pPr>
    </w:p>
    <w:p w:rsidR="004F6A11" w:rsidRPr="004F6A11" w:rsidRDefault="004F6A11" w:rsidP="004F6A11">
      <w:pPr>
        <w:spacing w:line="240" w:lineRule="auto"/>
        <w:rPr>
          <w:rFonts w:ascii="MV Boli" w:hAnsi="MV Boli" w:cs="MV Boli"/>
          <w:color w:val="548DD4" w:themeColor="text2" w:themeTint="99"/>
          <w:sz w:val="24"/>
          <w:szCs w:val="24"/>
        </w:rPr>
      </w:pPr>
      <w:r w:rsidRPr="004F6A11">
        <w:rPr>
          <w:rFonts w:ascii="MV Boli" w:hAnsi="MV Boli" w:cs="MV Boli"/>
          <w:color w:val="548DD4" w:themeColor="text2" w:themeTint="99"/>
          <w:sz w:val="24"/>
          <w:szCs w:val="24"/>
        </w:rPr>
        <w:t>1. KRITERIJ FUNKCIONALNOSTI</w:t>
      </w:r>
    </w:p>
    <w:p w:rsidR="004F6A11" w:rsidRPr="004F6A11" w:rsidRDefault="004F6A11" w:rsidP="004F6A11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>-</w:t>
      </w:r>
      <w:r w:rsidRPr="004F6A11">
        <w:rPr>
          <w:rFonts w:ascii="MV Boli" w:hAnsi="MV Boli" w:cs="MV Boli"/>
          <w:sz w:val="24"/>
          <w:szCs w:val="24"/>
        </w:rPr>
        <w:t>KRITERIJ FUNKCIONALNOSTI nalaže da se imovina iskaže po</w:t>
      </w:r>
    </w:p>
    <w:p w:rsidR="004F6A11" w:rsidRPr="004F6A11" w:rsidRDefault="004F6A11" w:rsidP="004F6A11">
      <w:pPr>
        <w:spacing w:line="240" w:lineRule="auto"/>
        <w:rPr>
          <w:rFonts w:ascii="MV Boli" w:hAnsi="MV Boli" w:cs="MV Boli"/>
          <w:sz w:val="24"/>
          <w:szCs w:val="24"/>
        </w:rPr>
      </w:pPr>
      <w:r w:rsidRPr="004F6A11">
        <w:rPr>
          <w:rFonts w:ascii="MV Boli" w:hAnsi="MV Boli" w:cs="MV Boli"/>
          <w:sz w:val="24"/>
          <w:szCs w:val="24"/>
        </w:rPr>
        <w:t>srodnim funkcionalnim skupinama:</w:t>
      </w:r>
    </w:p>
    <w:p w:rsidR="004F6A11" w:rsidRPr="004F6A11" w:rsidRDefault="004F6A11" w:rsidP="004F6A11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>-</w:t>
      </w:r>
      <w:r w:rsidRPr="004F6A11">
        <w:rPr>
          <w:rFonts w:ascii="MV Boli" w:hAnsi="MV Boli" w:cs="MV Boli"/>
          <w:sz w:val="24"/>
          <w:szCs w:val="24"/>
        </w:rPr>
        <w:t>stalna imovina</w:t>
      </w:r>
    </w:p>
    <w:p w:rsidR="004F6A11" w:rsidRPr="004F6A11" w:rsidRDefault="004F6A11" w:rsidP="004F6A11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>-</w:t>
      </w:r>
      <w:r w:rsidRPr="004F6A11">
        <w:rPr>
          <w:rFonts w:ascii="MV Boli" w:hAnsi="MV Boli" w:cs="MV Boli"/>
          <w:sz w:val="24"/>
          <w:szCs w:val="24"/>
        </w:rPr>
        <w:t>tekuca imovina</w:t>
      </w:r>
    </w:p>
    <w:p w:rsidR="004F6A11" w:rsidRPr="004F6A11" w:rsidRDefault="004F6A11" w:rsidP="004F6A11">
      <w:pPr>
        <w:spacing w:line="240" w:lineRule="auto"/>
        <w:rPr>
          <w:rFonts w:ascii="MV Boli" w:hAnsi="MV Boli" w:cs="MV Boli"/>
          <w:color w:val="548DD4" w:themeColor="text2" w:themeTint="99"/>
          <w:sz w:val="24"/>
          <w:szCs w:val="24"/>
        </w:rPr>
      </w:pPr>
      <w:r w:rsidRPr="004F6A11">
        <w:rPr>
          <w:rFonts w:ascii="MV Boli" w:hAnsi="MV Boli" w:cs="MV Boli"/>
          <w:color w:val="548DD4" w:themeColor="text2" w:themeTint="99"/>
          <w:sz w:val="24"/>
          <w:szCs w:val="24"/>
        </w:rPr>
        <w:t>2. KRITERIJ LIKVIDNOSTI</w:t>
      </w:r>
    </w:p>
    <w:p w:rsidR="004F6A11" w:rsidRPr="004F6A11" w:rsidRDefault="004F6A11" w:rsidP="004F6A11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>-</w:t>
      </w:r>
      <w:r w:rsidRPr="004F6A11">
        <w:rPr>
          <w:rFonts w:ascii="MV Boli" w:hAnsi="MV Boli" w:cs="MV Boli"/>
          <w:sz w:val="24"/>
          <w:szCs w:val="24"/>
        </w:rPr>
        <w:t>KRITERIJ LIKVIDNOSTI nalaže da se imovina u bilanci iskaže</w:t>
      </w:r>
    </w:p>
    <w:p w:rsidR="004F6A11" w:rsidRPr="004F6A11" w:rsidRDefault="004F6A11" w:rsidP="004F6A11">
      <w:pPr>
        <w:spacing w:line="240" w:lineRule="auto"/>
        <w:rPr>
          <w:rFonts w:ascii="MV Boli" w:hAnsi="MV Boli" w:cs="MV Boli"/>
          <w:sz w:val="24"/>
          <w:szCs w:val="24"/>
        </w:rPr>
      </w:pPr>
      <w:r w:rsidRPr="004F6A11">
        <w:rPr>
          <w:rFonts w:ascii="MV Boli" w:hAnsi="MV Boli" w:cs="MV Boli"/>
          <w:sz w:val="24"/>
          <w:szCs w:val="24"/>
        </w:rPr>
        <w:t>ovisno o brzini pretvaranja u najlikvidniju imovinu poštujuci slijedeca</w:t>
      </w:r>
    </w:p>
    <w:p w:rsidR="004F6A11" w:rsidRPr="004F6A11" w:rsidRDefault="004F6A11" w:rsidP="004F6A11">
      <w:pPr>
        <w:spacing w:line="240" w:lineRule="auto"/>
        <w:rPr>
          <w:rFonts w:ascii="MV Boli" w:hAnsi="MV Boli" w:cs="MV Boli"/>
          <w:sz w:val="24"/>
          <w:szCs w:val="24"/>
        </w:rPr>
      </w:pPr>
      <w:r w:rsidRPr="004F6A11">
        <w:rPr>
          <w:rFonts w:ascii="MV Boli" w:hAnsi="MV Boli" w:cs="MV Boli"/>
          <w:sz w:val="24"/>
          <w:szCs w:val="24"/>
        </w:rPr>
        <w:t>nacela:</w:t>
      </w:r>
    </w:p>
    <w:p w:rsidR="004F6A11" w:rsidRPr="004F6A11" w:rsidRDefault="004F6A11" w:rsidP="004F6A11">
      <w:pPr>
        <w:spacing w:line="240" w:lineRule="auto"/>
        <w:rPr>
          <w:rFonts w:ascii="MV Boli" w:hAnsi="MV Boli" w:cs="MV Boli"/>
          <w:color w:val="92D050"/>
          <w:sz w:val="24"/>
          <w:szCs w:val="24"/>
        </w:rPr>
      </w:pPr>
      <w:r>
        <w:rPr>
          <w:rFonts w:ascii="MV Boli" w:hAnsi="MV Boli" w:cs="MV Boli"/>
          <w:color w:val="92D050"/>
          <w:sz w:val="24"/>
          <w:szCs w:val="24"/>
        </w:rPr>
        <w:t xml:space="preserve">      </w:t>
      </w:r>
      <w:r w:rsidRPr="004F6A11">
        <w:rPr>
          <w:rFonts w:ascii="MV Boli" w:hAnsi="MV Boli" w:cs="MV Boli"/>
          <w:color w:val="92D050"/>
          <w:sz w:val="24"/>
          <w:szCs w:val="24"/>
        </w:rPr>
        <w:t>• nacelo rastuce likvidnosti i</w:t>
      </w:r>
    </w:p>
    <w:p w:rsidR="004F6A11" w:rsidRDefault="004F6A11" w:rsidP="004F6A11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        -</w:t>
      </w:r>
      <w:r w:rsidRPr="004F6A11">
        <w:rPr>
          <w:rFonts w:ascii="MV Boli" w:hAnsi="MV Boli" w:cs="MV Boli"/>
          <w:sz w:val="24"/>
          <w:szCs w:val="24"/>
        </w:rPr>
        <w:t xml:space="preserve">prikazivanje stavki imovine pocevši od najmanje likvidne imovine </w:t>
      </w:r>
    </w:p>
    <w:p w:rsidR="004F6A11" w:rsidRDefault="004F6A11" w:rsidP="004F6A11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         (dugotrajna imovina) </w:t>
      </w:r>
      <w:r w:rsidRPr="004F6A11">
        <w:rPr>
          <w:rFonts w:ascii="MV Boli" w:hAnsi="MV Boli" w:cs="MV Boli"/>
          <w:sz w:val="24"/>
          <w:szCs w:val="24"/>
        </w:rPr>
        <w:t>prema im</w:t>
      </w:r>
      <w:r>
        <w:rPr>
          <w:rFonts w:ascii="MV Boli" w:hAnsi="MV Boli" w:cs="MV Boli"/>
          <w:sz w:val="24"/>
          <w:szCs w:val="24"/>
        </w:rPr>
        <w:t xml:space="preserve">ovini višeg stupnja likvidnosti   </w:t>
      </w:r>
    </w:p>
    <w:p w:rsidR="004F6A11" w:rsidRPr="004F6A11" w:rsidRDefault="004F6A11" w:rsidP="004F6A11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         </w:t>
      </w:r>
      <w:r w:rsidRPr="004F6A11">
        <w:rPr>
          <w:rFonts w:ascii="MV Boli" w:hAnsi="MV Boli" w:cs="MV Boli"/>
          <w:sz w:val="24"/>
          <w:szCs w:val="24"/>
        </w:rPr>
        <w:t>(kratkotrajna) d</w:t>
      </w:r>
      <w:r>
        <w:rPr>
          <w:rFonts w:ascii="MV Boli" w:hAnsi="MV Boli" w:cs="MV Boli"/>
          <w:sz w:val="24"/>
          <w:szCs w:val="24"/>
        </w:rPr>
        <w:t xml:space="preserve">o novca u blagajni kao najvišem </w:t>
      </w:r>
      <w:r w:rsidRPr="004F6A11">
        <w:rPr>
          <w:rFonts w:ascii="MV Boli" w:hAnsi="MV Boli" w:cs="MV Boli"/>
          <w:sz w:val="24"/>
          <w:szCs w:val="24"/>
        </w:rPr>
        <w:t>stupnju likvidnosti</w:t>
      </w:r>
    </w:p>
    <w:p w:rsidR="004F6A11" w:rsidRPr="004F6A11" w:rsidRDefault="004F6A11" w:rsidP="004F6A11">
      <w:pPr>
        <w:spacing w:line="240" w:lineRule="auto"/>
        <w:rPr>
          <w:rFonts w:ascii="MV Boli" w:hAnsi="MV Boli" w:cs="MV Boli"/>
          <w:color w:val="92D050"/>
          <w:sz w:val="24"/>
          <w:szCs w:val="24"/>
        </w:rPr>
      </w:pPr>
      <w:r w:rsidRPr="004F6A11">
        <w:rPr>
          <w:rFonts w:ascii="MV Boli" w:hAnsi="MV Boli" w:cs="MV Boli"/>
          <w:color w:val="92D050"/>
          <w:sz w:val="24"/>
          <w:szCs w:val="24"/>
        </w:rPr>
        <w:t xml:space="preserve">      • nacelo padajuce likvidnosti.</w:t>
      </w:r>
    </w:p>
    <w:p w:rsidR="004F6A11" w:rsidRDefault="004F6A11" w:rsidP="004F6A11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        -</w:t>
      </w:r>
      <w:r w:rsidRPr="004F6A11">
        <w:rPr>
          <w:rFonts w:ascii="MV Boli" w:hAnsi="MV Boli" w:cs="MV Boli"/>
          <w:sz w:val="24"/>
          <w:szCs w:val="24"/>
        </w:rPr>
        <w:t xml:space="preserve">odnosi se na prikazivanje stavki imovine pocevši od najvišeg stupnja </w:t>
      </w:r>
      <w:r>
        <w:rPr>
          <w:rFonts w:ascii="MV Boli" w:hAnsi="MV Boli" w:cs="MV Boli"/>
          <w:sz w:val="24"/>
          <w:szCs w:val="24"/>
        </w:rPr>
        <w:t xml:space="preserve"> </w:t>
      </w:r>
    </w:p>
    <w:p w:rsidR="004F6A11" w:rsidRDefault="004F6A11" w:rsidP="004F6A11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         likvidne imovine </w:t>
      </w:r>
      <w:r w:rsidRPr="004F6A11">
        <w:rPr>
          <w:rFonts w:ascii="MV Boli" w:hAnsi="MV Boli" w:cs="MV Boli"/>
          <w:sz w:val="24"/>
          <w:szCs w:val="24"/>
        </w:rPr>
        <w:t xml:space="preserve">(kratkotrajna) kao npr. novca u blagajni, prema </w:t>
      </w:r>
      <w:r>
        <w:rPr>
          <w:rFonts w:ascii="MV Boli" w:hAnsi="MV Boli" w:cs="MV Boli"/>
          <w:sz w:val="24"/>
          <w:szCs w:val="24"/>
        </w:rPr>
        <w:t xml:space="preserve"> </w:t>
      </w:r>
    </w:p>
    <w:p w:rsidR="004F6A11" w:rsidRDefault="004F6A11" w:rsidP="004F6A11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         </w:t>
      </w:r>
      <w:r w:rsidRPr="004F6A11">
        <w:rPr>
          <w:rFonts w:ascii="MV Boli" w:hAnsi="MV Boli" w:cs="MV Boli"/>
          <w:sz w:val="24"/>
          <w:szCs w:val="24"/>
        </w:rPr>
        <w:t xml:space="preserve">najnižem </w:t>
      </w:r>
      <w:r>
        <w:rPr>
          <w:rFonts w:ascii="MV Boli" w:hAnsi="MV Boli" w:cs="MV Boli"/>
          <w:sz w:val="24"/>
          <w:szCs w:val="24"/>
        </w:rPr>
        <w:t xml:space="preserve">stupnju likvidnosti (dugotrajna </w:t>
      </w:r>
      <w:r w:rsidRPr="004F6A11">
        <w:rPr>
          <w:rFonts w:ascii="MV Boli" w:hAnsi="MV Boli" w:cs="MV Boli"/>
          <w:sz w:val="24"/>
          <w:szCs w:val="24"/>
        </w:rPr>
        <w:t>imovina)</w:t>
      </w:r>
    </w:p>
    <w:p w:rsidR="004F6A11" w:rsidRDefault="004F6A11" w:rsidP="004F6A11">
      <w:pPr>
        <w:spacing w:line="240" w:lineRule="auto"/>
        <w:rPr>
          <w:rFonts w:ascii="MV Boli" w:hAnsi="MV Boli" w:cs="MV Boli"/>
          <w:sz w:val="24"/>
          <w:szCs w:val="24"/>
        </w:rPr>
      </w:pPr>
    </w:p>
    <w:p w:rsidR="004F6A11" w:rsidRDefault="004F6A11" w:rsidP="004F6A11">
      <w:pPr>
        <w:spacing w:line="240" w:lineRule="auto"/>
        <w:rPr>
          <w:rFonts w:ascii="MV Boli" w:hAnsi="MV Boli" w:cs="MV Boli"/>
          <w:sz w:val="24"/>
          <w:szCs w:val="24"/>
        </w:rPr>
      </w:pPr>
    </w:p>
    <w:p w:rsidR="004F6A11" w:rsidRDefault="004F6A11" w:rsidP="004F6A11">
      <w:pPr>
        <w:spacing w:line="240" w:lineRule="auto"/>
        <w:rPr>
          <w:rFonts w:ascii="MV Boli" w:hAnsi="MV Boli" w:cs="MV Boli"/>
          <w:sz w:val="24"/>
          <w:szCs w:val="24"/>
        </w:rPr>
      </w:pPr>
    </w:p>
    <w:p w:rsidR="004F6A11" w:rsidRDefault="004F6A11" w:rsidP="004F6A11">
      <w:pPr>
        <w:spacing w:line="240" w:lineRule="auto"/>
        <w:rPr>
          <w:rFonts w:ascii="MV Boli" w:hAnsi="MV Boli" w:cs="MV Boli"/>
          <w:sz w:val="24"/>
          <w:szCs w:val="24"/>
        </w:rPr>
      </w:pPr>
    </w:p>
    <w:p w:rsidR="004F6A11" w:rsidRPr="00AD5374" w:rsidRDefault="004F6A11" w:rsidP="004F6A11">
      <w:pPr>
        <w:spacing w:line="240" w:lineRule="auto"/>
        <w:rPr>
          <w:rFonts w:ascii="MV Boli" w:hAnsi="MV Boli" w:cs="MV Boli"/>
          <w:b/>
          <w:i/>
          <w:color w:val="FF66CC"/>
          <w:sz w:val="28"/>
          <w:szCs w:val="28"/>
          <w:u w:val="single"/>
        </w:rPr>
      </w:pPr>
      <w:r w:rsidRPr="00AD5374">
        <w:rPr>
          <w:rFonts w:ascii="MV Boli" w:hAnsi="MV Boli" w:cs="MV Boli"/>
          <w:b/>
          <w:i/>
          <w:color w:val="FF66CC"/>
          <w:sz w:val="28"/>
          <w:szCs w:val="28"/>
          <w:u w:val="single"/>
        </w:rPr>
        <w:lastRenderedPageBreak/>
        <w:t>PASIVA</w:t>
      </w:r>
    </w:p>
    <w:p w:rsidR="004F6A11" w:rsidRDefault="004F6A11" w:rsidP="004F6A11">
      <w:pPr>
        <w:spacing w:line="240" w:lineRule="auto"/>
        <w:rPr>
          <w:rFonts w:ascii="MV Boli" w:hAnsi="MV Boli" w:cs="MV Boli"/>
          <w:color w:val="FF66CC"/>
          <w:sz w:val="24"/>
          <w:szCs w:val="24"/>
        </w:rPr>
      </w:pPr>
    </w:p>
    <w:p w:rsidR="004F6A11" w:rsidRPr="004F6A11" w:rsidRDefault="004F6A11" w:rsidP="004F6A11">
      <w:pPr>
        <w:spacing w:line="240" w:lineRule="auto"/>
        <w:rPr>
          <w:rFonts w:ascii="MV Boli" w:hAnsi="MV Boli" w:cs="MV Boli"/>
          <w:color w:val="92D050"/>
          <w:sz w:val="24"/>
          <w:szCs w:val="24"/>
        </w:rPr>
      </w:pPr>
      <w:r w:rsidRPr="004F6A11">
        <w:rPr>
          <w:rFonts w:ascii="MV Boli" w:hAnsi="MV Boli" w:cs="MV Boli"/>
          <w:color w:val="92D050"/>
          <w:sz w:val="24"/>
          <w:szCs w:val="24"/>
        </w:rPr>
        <w:t xml:space="preserve"> 1)OBVEZE</w:t>
      </w:r>
    </w:p>
    <w:p w:rsidR="004F6A11" w:rsidRDefault="004F6A11" w:rsidP="004F6A11">
      <w:pPr>
        <w:spacing w:line="240" w:lineRule="auto"/>
        <w:rPr>
          <w:rFonts w:ascii="MV Boli" w:hAnsi="MV Boli" w:cs="MV Boli"/>
          <w:color w:val="548DD4" w:themeColor="text2" w:themeTint="99"/>
          <w:sz w:val="24"/>
          <w:szCs w:val="24"/>
        </w:rPr>
      </w:pPr>
      <w:r>
        <w:rPr>
          <w:rFonts w:ascii="MV Boli" w:hAnsi="MV Boli" w:cs="MV Boli"/>
          <w:color w:val="FF66CC"/>
          <w:sz w:val="24"/>
          <w:szCs w:val="24"/>
        </w:rPr>
        <w:t xml:space="preserve">   </w:t>
      </w:r>
      <w:r w:rsidRPr="004F6A11">
        <w:rPr>
          <w:rFonts w:ascii="MV Boli" w:hAnsi="MV Boli" w:cs="MV Boli"/>
          <w:color w:val="548DD4" w:themeColor="text2" w:themeTint="99"/>
          <w:sz w:val="24"/>
          <w:szCs w:val="24"/>
        </w:rPr>
        <w:t>DUGOTRAJNE</w:t>
      </w:r>
    </w:p>
    <w:p w:rsidR="004F6A11" w:rsidRPr="004F6A11" w:rsidRDefault="004F6A11" w:rsidP="004F6A11">
      <w:pPr>
        <w:spacing w:line="240" w:lineRule="auto"/>
        <w:rPr>
          <w:rFonts w:ascii="MV Boli" w:hAnsi="MV Boli" w:cs="MV Boli"/>
          <w:sz w:val="24"/>
          <w:szCs w:val="24"/>
        </w:rPr>
      </w:pPr>
      <w:r w:rsidRPr="004F6A11">
        <w:rPr>
          <w:rFonts w:ascii="MV Boli" w:hAnsi="MV Boli" w:cs="MV Boli"/>
          <w:sz w:val="24"/>
          <w:szCs w:val="24"/>
        </w:rPr>
        <w:t xml:space="preserve">                    </w:t>
      </w:r>
      <w:r>
        <w:rPr>
          <w:rFonts w:ascii="MV Boli" w:hAnsi="MV Boli" w:cs="MV Boli"/>
          <w:sz w:val="24"/>
          <w:szCs w:val="24"/>
        </w:rPr>
        <w:t xml:space="preserve">- obveze prema povezanim </w:t>
      </w:r>
      <w:r w:rsidRPr="004F6A11">
        <w:rPr>
          <w:rFonts w:ascii="MV Boli" w:hAnsi="MV Boli" w:cs="MV Boli"/>
          <w:sz w:val="24"/>
          <w:szCs w:val="24"/>
        </w:rPr>
        <w:t>poduzetnicima</w:t>
      </w:r>
    </w:p>
    <w:p w:rsidR="004F6A11" w:rsidRPr="004F6A11" w:rsidRDefault="004F6A11" w:rsidP="004F6A11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                    </w:t>
      </w:r>
      <w:r w:rsidRPr="004F6A11">
        <w:rPr>
          <w:rFonts w:ascii="MV Boli" w:hAnsi="MV Boli" w:cs="MV Boli"/>
          <w:sz w:val="24"/>
          <w:szCs w:val="24"/>
        </w:rPr>
        <w:t>- obveze za zajmove, depozite i sl.</w:t>
      </w:r>
    </w:p>
    <w:p w:rsidR="004F6A11" w:rsidRPr="004F6A11" w:rsidRDefault="004F6A11" w:rsidP="004F6A11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                    - obveze prema bankama i dugim </w:t>
      </w:r>
      <w:r w:rsidRPr="004F6A11">
        <w:rPr>
          <w:rFonts w:ascii="MV Boli" w:hAnsi="MV Boli" w:cs="MV Boli"/>
          <w:sz w:val="24"/>
          <w:szCs w:val="24"/>
        </w:rPr>
        <w:t>financijskim institucijama</w:t>
      </w:r>
    </w:p>
    <w:p w:rsidR="004F6A11" w:rsidRPr="004F6A11" w:rsidRDefault="004F6A11" w:rsidP="004F6A11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                    </w:t>
      </w:r>
      <w:r w:rsidRPr="004F6A11">
        <w:rPr>
          <w:rFonts w:ascii="MV Boli" w:hAnsi="MV Boli" w:cs="MV Boli"/>
          <w:sz w:val="24"/>
          <w:szCs w:val="24"/>
        </w:rPr>
        <w:t>- obveze za predujmove</w:t>
      </w:r>
    </w:p>
    <w:p w:rsidR="004F6A11" w:rsidRPr="004F6A11" w:rsidRDefault="004F6A11" w:rsidP="004F6A11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                    </w:t>
      </w:r>
      <w:r w:rsidRPr="004F6A11">
        <w:rPr>
          <w:rFonts w:ascii="MV Boli" w:hAnsi="MV Boli" w:cs="MV Boli"/>
          <w:sz w:val="24"/>
          <w:szCs w:val="24"/>
        </w:rPr>
        <w:t>- obveze prema dobavljacima</w:t>
      </w:r>
    </w:p>
    <w:p w:rsidR="004F6A11" w:rsidRPr="004F6A11" w:rsidRDefault="004F6A11" w:rsidP="004F6A11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                    </w:t>
      </w:r>
      <w:r w:rsidRPr="004F6A11">
        <w:rPr>
          <w:rFonts w:ascii="MV Boli" w:hAnsi="MV Boli" w:cs="MV Boli"/>
          <w:sz w:val="24"/>
          <w:szCs w:val="24"/>
        </w:rPr>
        <w:t>- obveze po vrijednosnim papirima</w:t>
      </w:r>
    </w:p>
    <w:p w:rsidR="004F6A11" w:rsidRPr="004F6A11" w:rsidRDefault="004F6A11" w:rsidP="004F6A11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                    </w:t>
      </w:r>
      <w:r w:rsidRPr="004F6A11">
        <w:rPr>
          <w:rFonts w:ascii="MV Boli" w:hAnsi="MV Boli" w:cs="MV Boli"/>
          <w:sz w:val="24"/>
          <w:szCs w:val="24"/>
        </w:rPr>
        <w:t>- ostale dugorocne obveze</w:t>
      </w:r>
    </w:p>
    <w:p w:rsidR="004F6A11" w:rsidRDefault="004F6A11" w:rsidP="004F6A11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                    - odgo</w:t>
      </w:r>
      <w:r>
        <w:rPr>
          <w:rFonts w:ascii="Times New Roman" w:hAnsi="Times New Roman" w:cs="Times New Roman"/>
          <w:sz w:val="24"/>
          <w:szCs w:val="24"/>
        </w:rPr>
        <w:t>đ</w:t>
      </w:r>
      <w:r w:rsidRPr="004F6A11">
        <w:rPr>
          <w:rFonts w:ascii="MV Boli" w:hAnsi="MV Boli" w:cs="MV Boli"/>
          <w:sz w:val="24"/>
          <w:szCs w:val="24"/>
        </w:rPr>
        <w:t>ena porezna obveza</w:t>
      </w:r>
    </w:p>
    <w:p w:rsidR="004F6A11" w:rsidRDefault="004F6A11" w:rsidP="004F6A11">
      <w:pPr>
        <w:spacing w:line="240" w:lineRule="auto"/>
        <w:rPr>
          <w:rFonts w:ascii="MV Boli" w:hAnsi="MV Boli" w:cs="MV Boli"/>
          <w:sz w:val="24"/>
          <w:szCs w:val="24"/>
        </w:rPr>
      </w:pPr>
    </w:p>
    <w:p w:rsidR="004F6A11" w:rsidRDefault="004F6A11" w:rsidP="004F6A11">
      <w:pPr>
        <w:spacing w:line="240" w:lineRule="auto"/>
        <w:rPr>
          <w:rFonts w:ascii="MV Boli" w:hAnsi="MV Boli" w:cs="MV Boli"/>
          <w:color w:val="548DD4" w:themeColor="text2" w:themeTint="99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   </w:t>
      </w:r>
      <w:r w:rsidRPr="004F6A11">
        <w:rPr>
          <w:rFonts w:ascii="MV Boli" w:hAnsi="MV Boli" w:cs="MV Boli"/>
          <w:color w:val="548DD4" w:themeColor="text2" w:themeTint="99"/>
          <w:sz w:val="24"/>
          <w:szCs w:val="24"/>
        </w:rPr>
        <w:t>KRATKOTRAJNE</w:t>
      </w:r>
    </w:p>
    <w:p w:rsidR="004F6A11" w:rsidRPr="004F6A11" w:rsidRDefault="004F6A11" w:rsidP="004F6A11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color w:val="548DD4" w:themeColor="text2" w:themeTint="99"/>
          <w:sz w:val="24"/>
          <w:szCs w:val="24"/>
        </w:rPr>
        <w:t xml:space="preserve">                    </w:t>
      </w:r>
      <w:r w:rsidRPr="004F6A11">
        <w:rPr>
          <w:rFonts w:ascii="MV Boli" w:hAnsi="MV Boli" w:cs="MV Boli"/>
          <w:sz w:val="24"/>
          <w:szCs w:val="24"/>
        </w:rPr>
        <w:t>-</w:t>
      </w:r>
      <w:r>
        <w:rPr>
          <w:rFonts w:ascii="MV Boli" w:hAnsi="MV Boli" w:cs="MV Boli"/>
          <w:sz w:val="24"/>
          <w:szCs w:val="24"/>
        </w:rPr>
        <w:t xml:space="preserve"> obveze prema povezanim </w:t>
      </w:r>
      <w:r w:rsidRPr="004F6A11">
        <w:rPr>
          <w:rFonts w:ascii="MV Boli" w:hAnsi="MV Boli" w:cs="MV Boli"/>
          <w:sz w:val="24"/>
          <w:szCs w:val="24"/>
        </w:rPr>
        <w:t>poduzetnicima</w:t>
      </w:r>
    </w:p>
    <w:p w:rsidR="004F6A11" w:rsidRPr="004F6A11" w:rsidRDefault="004F6A11" w:rsidP="004F6A11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                    </w:t>
      </w:r>
      <w:r w:rsidRPr="004F6A11">
        <w:rPr>
          <w:rFonts w:ascii="MV Boli" w:hAnsi="MV Boli" w:cs="MV Boli"/>
          <w:sz w:val="24"/>
          <w:szCs w:val="24"/>
        </w:rPr>
        <w:t>- obveze za zajmove, depozite i sl.</w:t>
      </w:r>
    </w:p>
    <w:p w:rsidR="004F6A11" w:rsidRPr="004F6A11" w:rsidRDefault="004F6A11" w:rsidP="004F6A11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                    - obveze prema bankama i drugim </w:t>
      </w:r>
      <w:r w:rsidRPr="004F6A11">
        <w:rPr>
          <w:rFonts w:ascii="MV Boli" w:hAnsi="MV Boli" w:cs="MV Boli"/>
          <w:sz w:val="24"/>
          <w:szCs w:val="24"/>
        </w:rPr>
        <w:t>financijskim institucijama</w:t>
      </w:r>
    </w:p>
    <w:p w:rsidR="004F6A11" w:rsidRPr="004F6A11" w:rsidRDefault="004F6A11" w:rsidP="004F6A11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                    </w:t>
      </w:r>
      <w:r w:rsidRPr="004F6A11">
        <w:rPr>
          <w:rFonts w:ascii="MV Boli" w:hAnsi="MV Boli" w:cs="MV Boli"/>
          <w:sz w:val="24"/>
          <w:szCs w:val="24"/>
        </w:rPr>
        <w:t>- obveze za predujmove</w:t>
      </w:r>
    </w:p>
    <w:p w:rsidR="004F6A11" w:rsidRPr="004F6A11" w:rsidRDefault="004F6A11" w:rsidP="004F6A11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                    </w:t>
      </w:r>
      <w:r w:rsidRPr="004F6A11">
        <w:rPr>
          <w:rFonts w:ascii="MV Boli" w:hAnsi="MV Boli" w:cs="MV Boli"/>
          <w:sz w:val="24"/>
          <w:szCs w:val="24"/>
        </w:rPr>
        <w:t>- obveze prema dobavljacima</w:t>
      </w:r>
    </w:p>
    <w:p w:rsidR="004F6A11" w:rsidRPr="004F6A11" w:rsidRDefault="004F6A11" w:rsidP="004F6A11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                    </w:t>
      </w:r>
      <w:r w:rsidRPr="004F6A11">
        <w:rPr>
          <w:rFonts w:ascii="MV Boli" w:hAnsi="MV Boli" w:cs="MV Boli"/>
          <w:sz w:val="24"/>
          <w:szCs w:val="24"/>
        </w:rPr>
        <w:t>- obveze po vrijednosnim papirima</w:t>
      </w:r>
    </w:p>
    <w:p w:rsidR="004F6A11" w:rsidRPr="004F6A11" w:rsidRDefault="004F6A11" w:rsidP="004F6A11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                    </w:t>
      </w:r>
      <w:r w:rsidRPr="004F6A11">
        <w:rPr>
          <w:rFonts w:ascii="MV Boli" w:hAnsi="MV Boli" w:cs="MV Boli"/>
          <w:sz w:val="24"/>
          <w:szCs w:val="24"/>
        </w:rPr>
        <w:t>- obveze prema zaposlenicima</w:t>
      </w:r>
    </w:p>
    <w:p w:rsidR="004F6A11" w:rsidRPr="004F6A11" w:rsidRDefault="004F6A11" w:rsidP="004F6A11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                    </w:t>
      </w:r>
      <w:r w:rsidRPr="004F6A11">
        <w:rPr>
          <w:rFonts w:ascii="MV Boli" w:hAnsi="MV Boli" w:cs="MV Boli"/>
          <w:sz w:val="24"/>
          <w:szCs w:val="24"/>
        </w:rPr>
        <w:t>- obvez</w:t>
      </w:r>
      <w:r>
        <w:rPr>
          <w:rFonts w:ascii="MV Boli" w:hAnsi="MV Boli" w:cs="MV Boli"/>
          <w:sz w:val="24"/>
          <w:szCs w:val="24"/>
        </w:rPr>
        <w:t xml:space="preserve">e za poreze, doprinose i slicna </w:t>
      </w:r>
      <w:r w:rsidRPr="004F6A11">
        <w:rPr>
          <w:rFonts w:ascii="MV Boli" w:hAnsi="MV Boli" w:cs="MV Boli"/>
          <w:sz w:val="24"/>
          <w:szCs w:val="24"/>
        </w:rPr>
        <w:t>davanja</w:t>
      </w:r>
    </w:p>
    <w:p w:rsidR="004F6A11" w:rsidRPr="004F6A11" w:rsidRDefault="004F6A11" w:rsidP="004F6A11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                    </w:t>
      </w:r>
      <w:r w:rsidRPr="004F6A11">
        <w:rPr>
          <w:rFonts w:ascii="MV Boli" w:hAnsi="MV Boli" w:cs="MV Boli"/>
          <w:sz w:val="24"/>
          <w:szCs w:val="24"/>
        </w:rPr>
        <w:t>- obveze s osnove udjela u rezultatu</w:t>
      </w:r>
    </w:p>
    <w:p w:rsidR="004F6A11" w:rsidRPr="004F6A11" w:rsidRDefault="004F6A11" w:rsidP="004F6A11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                    </w:t>
      </w:r>
      <w:r w:rsidRPr="004F6A11">
        <w:rPr>
          <w:rFonts w:ascii="MV Boli" w:hAnsi="MV Boli" w:cs="MV Boli"/>
          <w:sz w:val="24"/>
          <w:szCs w:val="24"/>
        </w:rPr>
        <w:t>-obveze po osnovi dugotrajne imovine</w:t>
      </w:r>
      <w:r>
        <w:rPr>
          <w:rFonts w:ascii="MV Boli" w:hAnsi="MV Boli" w:cs="MV Boli"/>
          <w:sz w:val="24"/>
          <w:szCs w:val="24"/>
        </w:rPr>
        <w:t xml:space="preserve"> </w:t>
      </w:r>
      <w:r w:rsidRPr="004F6A11">
        <w:rPr>
          <w:rFonts w:ascii="MV Boli" w:hAnsi="MV Boli" w:cs="MV Boli"/>
          <w:sz w:val="24"/>
          <w:szCs w:val="24"/>
        </w:rPr>
        <w:t>namijenjene prodaji</w:t>
      </w:r>
    </w:p>
    <w:p w:rsidR="004F6A11" w:rsidRDefault="004F6A11" w:rsidP="004F6A11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lastRenderedPageBreak/>
        <w:t xml:space="preserve">                    </w:t>
      </w:r>
      <w:r w:rsidRPr="004F6A11">
        <w:rPr>
          <w:rFonts w:ascii="MV Boli" w:hAnsi="MV Boli" w:cs="MV Boli"/>
          <w:sz w:val="24"/>
          <w:szCs w:val="24"/>
        </w:rPr>
        <w:t>- ostale kratkorocne obveze</w:t>
      </w:r>
    </w:p>
    <w:p w:rsidR="004F6A11" w:rsidRDefault="004F6A11" w:rsidP="004F6A11">
      <w:pPr>
        <w:spacing w:line="240" w:lineRule="auto"/>
        <w:rPr>
          <w:rFonts w:ascii="MV Boli" w:hAnsi="MV Boli" w:cs="MV Boli"/>
          <w:sz w:val="24"/>
          <w:szCs w:val="24"/>
        </w:rPr>
      </w:pPr>
    </w:p>
    <w:p w:rsidR="004F6A11" w:rsidRDefault="004F6A11" w:rsidP="004F6A11">
      <w:pPr>
        <w:spacing w:line="240" w:lineRule="auto"/>
        <w:rPr>
          <w:rFonts w:ascii="MV Boli" w:hAnsi="MV Boli" w:cs="MV Boli"/>
          <w:color w:val="548DD4" w:themeColor="text2" w:themeTint="99"/>
          <w:sz w:val="24"/>
          <w:szCs w:val="24"/>
        </w:rPr>
      </w:pPr>
      <w:r w:rsidRPr="004F6A11">
        <w:rPr>
          <w:rFonts w:ascii="MV Boli" w:hAnsi="MV Boli" w:cs="MV Boli"/>
          <w:sz w:val="24"/>
          <w:szCs w:val="24"/>
        </w:rPr>
        <w:t xml:space="preserve">   </w:t>
      </w:r>
      <w:r w:rsidRPr="004F6A11">
        <w:rPr>
          <w:rFonts w:ascii="MV Boli" w:hAnsi="MV Boli" w:cs="MV Boli"/>
          <w:color w:val="548DD4" w:themeColor="text2" w:themeTint="99"/>
          <w:sz w:val="24"/>
          <w:szCs w:val="24"/>
        </w:rPr>
        <w:t>PASIVNA VREMENSKA RAZGRANICENJA</w:t>
      </w:r>
    </w:p>
    <w:p w:rsidR="004F6A11" w:rsidRDefault="004F6A11" w:rsidP="004F6A11">
      <w:pPr>
        <w:pStyle w:val="ListParagraph"/>
        <w:numPr>
          <w:ilvl w:val="0"/>
          <w:numId w:val="1"/>
        </w:num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>odgo</w:t>
      </w:r>
      <w:r>
        <w:rPr>
          <w:rFonts w:ascii="Times New Roman" w:hAnsi="Times New Roman" w:cs="Times New Roman"/>
          <w:sz w:val="24"/>
          <w:szCs w:val="24"/>
        </w:rPr>
        <w:t>đ</w:t>
      </w:r>
      <w:r w:rsidRPr="004F6A11">
        <w:rPr>
          <w:rFonts w:ascii="MV Boli" w:hAnsi="MV Boli" w:cs="MV Boli"/>
          <w:sz w:val="24"/>
          <w:szCs w:val="24"/>
        </w:rPr>
        <w:t>eno placanje</w:t>
      </w:r>
      <w:r>
        <w:rPr>
          <w:rFonts w:ascii="MV Boli" w:hAnsi="MV Boli" w:cs="MV Boli"/>
          <w:sz w:val="24"/>
          <w:szCs w:val="24"/>
        </w:rPr>
        <w:t xml:space="preserve"> </w:t>
      </w:r>
      <w:r w:rsidRPr="004F6A11">
        <w:rPr>
          <w:rFonts w:ascii="MV Boli" w:hAnsi="MV Boli" w:cs="MV Boli"/>
          <w:sz w:val="24"/>
          <w:szCs w:val="24"/>
        </w:rPr>
        <w:t>troškova i prihod</w:t>
      </w:r>
      <w:r>
        <w:rPr>
          <w:rFonts w:ascii="MV Boli" w:hAnsi="MV Boli" w:cs="MV Boli"/>
          <w:sz w:val="24"/>
          <w:szCs w:val="24"/>
        </w:rPr>
        <w:t xml:space="preserve"> </w:t>
      </w:r>
      <w:r w:rsidRPr="004F6A11">
        <w:rPr>
          <w:rFonts w:ascii="MV Boli" w:hAnsi="MV Boli" w:cs="MV Boli"/>
          <w:sz w:val="24"/>
          <w:szCs w:val="24"/>
        </w:rPr>
        <w:t>buduceg razdoblja</w:t>
      </w:r>
    </w:p>
    <w:p w:rsidR="004F6A11" w:rsidRDefault="004F6A11" w:rsidP="004F6A11">
      <w:pPr>
        <w:spacing w:line="240" w:lineRule="auto"/>
        <w:rPr>
          <w:rFonts w:ascii="MV Boli" w:hAnsi="MV Boli" w:cs="MV Boli"/>
          <w:sz w:val="24"/>
          <w:szCs w:val="24"/>
        </w:rPr>
      </w:pPr>
    </w:p>
    <w:p w:rsidR="004F6A11" w:rsidRDefault="004F6A11" w:rsidP="004F6A11">
      <w:pPr>
        <w:spacing w:line="240" w:lineRule="auto"/>
        <w:rPr>
          <w:rFonts w:ascii="MV Boli" w:hAnsi="MV Boli" w:cs="MV Boli"/>
          <w:sz w:val="24"/>
          <w:szCs w:val="24"/>
        </w:rPr>
      </w:pPr>
    </w:p>
    <w:p w:rsidR="004F6A11" w:rsidRDefault="004F6A11" w:rsidP="004F6A11">
      <w:pPr>
        <w:spacing w:line="240" w:lineRule="auto"/>
        <w:rPr>
          <w:rFonts w:ascii="MV Boli" w:hAnsi="MV Boli" w:cs="MV Boli"/>
          <w:color w:val="92D050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 </w:t>
      </w:r>
      <w:r w:rsidRPr="004F6A11">
        <w:rPr>
          <w:rFonts w:ascii="MV Boli" w:hAnsi="MV Boli" w:cs="MV Boli"/>
          <w:color w:val="92D050"/>
          <w:sz w:val="24"/>
          <w:szCs w:val="24"/>
        </w:rPr>
        <w:t>2) KAPITAL I OBVEZE</w:t>
      </w:r>
    </w:p>
    <w:p w:rsidR="004F6A11" w:rsidRDefault="004F6A11" w:rsidP="004F6A11">
      <w:pPr>
        <w:spacing w:line="240" w:lineRule="auto"/>
        <w:rPr>
          <w:rFonts w:ascii="MV Boli" w:hAnsi="MV Boli" w:cs="MV Boli"/>
          <w:color w:val="92D050"/>
          <w:sz w:val="24"/>
          <w:szCs w:val="24"/>
        </w:rPr>
      </w:pPr>
    </w:p>
    <w:p w:rsidR="004F6A11" w:rsidRDefault="004F6A11" w:rsidP="004F6A11">
      <w:pPr>
        <w:spacing w:line="240" w:lineRule="auto"/>
        <w:rPr>
          <w:rFonts w:ascii="MV Boli" w:hAnsi="MV Boli" w:cs="MV Boli"/>
          <w:color w:val="0070C0"/>
          <w:sz w:val="24"/>
          <w:szCs w:val="24"/>
        </w:rPr>
      </w:pPr>
      <w:r>
        <w:rPr>
          <w:rFonts w:ascii="MV Boli" w:hAnsi="MV Boli" w:cs="MV Boli"/>
          <w:color w:val="92D050"/>
          <w:sz w:val="24"/>
          <w:szCs w:val="24"/>
        </w:rPr>
        <w:t xml:space="preserve">   </w:t>
      </w:r>
      <w:r>
        <w:rPr>
          <w:rFonts w:ascii="MV Boli" w:hAnsi="MV Boli" w:cs="MV Boli"/>
          <w:color w:val="0070C0"/>
          <w:sz w:val="24"/>
          <w:szCs w:val="24"/>
        </w:rPr>
        <w:t xml:space="preserve">TEMELJNI (UPISANI) </w:t>
      </w:r>
      <w:r w:rsidRPr="004F6A11">
        <w:rPr>
          <w:rFonts w:ascii="MV Boli" w:hAnsi="MV Boli" w:cs="MV Boli"/>
          <w:color w:val="0070C0"/>
          <w:sz w:val="24"/>
          <w:szCs w:val="24"/>
        </w:rPr>
        <w:t>KAPITAL</w:t>
      </w:r>
    </w:p>
    <w:p w:rsidR="004F6A11" w:rsidRDefault="004F6A11" w:rsidP="004F6A11">
      <w:pPr>
        <w:spacing w:line="240" w:lineRule="auto"/>
        <w:rPr>
          <w:rFonts w:ascii="MV Boli" w:hAnsi="MV Boli" w:cs="MV Boli"/>
          <w:color w:val="0070C0"/>
          <w:sz w:val="24"/>
          <w:szCs w:val="24"/>
        </w:rPr>
      </w:pPr>
    </w:p>
    <w:p w:rsidR="004F6A11" w:rsidRDefault="004F6A11" w:rsidP="004F6A11">
      <w:pPr>
        <w:spacing w:line="240" w:lineRule="auto"/>
        <w:rPr>
          <w:rFonts w:ascii="MV Boli" w:hAnsi="MV Boli" w:cs="MV Boli"/>
          <w:color w:val="0070C0"/>
          <w:sz w:val="24"/>
          <w:szCs w:val="24"/>
        </w:rPr>
      </w:pPr>
      <w:r>
        <w:rPr>
          <w:rFonts w:ascii="MV Boli" w:hAnsi="MV Boli" w:cs="MV Boli"/>
          <w:color w:val="0070C0"/>
          <w:sz w:val="24"/>
          <w:szCs w:val="24"/>
        </w:rPr>
        <w:t xml:space="preserve">   KAPITALNE </w:t>
      </w:r>
      <w:r w:rsidRPr="004F6A11">
        <w:rPr>
          <w:rFonts w:ascii="MV Boli" w:hAnsi="MV Boli" w:cs="MV Boli"/>
          <w:color w:val="0070C0"/>
          <w:sz w:val="24"/>
          <w:szCs w:val="24"/>
        </w:rPr>
        <w:t>REZERVE</w:t>
      </w:r>
    </w:p>
    <w:p w:rsidR="004F6A11" w:rsidRDefault="004F6A11" w:rsidP="004F6A11">
      <w:pPr>
        <w:spacing w:line="240" w:lineRule="auto"/>
        <w:rPr>
          <w:rFonts w:ascii="MV Boli" w:hAnsi="MV Boli" w:cs="MV Boli"/>
          <w:color w:val="0070C0"/>
          <w:sz w:val="24"/>
          <w:szCs w:val="24"/>
        </w:rPr>
      </w:pPr>
    </w:p>
    <w:p w:rsidR="004F6A11" w:rsidRDefault="004F6A11" w:rsidP="004F6A11">
      <w:pPr>
        <w:spacing w:line="240" w:lineRule="auto"/>
        <w:rPr>
          <w:rFonts w:ascii="MV Boli" w:hAnsi="MV Boli" w:cs="MV Boli"/>
          <w:color w:val="0070C0"/>
          <w:sz w:val="24"/>
          <w:szCs w:val="24"/>
        </w:rPr>
      </w:pPr>
      <w:r>
        <w:rPr>
          <w:rFonts w:ascii="MV Boli" w:hAnsi="MV Boli" w:cs="MV Boli"/>
          <w:color w:val="0070C0"/>
          <w:sz w:val="24"/>
          <w:szCs w:val="24"/>
        </w:rPr>
        <w:t xml:space="preserve">   REVALORIZACIJSKE </w:t>
      </w:r>
      <w:r w:rsidRPr="004F6A11">
        <w:rPr>
          <w:rFonts w:ascii="MV Boli" w:hAnsi="MV Boli" w:cs="MV Boli"/>
          <w:color w:val="0070C0"/>
          <w:sz w:val="24"/>
          <w:szCs w:val="24"/>
        </w:rPr>
        <w:t>REZERVE</w:t>
      </w:r>
    </w:p>
    <w:p w:rsidR="004F6A11" w:rsidRDefault="004F6A11" w:rsidP="004F6A11">
      <w:pPr>
        <w:spacing w:line="240" w:lineRule="auto"/>
        <w:rPr>
          <w:rFonts w:ascii="MV Boli" w:hAnsi="MV Boli" w:cs="MV Boli"/>
          <w:color w:val="0070C0"/>
          <w:sz w:val="24"/>
          <w:szCs w:val="24"/>
        </w:rPr>
      </w:pPr>
    </w:p>
    <w:p w:rsidR="004F6A11" w:rsidRDefault="004F6A11" w:rsidP="004F6A11">
      <w:pPr>
        <w:spacing w:line="240" w:lineRule="auto"/>
        <w:rPr>
          <w:rFonts w:ascii="MV Boli" w:hAnsi="MV Boli" w:cs="MV Boli"/>
          <w:color w:val="0070C0"/>
          <w:sz w:val="24"/>
          <w:szCs w:val="24"/>
        </w:rPr>
      </w:pPr>
      <w:r>
        <w:rPr>
          <w:rFonts w:ascii="MV Boli" w:hAnsi="MV Boli" w:cs="MV Boli"/>
          <w:color w:val="0070C0"/>
          <w:sz w:val="24"/>
          <w:szCs w:val="24"/>
        </w:rPr>
        <w:t xml:space="preserve">   REZERVE IZ </w:t>
      </w:r>
      <w:r w:rsidRPr="004F6A11">
        <w:rPr>
          <w:rFonts w:ascii="MV Boli" w:hAnsi="MV Boli" w:cs="MV Boli"/>
          <w:color w:val="0070C0"/>
          <w:sz w:val="24"/>
          <w:szCs w:val="24"/>
        </w:rPr>
        <w:t>DOBITI</w:t>
      </w:r>
    </w:p>
    <w:p w:rsidR="004F6A11" w:rsidRPr="004F6A11" w:rsidRDefault="004F6A11" w:rsidP="004F6A11">
      <w:pPr>
        <w:spacing w:line="240" w:lineRule="auto"/>
        <w:rPr>
          <w:rFonts w:ascii="MV Boli" w:hAnsi="MV Boli" w:cs="MV Boli"/>
          <w:sz w:val="24"/>
          <w:szCs w:val="24"/>
        </w:rPr>
      </w:pPr>
      <w:r w:rsidRPr="004F6A11">
        <w:rPr>
          <w:rFonts w:ascii="MV Boli" w:hAnsi="MV Boli" w:cs="MV Boli"/>
          <w:sz w:val="24"/>
          <w:szCs w:val="24"/>
        </w:rPr>
        <w:t xml:space="preserve">                    </w:t>
      </w:r>
      <w:r>
        <w:rPr>
          <w:rFonts w:ascii="MV Boli" w:hAnsi="MV Boli" w:cs="MV Boli"/>
          <w:sz w:val="24"/>
          <w:szCs w:val="24"/>
        </w:rPr>
        <w:t xml:space="preserve">- zakonske rezerve </w:t>
      </w:r>
    </w:p>
    <w:p w:rsidR="004F6A11" w:rsidRPr="004F6A11" w:rsidRDefault="004F6A11" w:rsidP="004F6A11">
      <w:pPr>
        <w:spacing w:line="240" w:lineRule="auto"/>
        <w:rPr>
          <w:rFonts w:ascii="MV Boli" w:hAnsi="MV Boli" w:cs="MV Boli"/>
          <w:sz w:val="24"/>
          <w:szCs w:val="24"/>
        </w:rPr>
      </w:pPr>
      <w:r w:rsidRPr="004F6A11">
        <w:rPr>
          <w:rFonts w:ascii="MV Boli" w:hAnsi="MV Boli" w:cs="MV Boli"/>
          <w:sz w:val="24"/>
          <w:szCs w:val="24"/>
        </w:rPr>
        <w:t xml:space="preserve">                    - rezerve za vlastite dionice</w:t>
      </w:r>
    </w:p>
    <w:p w:rsidR="004F6A11" w:rsidRPr="004F6A11" w:rsidRDefault="004F6A11" w:rsidP="004F6A11">
      <w:pPr>
        <w:spacing w:line="240" w:lineRule="auto"/>
        <w:rPr>
          <w:rFonts w:ascii="MV Boli" w:hAnsi="MV Boli" w:cs="MV Boli"/>
          <w:sz w:val="24"/>
          <w:szCs w:val="24"/>
        </w:rPr>
      </w:pPr>
      <w:r w:rsidRPr="004F6A11">
        <w:rPr>
          <w:rFonts w:ascii="MV Boli" w:hAnsi="MV Boli" w:cs="MV Boli"/>
          <w:sz w:val="24"/>
          <w:szCs w:val="24"/>
        </w:rPr>
        <w:t xml:space="preserve">                    - vlastite dionice i udjeli ( odbitna stavka)</w:t>
      </w:r>
    </w:p>
    <w:p w:rsidR="004F6A11" w:rsidRPr="004F6A11" w:rsidRDefault="004F6A11" w:rsidP="004F6A11">
      <w:pPr>
        <w:spacing w:line="240" w:lineRule="auto"/>
        <w:rPr>
          <w:rFonts w:ascii="MV Boli" w:hAnsi="MV Boli" w:cs="MV Boli"/>
          <w:sz w:val="24"/>
          <w:szCs w:val="24"/>
        </w:rPr>
      </w:pPr>
      <w:r w:rsidRPr="004F6A11">
        <w:rPr>
          <w:rFonts w:ascii="MV Boli" w:hAnsi="MV Boli" w:cs="MV Boli"/>
          <w:sz w:val="24"/>
          <w:szCs w:val="24"/>
        </w:rPr>
        <w:t xml:space="preserve">                    - statutarne rezerve</w:t>
      </w:r>
    </w:p>
    <w:p w:rsidR="004F6A11" w:rsidRDefault="004F6A11" w:rsidP="004F6A11">
      <w:pPr>
        <w:spacing w:line="240" w:lineRule="auto"/>
        <w:rPr>
          <w:rFonts w:ascii="MV Boli" w:hAnsi="MV Boli" w:cs="MV Boli"/>
          <w:sz w:val="24"/>
          <w:szCs w:val="24"/>
        </w:rPr>
      </w:pPr>
      <w:r w:rsidRPr="004F6A11">
        <w:rPr>
          <w:rFonts w:ascii="MV Boli" w:hAnsi="MV Boli" w:cs="MV Boli"/>
          <w:sz w:val="24"/>
          <w:szCs w:val="24"/>
        </w:rPr>
        <w:t xml:space="preserve">                    - ostale rezerve</w:t>
      </w:r>
    </w:p>
    <w:p w:rsidR="004F6A11" w:rsidRDefault="004F6A11" w:rsidP="004F6A11">
      <w:pPr>
        <w:spacing w:line="240" w:lineRule="auto"/>
        <w:rPr>
          <w:rFonts w:ascii="MV Boli" w:hAnsi="MV Boli" w:cs="MV Boli"/>
          <w:sz w:val="24"/>
          <w:szCs w:val="24"/>
        </w:rPr>
      </w:pPr>
    </w:p>
    <w:p w:rsidR="004F6A11" w:rsidRDefault="004F6A11" w:rsidP="004F6A11">
      <w:pPr>
        <w:spacing w:line="240" w:lineRule="auto"/>
        <w:rPr>
          <w:rFonts w:ascii="MV Boli" w:hAnsi="MV Boli" w:cs="MV Boli"/>
          <w:color w:val="548DD4" w:themeColor="text2" w:themeTint="99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   </w:t>
      </w:r>
      <w:r w:rsidRPr="004F6A11">
        <w:rPr>
          <w:rFonts w:ascii="MV Boli" w:hAnsi="MV Boli" w:cs="MV Boli"/>
          <w:color w:val="548DD4" w:themeColor="text2" w:themeTint="99"/>
          <w:sz w:val="24"/>
          <w:szCs w:val="24"/>
        </w:rPr>
        <w:t>ZADRŽANA DOBIT ILI PRENESENI GUBITAK</w:t>
      </w:r>
    </w:p>
    <w:p w:rsidR="004F6A11" w:rsidRPr="004F6A11" w:rsidRDefault="004F6A11" w:rsidP="004F6A11">
      <w:pPr>
        <w:spacing w:line="240" w:lineRule="auto"/>
        <w:rPr>
          <w:rFonts w:ascii="MV Boli" w:hAnsi="MV Boli" w:cs="MV Boli"/>
          <w:sz w:val="24"/>
          <w:szCs w:val="24"/>
        </w:rPr>
      </w:pPr>
      <w:r w:rsidRPr="004F6A11">
        <w:rPr>
          <w:rFonts w:ascii="MV Boli" w:hAnsi="MV Boli" w:cs="MV Boli"/>
          <w:sz w:val="24"/>
          <w:szCs w:val="24"/>
        </w:rPr>
        <w:t xml:space="preserve">                    - zadržana dobit</w:t>
      </w:r>
    </w:p>
    <w:p w:rsidR="004F6A11" w:rsidRDefault="004F6A11" w:rsidP="004F6A11">
      <w:pPr>
        <w:spacing w:line="240" w:lineRule="auto"/>
        <w:rPr>
          <w:rFonts w:ascii="MV Boli" w:hAnsi="MV Boli" w:cs="MV Boli"/>
          <w:sz w:val="24"/>
          <w:szCs w:val="24"/>
        </w:rPr>
      </w:pPr>
      <w:r w:rsidRPr="004F6A11">
        <w:rPr>
          <w:rFonts w:ascii="MV Boli" w:hAnsi="MV Boli" w:cs="MV Boli"/>
          <w:sz w:val="24"/>
          <w:szCs w:val="24"/>
        </w:rPr>
        <w:t xml:space="preserve">                    - preneseni gubitak</w:t>
      </w:r>
    </w:p>
    <w:p w:rsidR="004F6A11" w:rsidRDefault="004F6A11" w:rsidP="004F6A11">
      <w:pPr>
        <w:spacing w:line="240" w:lineRule="auto"/>
        <w:rPr>
          <w:rFonts w:ascii="MV Boli" w:hAnsi="MV Boli" w:cs="MV Boli"/>
          <w:color w:val="0070C0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lastRenderedPageBreak/>
        <w:t xml:space="preserve">   </w:t>
      </w:r>
      <w:r w:rsidRPr="004F6A11">
        <w:rPr>
          <w:rFonts w:ascii="MV Boli" w:hAnsi="MV Boli" w:cs="MV Boli"/>
          <w:color w:val="0070C0"/>
          <w:sz w:val="24"/>
          <w:szCs w:val="24"/>
        </w:rPr>
        <w:t>DOBIT ILI GUBITAK POSLOVNE GODINE</w:t>
      </w:r>
    </w:p>
    <w:p w:rsidR="001D3C2C" w:rsidRPr="001D3C2C" w:rsidRDefault="001D3C2C" w:rsidP="001D3C2C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                   </w:t>
      </w:r>
      <w:r w:rsidRPr="001D3C2C">
        <w:rPr>
          <w:rFonts w:ascii="MV Boli" w:hAnsi="MV Boli" w:cs="MV Boli"/>
          <w:sz w:val="24"/>
          <w:szCs w:val="24"/>
        </w:rPr>
        <w:t>- dobit poslovne godine</w:t>
      </w:r>
    </w:p>
    <w:p w:rsidR="004F6A11" w:rsidRDefault="001D3C2C" w:rsidP="001D3C2C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                   - gubitak poslovne </w:t>
      </w:r>
      <w:r w:rsidRPr="001D3C2C">
        <w:rPr>
          <w:rFonts w:ascii="MV Boli" w:hAnsi="MV Boli" w:cs="MV Boli"/>
          <w:sz w:val="24"/>
          <w:szCs w:val="24"/>
        </w:rPr>
        <w:t>godine</w:t>
      </w:r>
    </w:p>
    <w:p w:rsidR="001D3C2C" w:rsidRDefault="001D3C2C" w:rsidP="001D3C2C">
      <w:pPr>
        <w:spacing w:line="240" w:lineRule="auto"/>
        <w:rPr>
          <w:rFonts w:ascii="MV Boli" w:hAnsi="MV Boli" w:cs="MV Boli"/>
          <w:sz w:val="24"/>
          <w:szCs w:val="24"/>
        </w:rPr>
      </w:pPr>
    </w:p>
    <w:p w:rsidR="00D35826" w:rsidRDefault="00D35826" w:rsidP="001D3C2C">
      <w:pPr>
        <w:spacing w:line="240" w:lineRule="auto"/>
        <w:rPr>
          <w:rFonts w:ascii="MV Boli" w:hAnsi="MV Boli" w:cs="MV Boli"/>
          <w:color w:val="FF66CC"/>
          <w:sz w:val="28"/>
          <w:szCs w:val="28"/>
        </w:rPr>
      </w:pPr>
      <w:r w:rsidRPr="00D35826">
        <w:rPr>
          <w:rFonts w:ascii="MV Boli" w:hAnsi="MV Boli" w:cs="MV Boli"/>
          <w:color w:val="7030A0"/>
          <w:sz w:val="28"/>
          <w:szCs w:val="28"/>
        </w:rPr>
        <w:t xml:space="preserve">Kriteriji razvrstavanja pozicija </w:t>
      </w:r>
      <w:r w:rsidRPr="00D35826">
        <w:rPr>
          <w:rFonts w:ascii="MV Boli" w:hAnsi="MV Boli" w:cs="MV Boli"/>
          <w:color w:val="FF66CC"/>
          <w:sz w:val="28"/>
          <w:szCs w:val="28"/>
        </w:rPr>
        <w:t>PASIVE</w:t>
      </w:r>
    </w:p>
    <w:p w:rsidR="00D35826" w:rsidRDefault="00D35826" w:rsidP="00D35826">
      <w:pPr>
        <w:spacing w:line="240" w:lineRule="auto"/>
        <w:rPr>
          <w:rFonts w:ascii="MV Boli" w:hAnsi="MV Boli" w:cs="MV Boli"/>
          <w:color w:val="0070C0"/>
          <w:sz w:val="24"/>
          <w:szCs w:val="24"/>
        </w:rPr>
      </w:pPr>
    </w:p>
    <w:p w:rsidR="00D35826" w:rsidRPr="00D35826" w:rsidRDefault="00D35826" w:rsidP="00D35826">
      <w:pPr>
        <w:spacing w:line="240" w:lineRule="auto"/>
        <w:rPr>
          <w:rFonts w:ascii="MV Boli" w:hAnsi="MV Boli" w:cs="MV Boli"/>
          <w:color w:val="0070C0"/>
          <w:sz w:val="24"/>
          <w:szCs w:val="24"/>
        </w:rPr>
      </w:pPr>
      <w:r w:rsidRPr="00D35826">
        <w:rPr>
          <w:rFonts w:ascii="MV Boli" w:hAnsi="MV Boli" w:cs="MV Boli"/>
          <w:color w:val="0070C0"/>
          <w:sz w:val="24"/>
          <w:szCs w:val="24"/>
        </w:rPr>
        <w:t>1</w:t>
      </w:r>
      <w:r w:rsidRPr="00D35826">
        <w:rPr>
          <w:color w:val="0070C0"/>
          <w:sz w:val="24"/>
          <w:szCs w:val="24"/>
        </w:rPr>
        <w:t xml:space="preserve"> </w:t>
      </w:r>
      <w:r w:rsidRPr="00D35826">
        <w:rPr>
          <w:rFonts w:ascii="MV Boli" w:hAnsi="MV Boli" w:cs="MV Boli"/>
          <w:color w:val="0070C0"/>
          <w:sz w:val="24"/>
          <w:szCs w:val="24"/>
        </w:rPr>
        <w:t>. KRITERIJU NAMJENE</w:t>
      </w:r>
    </w:p>
    <w:p w:rsidR="00D35826" w:rsidRPr="00D35826" w:rsidRDefault="00D35826" w:rsidP="00D35826">
      <w:pPr>
        <w:spacing w:line="240" w:lineRule="auto"/>
        <w:rPr>
          <w:rFonts w:ascii="MV Boli" w:hAnsi="MV Boli" w:cs="MV Boli"/>
          <w:sz w:val="24"/>
          <w:szCs w:val="24"/>
        </w:rPr>
      </w:pPr>
      <w:r w:rsidRPr="00D35826">
        <w:rPr>
          <w:rFonts w:ascii="MV Boli" w:hAnsi="MV Boli" w:cs="MV Boli"/>
          <w:sz w:val="24"/>
          <w:szCs w:val="24"/>
        </w:rPr>
        <w:t>-KRITERIJ NAMJENE nalaže da se stavke pasive usklade sa</w:t>
      </w:r>
    </w:p>
    <w:p w:rsidR="00D35826" w:rsidRPr="00D35826" w:rsidRDefault="00D35826" w:rsidP="00D35826">
      <w:pPr>
        <w:spacing w:line="240" w:lineRule="auto"/>
        <w:rPr>
          <w:rFonts w:ascii="MV Boli" w:hAnsi="MV Boli" w:cs="MV Boli"/>
          <w:sz w:val="24"/>
          <w:szCs w:val="24"/>
        </w:rPr>
      </w:pPr>
      <w:r w:rsidRPr="00D35826">
        <w:rPr>
          <w:rFonts w:ascii="MV Boli" w:hAnsi="MV Boli" w:cs="MV Boli"/>
          <w:sz w:val="24"/>
          <w:szCs w:val="24"/>
        </w:rPr>
        <w:t>stavkama ak</w:t>
      </w:r>
      <w:r>
        <w:rPr>
          <w:rFonts w:ascii="MV Boli" w:hAnsi="MV Boli" w:cs="MV Boli"/>
          <w:sz w:val="24"/>
          <w:szCs w:val="24"/>
        </w:rPr>
        <w:t xml:space="preserve">tive tj. funkciju koju ima </w:t>
      </w:r>
      <w:r w:rsidRPr="00D35826">
        <w:rPr>
          <w:rFonts w:ascii="MV Boli" w:hAnsi="MV Boli" w:cs="MV Boli"/>
          <w:sz w:val="24"/>
          <w:szCs w:val="24"/>
        </w:rPr>
        <w:t>odre</w:t>
      </w:r>
      <w:r w:rsidRPr="00D35826">
        <w:rPr>
          <w:rFonts w:ascii="Times New Roman" w:hAnsi="Times New Roman" w:cs="Times New Roman"/>
          <w:sz w:val="24"/>
          <w:szCs w:val="24"/>
        </w:rPr>
        <w:t>đ</w:t>
      </w:r>
      <w:r w:rsidRPr="00D35826">
        <w:rPr>
          <w:rFonts w:ascii="MV Boli" w:hAnsi="MV Boli" w:cs="MV Boli"/>
          <w:sz w:val="24"/>
          <w:szCs w:val="24"/>
        </w:rPr>
        <w:t>ena imovina, na</w:t>
      </w:r>
    </w:p>
    <w:p w:rsidR="00D35826" w:rsidRPr="00D35826" w:rsidRDefault="00D35826" w:rsidP="00D35826">
      <w:pPr>
        <w:spacing w:line="240" w:lineRule="auto"/>
        <w:rPr>
          <w:rFonts w:ascii="MV Boli" w:hAnsi="MV Boli" w:cs="MV Boli"/>
          <w:sz w:val="24"/>
          <w:szCs w:val="24"/>
        </w:rPr>
      </w:pPr>
      <w:r w:rsidRPr="00D35826">
        <w:rPr>
          <w:rFonts w:ascii="MV Boli" w:hAnsi="MV Boli" w:cs="MV Boli"/>
          <w:sz w:val="24"/>
          <w:szCs w:val="24"/>
        </w:rPr>
        <w:t>drugoj strani se mora vidjeti da li je vlastita (kapital) ili postoje</w:t>
      </w:r>
    </w:p>
    <w:p w:rsidR="00D35826" w:rsidRDefault="00D35826" w:rsidP="00D35826">
      <w:pPr>
        <w:spacing w:line="240" w:lineRule="auto"/>
        <w:rPr>
          <w:rFonts w:ascii="MV Boli" w:hAnsi="MV Boli" w:cs="MV Boli"/>
          <w:sz w:val="24"/>
          <w:szCs w:val="24"/>
        </w:rPr>
      </w:pPr>
      <w:r w:rsidRPr="00D35826">
        <w:rPr>
          <w:rFonts w:ascii="MV Boli" w:hAnsi="MV Boli" w:cs="MV Boli"/>
          <w:sz w:val="24"/>
          <w:szCs w:val="24"/>
        </w:rPr>
        <w:t>obveze za tu imovinu (dugovi i kapital)</w:t>
      </w:r>
    </w:p>
    <w:p w:rsidR="00D35826" w:rsidRDefault="00D35826" w:rsidP="00D35826">
      <w:pPr>
        <w:spacing w:line="240" w:lineRule="auto"/>
        <w:rPr>
          <w:rFonts w:ascii="MV Boli" w:hAnsi="MV Boli" w:cs="MV Boli"/>
          <w:sz w:val="24"/>
          <w:szCs w:val="24"/>
        </w:rPr>
      </w:pPr>
    </w:p>
    <w:p w:rsidR="00D35826" w:rsidRPr="00D35826" w:rsidRDefault="00D35826" w:rsidP="00D35826">
      <w:pPr>
        <w:spacing w:line="240" w:lineRule="auto"/>
        <w:rPr>
          <w:rFonts w:ascii="MV Boli" w:hAnsi="MV Boli" w:cs="MV Boli"/>
          <w:color w:val="548DD4" w:themeColor="text2" w:themeTint="99"/>
          <w:sz w:val="24"/>
          <w:szCs w:val="24"/>
        </w:rPr>
      </w:pPr>
      <w:r w:rsidRPr="00D35826">
        <w:rPr>
          <w:rFonts w:ascii="MV Boli" w:hAnsi="MV Boli" w:cs="MV Boli"/>
          <w:color w:val="548DD4" w:themeColor="text2" w:themeTint="99"/>
          <w:sz w:val="24"/>
          <w:szCs w:val="24"/>
        </w:rPr>
        <w:t>2.</w:t>
      </w:r>
      <w:r w:rsidRPr="00D35826">
        <w:rPr>
          <w:color w:val="548DD4" w:themeColor="text2" w:themeTint="99"/>
        </w:rPr>
        <w:t xml:space="preserve"> </w:t>
      </w:r>
      <w:r w:rsidRPr="00D35826">
        <w:rPr>
          <w:rFonts w:ascii="MV Boli" w:hAnsi="MV Boli" w:cs="MV Boli"/>
          <w:color w:val="548DD4" w:themeColor="text2" w:themeTint="99"/>
          <w:sz w:val="24"/>
          <w:szCs w:val="24"/>
        </w:rPr>
        <w:t xml:space="preserve"> KRITERIJU ROCNOSTI (DOSPIJECA)</w:t>
      </w:r>
    </w:p>
    <w:p w:rsidR="00D35826" w:rsidRPr="00D35826" w:rsidRDefault="00D35826" w:rsidP="00D35826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>-</w:t>
      </w:r>
      <w:r w:rsidRPr="00D35826">
        <w:rPr>
          <w:rFonts w:ascii="MV Boli" w:hAnsi="MV Boli" w:cs="MV Boli"/>
          <w:sz w:val="24"/>
          <w:szCs w:val="24"/>
        </w:rPr>
        <w:t xml:space="preserve">KRITERIJ ROCNOSTI nalaže </w:t>
      </w:r>
      <w:r>
        <w:rPr>
          <w:rFonts w:ascii="MV Boli" w:hAnsi="MV Boli" w:cs="MV Boli"/>
          <w:sz w:val="24"/>
          <w:szCs w:val="24"/>
        </w:rPr>
        <w:t xml:space="preserve">da se pozicije pasive u bilanci </w:t>
      </w:r>
      <w:r w:rsidRPr="00D35826">
        <w:rPr>
          <w:rFonts w:ascii="MV Boli" w:hAnsi="MV Boli" w:cs="MV Boli"/>
          <w:sz w:val="24"/>
          <w:szCs w:val="24"/>
        </w:rPr>
        <w:t>iskažu po grupama poštujuci slijedeca nacela:</w:t>
      </w:r>
    </w:p>
    <w:p w:rsidR="00D35826" w:rsidRPr="00D35826" w:rsidRDefault="00D35826" w:rsidP="00D35826">
      <w:pPr>
        <w:spacing w:line="240" w:lineRule="auto"/>
        <w:rPr>
          <w:rFonts w:ascii="MV Boli" w:hAnsi="MV Boli" w:cs="MV Boli"/>
          <w:color w:val="92D050"/>
          <w:sz w:val="24"/>
          <w:szCs w:val="24"/>
        </w:rPr>
      </w:pPr>
      <w:r w:rsidRPr="00D35826">
        <w:rPr>
          <w:rFonts w:ascii="MV Boli" w:hAnsi="MV Boli" w:cs="MV Boli"/>
          <w:color w:val="92D050"/>
          <w:sz w:val="24"/>
          <w:szCs w:val="24"/>
        </w:rPr>
        <w:t xml:space="preserve">                -nacelo rastuce rocnosti </w:t>
      </w:r>
    </w:p>
    <w:p w:rsidR="00D35826" w:rsidRDefault="00D35826" w:rsidP="00D35826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                 ((</w:t>
      </w:r>
      <w:r w:rsidRPr="00D35826">
        <w:rPr>
          <w:rFonts w:ascii="MV Boli" w:hAnsi="MV Boli" w:cs="MV Boli"/>
          <w:sz w:val="24"/>
          <w:szCs w:val="24"/>
        </w:rPr>
        <w:t xml:space="preserve">nalaže da se pozicije pasive iskažu u </w:t>
      </w:r>
      <w:r>
        <w:rPr>
          <w:rFonts w:ascii="MV Boli" w:hAnsi="MV Boli" w:cs="MV Boli"/>
          <w:sz w:val="24"/>
          <w:szCs w:val="24"/>
        </w:rPr>
        <w:t xml:space="preserve"> </w:t>
      </w:r>
    </w:p>
    <w:p w:rsidR="00D35826" w:rsidRDefault="00D35826" w:rsidP="00D35826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                 bilanci pocevši </w:t>
      </w:r>
      <w:r w:rsidRPr="00D35826">
        <w:rPr>
          <w:rFonts w:ascii="MV Boli" w:hAnsi="MV Boli" w:cs="MV Boli"/>
          <w:sz w:val="24"/>
          <w:szCs w:val="24"/>
        </w:rPr>
        <w:t xml:space="preserve">od stavki koje dospijevaju u što kracem roku </w:t>
      </w:r>
    </w:p>
    <w:p w:rsidR="00D35826" w:rsidRDefault="00D35826" w:rsidP="00D35826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                 (kratkorocne obveze), a zatim </w:t>
      </w:r>
      <w:r w:rsidRPr="00D35826">
        <w:rPr>
          <w:rFonts w:ascii="MV Boli" w:hAnsi="MV Boli" w:cs="MV Boli"/>
          <w:sz w:val="24"/>
          <w:szCs w:val="24"/>
        </w:rPr>
        <w:t xml:space="preserve">stavke cije je dospijece kasnije </w:t>
      </w:r>
    </w:p>
    <w:p w:rsidR="00D35826" w:rsidRDefault="00D35826" w:rsidP="00D35826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                 </w:t>
      </w:r>
      <w:r w:rsidRPr="00D35826">
        <w:rPr>
          <w:rFonts w:ascii="MV Boli" w:hAnsi="MV Boli" w:cs="MV Boli"/>
          <w:sz w:val="24"/>
          <w:szCs w:val="24"/>
        </w:rPr>
        <w:t>(dugorocne ob</w:t>
      </w:r>
      <w:r>
        <w:rPr>
          <w:rFonts w:ascii="MV Boli" w:hAnsi="MV Boli" w:cs="MV Boli"/>
          <w:sz w:val="24"/>
          <w:szCs w:val="24"/>
        </w:rPr>
        <w:t xml:space="preserve">veze) do stavki koje ostaju sve </w:t>
      </w:r>
      <w:r w:rsidRPr="00D35826">
        <w:rPr>
          <w:rFonts w:ascii="MV Boli" w:hAnsi="MV Boli" w:cs="MV Boli"/>
          <w:sz w:val="24"/>
          <w:szCs w:val="24"/>
        </w:rPr>
        <w:t xml:space="preserve">dok poslovni </w:t>
      </w:r>
    </w:p>
    <w:p w:rsidR="00D35826" w:rsidRPr="00D35826" w:rsidRDefault="00D35826" w:rsidP="00D35826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                 </w:t>
      </w:r>
      <w:r w:rsidRPr="00D35826">
        <w:rPr>
          <w:rFonts w:ascii="MV Boli" w:hAnsi="MV Boli" w:cs="MV Boli"/>
          <w:sz w:val="24"/>
          <w:szCs w:val="24"/>
        </w:rPr>
        <w:t>sustav djeluje (kapital)</w:t>
      </w:r>
      <w:r>
        <w:rPr>
          <w:rFonts w:ascii="MV Boli" w:hAnsi="MV Boli" w:cs="MV Boli"/>
          <w:sz w:val="24"/>
          <w:szCs w:val="24"/>
        </w:rPr>
        <w:t xml:space="preserve"> ))</w:t>
      </w:r>
    </w:p>
    <w:p w:rsidR="00D35826" w:rsidRDefault="00D35826" w:rsidP="00D35826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                </w:t>
      </w:r>
      <w:r w:rsidRPr="00D35826">
        <w:rPr>
          <w:rFonts w:ascii="MV Boli" w:hAnsi="MV Boli" w:cs="MV Boli"/>
          <w:color w:val="92D050"/>
          <w:sz w:val="24"/>
          <w:szCs w:val="24"/>
        </w:rPr>
        <w:t xml:space="preserve">-nacelo padajuce rocnosti </w:t>
      </w:r>
    </w:p>
    <w:p w:rsidR="00D35826" w:rsidRDefault="00D35826" w:rsidP="00D35826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                ((</w:t>
      </w:r>
      <w:r w:rsidRPr="00D35826">
        <w:rPr>
          <w:rFonts w:ascii="MV Boli" w:hAnsi="MV Boli" w:cs="MV Boli"/>
          <w:sz w:val="24"/>
          <w:szCs w:val="24"/>
        </w:rPr>
        <w:t xml:space="preserve">Nacelo padajuce rocnosti nalaže da </w:t>
      </w:r>
    </w:p>
    <w:p w:rsidR="00D35826" w:rsidRDefault="00D35826" w:rsidP="00D35826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                </w:t>
      </w:r>
      <w:r w:rsidRPr="00D35826">
        <w:rPr>
          <w:rFonts w:ascii="MV Boli" w:hAnsi="MV Boli" w:cs="MV Boli"/>
          <w:sz w:val="24"/>
          <w:szCs w:val="24"/>
        </w:rPr>
        <w:t xml:space="preserve">se pozicije </w:t>
      </w:r>
      <w:r>
        <w:rPr>
          <w:rFonts w:ascii="MV Boli" w:hAnsi="MV Boli" w:cs="MV Boli"/>
          <w:sz w:val="24"/>
          <w:szCs w:val="24"/>
        </w:rPr>
        <w:t xml:space="preserve">pasive iskažu u bilanci pocevši </w:t>
      </w:r>
      <w:r w:rsidRPr="00D35826">
        <w:rPr>
          <w:rFonts w:ascii="MV Boli" w:hAnsi="MV Boli" w:cs="MV Boli"/>
          <w:sz w:val="24"/>
          <w:szCs w:val="24"/>
        </w:rPr>
        <w:t xml:space="preserve">od stavki koje </w:t>
      </w:r>
    </w:p>
    <w:p w:rsidR="00D35826" w:rsidRDefault="00D35826" w:rsidP="00D35826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lastRenderedPageBreak/>
        <w:t xml:space="preserve">                </w:t>
      </w:r>
      <w:r w:rsidRPr="00D35826">
        <w:rPr>
          <w:rFonts w:ascii="MV Boli" w:hAnsi="MV Boli" w:cs="MV Boli"/>
          <w:sz w:val="24"/>
          <w:szCs w:val="24"/>
        </w:rPr>
        <w:t>dospijevaju u što dužem roku, pocevši od stavki kapitala koje</w:t>
      </w:r>
      <w:r>
        <w:rPr>
          <w:rFonts w:ascii="MV Boli" w:hAnsi="MV Boli" w:cs="MV Boli"/>
          <w:sz w:val="24"/>
          <w:szCs w:val="24"/>
        </w:rPr>
        <w:t xml:space="preserve">  </w:t>
      </w:r>
    </w:p>
    <w:p w:rsidR="00D35826" w:rsidRDefault="00D35826" w:rsidP="00D35826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                </w:t>
      </w:r>
      <w:r w:rsidRPr="00D35826">
        <w:rPr>
          <w:rFonts w:ascii="MV Boli" w:hAnsi="MV Boli" w:cs="MV Boli"/>
          <w:sz w:val="24"/>
          <w:szCs w:val="24"/>
        </w:rPr>
        <w:t xml:space="preserve">ostaju sve dok poslovni sustav djeluje, zatim slijede dugorocne </w:t>
      </w:r>
    </w:p>
    <w:p w:rsidR="00D35826" w:rsidRDefault="00D35826" w:rsidP="00D35826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                obveze, zatim </w:t>
      </w:r>
      <w:r w:rsidRPr="00D35826">
        <w:rPr>
          <w:rFonts w:ascii="MV Boli" w:hAnsi="MV Boli" w:cs="MV Boli"/>
          <w:sz w:val="24"/>
          <w:szCs w:val="24"/>
        </w:rPr>
        <w:t xml:space="preserve">slijede kratkorocne obveze, sve do tekucih </w:t>
      </w:r>
    </w:p>
    <w:p w:rsidR="00D35826" w:rsidRPr="00D35826" w:rsidRDefault="00D35826" w:rsidP="00D35826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                obveza </w:t>
      </w:r>
      <w:r w:rsidRPr="00D35826">
        <w:rPr>
          <w:rFonts w:ascii="MV Boli" w:hAnsi="MV Boli" w:cs="MV Boli"/>
          <w:sz w:val="24"/>
          <w:szCs w:val="24"/>
        </w:rPr>
        <w:t>koje treba</w:t>
      </w:r>
      <w:r>
        <w:rPr>
          <w:rFonts w:ascii="MV Boli" w:hAnsi="MV Boli" w:cs="MV Boli"/>
          <w:sz w:val="24"/>
          <w:szCs w:val="24"/>
        </w:rPr>
        <w:t xml:space="preserve"> odmah podmiriti </w:t>
      </w:r>
      <w:r w:rsidRPr="00D35826">
        <w:rPr>
          <w:rFonts w:ascii="MV Boli" w:hAnsi="MV Boli" w:cs="MV Boli"/>
          <w:sz w:val="24"/>
          <w:szCs w:val="24"/>
        </w:rPr>
        <w:t>(porezi, dobavljali, place….)</w:t>
      </w:r>
      <w:r>
        <w:rPr>
          <w:rFonts w:ascii="MV Boli" w:hAnsi="MV Boli" w:cs="MV Boli"/>
          <w:sz w:val="24"/>
          <w:szCs w:val="24"/>
        </w:rPr>
        <w:t xml:space="preserve"> </w:t>
      </w:r>
    </w:p>
    <w:p w:rsidR="00D35826" w:rsidRDefault="00D35826" w:rsidP="001D3C2C">
      <w:pPr>
        <w:spacing w:line="240" w:lineRule="auto"/>
        <w:rPr>
          <w:rFonts w:ascii="MV Boli" w:hAnsi="MV Boli" w:cs="MV Boli"/>
          <w:color w:val="FF66CC"/>
          <w:sz w:val="24"/>
          <w:szCs w:val="24"/>
          <w:u w:val="single"/>
        </w:rPr>
      </w:pPr>
    </w:p>
    <w:p w:rsidR="001D3C2C" w:rsidRPr="00C60EAD" w:rsidRDefault="001D3C2C" w:rsidP="001D3C2C">
      <w:pPr>
        <w:spacing w:line="240" w:lineRule="auto"/>
        <w:rPr>
          <w:rFonts w:ascii="Times New Roman" w:hAnsi="Times New Roman" w:cs="Times New Roman"/>
          <w:color w:val="FF66CC"/>
          <w:sz w:val="24"/>
          <w:szCs w:val="24"/>
          <w:u w:val="single"/>
        </w:rPr>
      </w:pPr>
      <w:r w:rsidRPr="00C60EAD">
        <w:rPr>
          <w:rFonts w:ascii="MV Boli" w:hAnsi="MV Boli" w:cs="MV Boli"/>
          <w:color w:val="FF66CC"/>
          <w:sz w:val="24"/>
          <w:szCs w:val="24"/>
          <w:u w:val="single"/>
        </w:rPr>
        <w:t>SKRA</w:t>
      </w:r>
      <w:r w:rsidRPr="00C60EAD">
        <w:rPr>
          <w:rFonts w:ascii="Times New Roman" w:hAnsi="Times New Roman" w:cs="Times New Roman"/>
          <w:color w:val="FF66CC"/>
          <w:sz w:val="24"/>
          <w:szCs w:val="24"/>
          <w:u w:val="single"/>
        </w:rPr>
        <w:t>ĆENO</w:t>
      </w:r>
    </w:p>
    <w:p w:rsidR="001D3C2C" w:rsidRDefault="001D3C2C" w:rsidP="001D3C2C">
      <w:pPr>
        <w:spacing w:line="240" w:lineRule="auto"/>
        <w:rPr>
          <w:rFonts w:ascii="Times New Roman" w:hAnsi="Times New Roman" w:cs="Times New Roman"/>
          <w:color w:val="FF66CC"/>
          <w:sz w:val="24"/>
          <w:szCs w:val="24"/>
        </w:rPr>
      </w:pP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2629"/>
        <w:gridCol w:w="2507"/>
        <w:gridCol w:w="2010"/>
        <w:gridCol w:w="2601"/>
      </w:tblGrid>
      <w:tr w:rsidR="001D3C2C" w:rsidTr="001D3C2C">
        <w:tc>
          <w:tcPr>
            <w:tcW w:w="2660" w:type="dxa"/>
            <w:tcBorders>
              <w:bottom w:val="triple" w:sz="4" w:space="0" w:color="auto"/>
            </w:tcBorders>
          </w:tcPr>
          <w:p w:rsidR="001D3C2C" w:rsidRDefault="001D3C2C" w:rsidP="001D3C2C">
            <w:pPr>
              <w:rPr>
                <w:rFonts w:ascii="Times New Roman" w:hAnsi="Times New Roman" w:cs="Times New Roman"/>
                <w:color w:val="FF66CC"/>
                <w:sz w:val="24"/>
                <w:szCs w:val="24"/>
              </w:rPr>
            </w:pPr>
          </w:p>
        </w:tc>
        <w:tc>
          <w:tcPr>
            <w:tcW w:w="2551" w:type="dxa"/>
            <w:tcBorders>
              <w:bottom w:val="triple" w:sz="4" w:space="0" w:color="auto"/>
              <w:right w:val="thinThickThinSmallGap" w:sz="24" w:space="0" w:color="auto"/>
            </w:tcBorders>
          </w:tcPr>
          <w:p w:rsidR="001D3C2C" w:rsidRPr="001D3C2C" w:rsidRDefault="001D3C2C" w:rsidP="001D3C2C">
            <w:pPr>
              <w:rPr>
                <w:rFonts w:ascii="MV Boli" w:hAnsi="MV Boli" w:cs="MV Boli"/>
                <w:color w:val="FF66CC"/>
                <w:sz w:val="24"/>
                <w:szCs w:val="24"/>
              </w:rPr>
            </w:pPr>
            <w:r w:rsidRPr="001D3C2C">
              <w:rPr>
                <w:rFonts w:ascii="MV Boli" w:hAnsi="MV Boli" w:cs="MV Boli"/>
                <w:color w:val="FF66CC"/>
                <w:sz w:val="24"/>
                <w:szCs w:val="24"/>
              </w:rPr>
              <w:t>AKTIVA</w:t>
            </w:r>
          </w:p>
          <w:p w:rsidR="001D3C2C" w:rsidRPr="001D3C2C" w:rsidRDefault="001D3C2C" w:rsidP="001D3C2C">
            <w:pPr>
              <w:rPr>
                <w:rFonts w:ascii="MV Boli" w:hAnsi="MV Boli" w:cs="MV Boli"/>
                <w:color w:val="FF66CC"/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thinThickThinSmallGap" w:sz="24" w:space="0" w:color="auto"/>
              <w:bottom w:val="triple" w:sz="4" w:space="0" w:color="auto"/>
            </w:tcBorders>
          </w:tcPr>
          <w:p w:rsidR="001D3C2C" w:rsidRDefault="001D3C2C" w:rsidP="001D3C2C">
            <w:pPr>
              <w:rPr>
                <w:rFonts w:ascii="Times New Roman" w:hAnsi="Times New Roman" w:cs="Times New Roman"/>
                <w:color w:val="FF66CC"/>
                <w:sz w:val="24"/>
                <w:szCs w:val="24"/>
              </w:rPr>
            </w:pPr>
          </w:p>
        </w:tc>
        <w:tc>
          <w:tcPr>
            <w:tcW w:w="2409" w:type="dxa"/>
            <w:tcBorders>
              <w:bottom w:val="triple" w:sz="4" w:space="0" w:color="auto"/>
            </w:tcBorders>
          </w:tcPr>
          <w:p w:rsidR="001D3C2C" w:rsidRPr="001D3C2C" w:rsidRDefault="001D3C2C" w:rsidP="001D3C2C">
            <w:pPr>
              <w:rPr>
                <w:rFonts w:ascii="MV Boli" w:hAnsi="MV Boli" w:cs="MV Boli"/>
                <w:sz w:val="24"/>
                <w:szCs w:val="24"/>
              </w:rPr>
            </w:pPr>
            <w:r w:rsidRPr="001D3C2C">
              <w:rPr>
                <w:rFonts w:ascii="MV Boli" w:hAnsi="MV Boli" w:cs="MV Boli"/>
                <w:color w:val="FF66CC"/>
                <w:sz w:val="24"/>
                <w:szCs w:val="24"/>
              </w:rPr>
              <w:t>PASIVA</w:t>
            </w:r>
          </w:p>
        </w:tc>
      </w:tr>
      <w:tr w:rsidR="001D3C2C" w:rsidTr="001D3C2C">
        <w:tc>
          <w:tcPr>
            <w:tcW w:w="2660" w:type="dxa"/>
            <w:tcBorders>
              <w:top w:val="triple" w:sz="4" w:space="0" w:color="auto"/>
            </w:tcBorders>
          </w:tcPr>
          <w:p w:rsidR="001D3C2C" w:rsidRPr="001D3C2C" w:rsidRDefault="001D3C2C" w:rsidP="001D3C2C">
            <w:pPr>
              <w:rPr>
                <w:rFonts w:ascii="MV Boli" w:hAnsi="MV Boli" w:cs="MV Boli"/>
                <w:color w:val="FF66CC"/>
                <w:sz w:val="24"/>
                <w:szCs w:val="24"/>
              </w:rPr>
            </w:pPr>
            <w:r w:rsidRPr="001D3C2C">
              <w:rPr>
                <w:rFonts w:ascii="MV Boli" w:hAnsi="MV Boli" w:cs="MV Boli"/>
                <w:color w:val="92D050"/>
                <w:sz w:val="24"/>
                <w:szCs w:val="24"/>
              </w:rPr>
              <w:t>1)DUGOTRAJNA IM.</w:t>
            </w:r>
          </w:p>
        </w:tc>
        <w:tc>
          <w:tcPr>
            <w:tcW w:w="2551" w:type="dxa"/>
            <w:tcBorders>
              <w:top w:val="triple" w:sz="4" w:space="0" w:color="auto"/>
              <w:right w:val="thinThickThinSmallGap" w:sz="24" w:space="0" w:color="auto"/>
            </w:tcBorders>
          </w:tcPr>
          <w:p w:rsidR="001D3C2C" w:rsidRPr="001D3C2C" w:rsidRDefault="001D3C2C" w:rsidP="001D3C2C">
            <w:pPr>
              <w:rPr>
                <w:rFonts w:ascii="MV Boli" w:hAnsi="MV Boli" w:cs="MV Boli"/>
                <w:color w:val="548DD4" w:themeColor="text2" w:themeTint="99"/>
                <w:sz w:val="24"/>
                <w:szCs w:val="24"/>
              </w:rPr>
            </w:pPr>
            <w:r w:rsidRPr="001D3C2C">
              <w:rPr>
                <w:rFonts w:ascii="MV Boli" w:hAnsi="MV Boli" w:cs="MV Boli"/>
                <w:color w:val="548DD4" w:themeColor="text2" w:themeTint="99"/>
                <w:sz w:val="24"/>
                <w:szCs w:val="24"/>
              </w:rPr>
              <w:t>MATERIJALNA</w:t>
            </w:r>
          </w:p>
        </w:tc>
        <w:tc>
          <w:tcPr>
            <w:tcW w:w="2127" w:type="dxa"/>
            <w:tcBorders>
              <w:top w:val="triple" w:sz="4" w:space="0" w:color="auto"/>
              <w:left w:val="thinThickThinSmallGap" w:sz="24" w:space="0" w:color="auto"/>
            </w:tcBorders>
          </w:tcPr>
          <w:p w:rsidR="001D3C2C" w:rsidRPr="00C60EAD" w:rsidRDefault="001D3C2C" w:rsidP="001D3C2C">
            <w:pPr>
              <w:rPr>
                <w:rFonts w:ascii="MV Boli" w:hAnsi="MV Boli" w:cs="MV Boli"/>
                <w:color w:val="FF66CC"/>
                <w:sz w:val="24"/>
                <w:szCs w:val="24"/>
              </w:rPr>
            </w:pPr>
            <w:r w:rsidRPr="00C60EAD">
              <w:rPr>
                <w:rFonts w:ascii="MV Boli" w:hAnsi="MV Boli" w:cs="MV Boli"/>
                <w:color w:val="92D050"/>
                <w:sz w:val="24"/>
                <w:szCs w:val="24"/>
              </w:rPr>
              <w:t>1)OBVEZE</w:t>
            </w:r>
          </w:p>
        </w:tc>
        <w:tc>
          <w:tcPr>
            <w:tcW w:w="2409" w:type="dxa"/>
            <w:tcBorders>
              <w:top w:val="triple" w:sz="4" w:space="0" w:color="auto"/>
            </w:tcBorders>
          </w:tcPr>
          <w:p w:rsidR="001D3C2C" w:rsidRPr="00C60EAD" w:rsidRDefault="001D3C2C" w:rsidP="001D3C2C">
            <w:pPr>
              <w:rPr>
                <w:rFonts w:ascii="MV Boli" w:hAnsi="MV Boli" w:cs="MV Boli"/>
                <w:color w:val="0070C0"/>
                <w:sz w:val="24"/>
                <w:szCs w:val="24"/>
              </w:rPr>
            </w:pPr>
            <w:r w:rsidRPr="00C60EAD">
              <w:rPr>
                <w:rFonts w:ascii="MV Boli" w:hAnsi="MV Boli" w:cs="MV Boli"/>
                <w:color w:val="0070C0"/>
                <w:sz w:val="24"/>
                <w:szCs w:val="24"/>
              </w:rPr>
              <w:t>DUGOTRAJNE</w:t>
            </w:r>
            <w:r w:rsidR="00C60EAD" w:rsidRPr="00C60EAD">
              <w:rPr>
                <w:rFonts w:ascii="MV Boli" w:hAnsi="MV Boli" w:cs="MV Boli"/>
                <w:color w:val="0070C0"/>
                <w:sz w:val="24"/>
                <w:szCs w:val="24"/>
              </w:rPr>
              <w:t xml:space="preserve"> OBV.</w:t>
            </w:r>
          </w:p>
        </w:tc>
      </w:tr>
      <w:tr w:rsidR="001D3C2C" w:rsidTr="001D3C2C">
        <w:tc>
          <w:tcPr>
            <w:tcW w:w="2660" w:type="dxa"/>
          </w:tcPr>
          <w:p w:rsidR="001D3C2C" w:rsidRPr="001D3C2C" w:rsidRDefault="001D3C2C" w:rsidP="001D3C2C">
            <w:pPr>
              <w:rPr>
                <w:rFonts w:ascii="MV Boli" w:hAnsi="MV Boli" w:cs="MV Boli"/>
                <w:color w:val="FF66CC"/>
                <w:sz w:val="24"/>
                <w:szCs w:val="24"/>
              </w:rPr>
            </w:pPr>
          </w:p>
        </w:tc>
        <w:tc>
          <w:tcPr>
            <w:tcW w:w="2551" w:type="dxa"/>
            <w:tcBorders>
              <w:right w:val="thinThickThinSmallGap" w:sz="24" w:space="0" w:color="auto"/>
            </w:tcBorders>
          </w:tcPr>
          <w:p w:rsidR="001D3C2C" w:rsidRPr="001D3C2C" w:rsidRDefault="001D3C2C" w:rsidP="001D3C2C">
            <w:pPr>
              <w:rPr>
                <w:rFonts w:ascii="MV Boli" w:hAnsi="MV Boli" w:cs="MV Boli"/>
                <w:color w:val="548DD4" w:themeColor="text2" w:themeTint="99"/>
                <w:sz w:val="24"/>
                <w:szCs w:val="24"/>
              </w:rPr>
            </w:pPr>
            <w:r w:rsidRPr="001D3C2C">
              <w:rPr>
                <w:rFonts w:ascii="MV Boli" w:hAnsi="MV Boli" w:cs="MV Boli"/>
                <w:color w:val="548DD4" w:themeColor="text2" w:themeTint="99"/>
                <w:sz w:val="24"/>
                <w:szCs w:val="24"/>
              </w:rPr>
              <w:t>NEMATERIJALNA</w:t>
            </w:r>
          </w:p>
        </w:tc>
        <w:tc>
          <w:tcPr>
            <w:tcW w:w="2127" w:type="dxa"/>
            <w:tcBorders>
              <w:left w:val="thinThickThinSmallGap" w:sz="24" w:space="0" w:color="auto"/>
            </w:tcBorders>
          </w:tcPr>
          <w:p w:rsidR="001D3C2C" w:rsidRPr="00C60EAD" w:rsidRDefault="001D3C2C" w:rsidP="001D3C2C">
            <w:pPr>
              <w:rPr>
                <w:rFonts w:ascii="MV Boli" w:hAnsi="MV Boli" w:cs="MV Boli"/>
                <w:color w:val="FF66CC"/>
                <w:sz w:val="24"/>
                <w:szCs w:val="24"/>
              </w:rPr>
            </w:pPr>
          </w:p>
        </w:tc>
        <w:tc>
          <w:tcPr>
            <w:tcW w:w="2409" w:type="dxa"/>
          </w:tcPr>
          <w:p w:rsidR="001D3C2C" w:rsidRPr="00C60EAD" w:rsidRDefault="001D3C2C" w:rsidP="001D3C2C">
            <w:pPr>
              <w:rPr>
                <w:rFonts w:ascii="MV Boli" w:hAnsi="MV Boli" w:cs="MV Boli"/>
                <w:color w:val="0070C0"/>
                <w:sz w:val="24"/>
                <w:szCs w:val="24"/>
              </w:rPr>
            </w:pPr>
            <w:r w:rsidRPr="00C60EAD">
              <w:rPr>
                <w:rFonts w:ascii="MV Boli" w:hAnsi="MV Boli" w:cs="MV Boli"/>
                <w:color w:val="0070C0"/>
                <w:sz w:val="24"/>
                <w:szCs w:val="24"/>
              </w:rPr>
              <w:t>KRATKOTRAJNE</w:t>
            </w:r>
            <w:r w:rsidR="00C60EAD" w:rsidRPr="00C60EAD">
              <w:rPr>
                <w:rFonts w:ascii="MV Boli" w:hAnsi="MV Boli" w:cs="MV Boli"/>
                <w:color w:val="0070C0"/>
                <w:sz w:val="24"/>
                <w:szCs w:val="24"/>
              </w:rPr>
              <w:t xml:space="preserve"> OBV.</w:t>
            </w:r>
          </w:p>
        </w:tc>
      </w:tr>
      <w:tr w:rsidR="00C60EAD" w:rsidTr="001D3C2C">
        <w:tc>
          <w:tcPr>
            <w:tcW w:w="2660" w:type="dxa"/>
          </w:tcPr>
          <w:p w:rsidR="001D3C2C" w:rsidRPr="001D3C2C" w:rsidRDefault="001D3C2C" w:rsidP="001D3C2C">
            <w:pPr>
              <w:rPr>
                <w:rFonts w:ascii="MV Boli" w:hAnsi="MV Boli" w:cs="MV Boli"/>
                <w:color w:val="FF66CC"/>
                <w:sz w:val="24"/>
                <w:szCs w:val="24"/>
              </w:rPr>
            </w:pPr>
          </w:p>
        </w:tc>
        <w:tc>
          <w:tcPr>
            <w:tcW w:w="2551" w:type="dxa"/>
            <w:tcBorders>
              <w:right w:val="thinThickThinSmallGap" w:sz="24" w:space="0" w:color="auto"/>
            </w:tcBorders>
          </w:tcPr>
          <w:p w:rsidR="001D3C2C" w:rsidRPr="001D3C2C" w:rsidRDefault="001D3C2C" w:rsidP="001D3C2C">
            <w:pPr>
              <w:rPr>
                <w:rFonts w:ascii="MV Boli" w:hAnsi="MV Boli" w:cs="MV Boli"/>
                <w:color w:val="548DD4" w:themeColor="text2" w:themeTint="99"/>
                <w:sz w:val="24"/>
                <w:szCs w:val="24"/>
              </w:rPr>
            </w:pPr>
            <w:r w:rsidRPr="001D3C2C">
              <w:rPr>
                <w:rFonts w:ascii="MV Boli" w:hAnsi="MV Boli" w:cs="MV Boli"/>
                <w:color w:val="548DD4" w:themeColor="text2" w:themeTint="99"/>
                <w:sz w:val="24"/>
                <w:szCs w:val="24"/>
              </w:rPr>
              <w:t>DUG.FIN. IMOVINA</w:t>
            </w:r>
          </w:p>
        </w:tc>
        <w:tc>
          <w:tcPr>
            <w:tcW w:w="2127" w:type="dxa"/>
            <w:tcBorders>
              <w:left w:val="thinThickThinSmallGap" w:sz="24" w:space="0" w:color="auto"/>
            </w:tcBorders>
          </w:tcPr>
          <w:p w:rsidR="001D3C2C" w:rsidRPr="00C60EAD" w:rsidRDefault="001D3C2C" w:rsidP="001D3C2C">
            <w:pPr>
              <w:rPr>
                <w:rFonts w:ascii="MV Boli" w:hAnsi="MV Boli" w:cs="MV Boli"/>
                <w:color w:val="FF66CC"/>
                <w:sz w:val="24"/>
                <w:szCs w:val="24"/>
              </w:rPr>
            </w:pPr>
          </w:p>
        </w:tc>
        <w:tc>
          <w:tcPr>
            <w:tcW w:w="2409" w:type="dxa"/>
          </w:tcPr>
          <w:p w:rsidR="001D3C2C" w:rsidRPr="00C60EAD" w:rsidRDefault="001D3C2C" w:rsidP="001D3C2C">
            <w:pPr>
              <w:rPr>
                <w:rFonts w:ascii="MV Boli" w:hAnsi="MV Boli" w:cs="MV Boli"/>
                <w:color w:val="0070C0"/>
                <w:sz w:val="24"/>
                <w:szCs w:val="24"/>
              </w:rPr>
            </w:pPr>
            <w:r w:rsidRPr="00C60EAD">
              <w:rPr>
                <w:rFonts w:ascii="MV Boli" w:hAnsi="MV Boli" w:cs="MV Boli"/>
                <w:color w:val="0070C0"/>
                <w:sz w:val="24"/>
                <w:szCs w:val="24"/>
              </w:rPr>
              <w:t xml:space="preserve">PASIVNA VREMENSKA </w:t>
            </w:r>
            <w:r w:rsidR="00C60EAD" w:rsidRPr="00C60EAD">
              <w:rPr>
                <w:rFonts w:ascii="MV Boli" w:hAnsi="MV Boli" w:cs="MV Boli"/>
                <w:color w:val="0070C0"/>
                <w:sz w:val="24"/>
                <w:szCs w:val="24"/>
              </w:rPr>
              <w:t xml:space="preserve"> RAZGRANI</w:t>
            </w:r>
            <w:r w:rsidR="00C60EAD" w:rsidRPr="00C60EAD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Ć</w:t>
            </w:r>
            <w:r w:rsidR="00C60EAD" w:rsidRPr="00C60EAD">
              <w:rPr>
                <w:rFonts w:ascii="MV Boli" w:hAnsi="MV Boli" w:cs="MV Boli"/>
                <w:color w:val="0070C0"/>
                <w:sz w:val="24"/>
                <w:szCs w:val="24"/>
              </w:rPr>
              <w:t>ENAJ</w:t>
            </w:r>
          </w:p>
        </w:tc>
      </w:tr>
      <w:tr w:rsidR="001D3C2C" w:rsidTr="001D3C2C">
        <w:tc>
          <w:tcPr>
            <w:tcW w:w="2660" w:type="dxa"/>
          </w:tcPr>
          <w:p w:rsidR="001D3C2C" w:rsidRPr="001D3C2C" w:rsidRDefault="001D3C2C" w:rsidP="001D3C2C">
            <w:pPr>
              <w:rPr>
                <w:rFonts w:ascii="MV Boli" w:hAnsi="MV Boli" w:cs="MV Boli"/>
                <w:color w:val="FF66CC"/>
                <w:sz w:val="24"/>
                <w:szCs w:val="24"/>
              </w:rPr>
            </w:pPr>
          </w:p>
        </w:tc>
        <w:tc>
          <w:tcPr>
            <w:tcW w:w="2551" w:type="dxa"/>
            <w:tcBorders>
              <w:right w:val="thinThickThinSmallGap" w:sz="24" w:space="0" w:color="auto"/>
            </w:tcBorders>
          </w:tcPr>
          <w:p w:rsidR="001D3C2C" w:rsidRPr="001D3C2C" w:rsidRDefault="001D3C2C" w:rsidP="001D3C2C">
            <w:pPr>
              <w:rPr>
                <w:rFonts w:ascii="MV Boli" w:hAnsi="MV Boli" w:cs="MV Boli"/>
                <w:color w:val="548DD4" w:themeColor="text2" w:themeTint="99"/>
                <w:sz w:val="24"/>
                <w:szCs w:val="24"/>
              </w:rPr>
            </w:pPr>
            <w:r w:rsidRPr="001D3C2C">
              <w:rPr>
                <w:rFonts w:ascii="MV Boli" w:hAnsi="MV Boli" w:cs="MV Boli"/>
                <w:color w:val="548DD4" w:themeColor="text2" w:themeTint="99"/>
                <w:sz w:val="24"/>
                <w:szCs w:val="24"/>
              </w:rPr>
              <w:t>DUG. POTRAŽI.</w:t>
            </w:r>
          </w:p>
        </w:tc>
        <w:tc>
          <w:tcPr>
            <w:tcW w:w="2127" w:type="dxa"/>
            <w:tcBorders>
              <w:left w:val="thinThickThinSmallGap" w:sz="24" w:space="0" w:color="auto"/>
            </w:tcBorders>
          </w:tcPr>
          <w:p w:rsidR="001D3C2C" w:rsidRPr="00C60EAD" w:rsidRDefault="001D3C2C" w:rsidP="001D3C2C">
            <w:pPr>
              <w:rPr>
                <w:rFonts w:ascii="MV Boli" w:hAnsi="MV Boli" w:cs="MV Boli"/>
                <w:color w:val="FF66CC"/>
                <w:sz w:val="24"/>
                <w:szCs w:val="24"/>
              </w:rPr>
            </w:pPr>
          </w:p>
        </w:tc>
        <w:tc>
          <w:tcPr>
            <w:tcW w:w="2409" w:type="dxa"/>
          </w:tcPr>
          <w:p w:rsidR="001D3C2C" w:rsidRPr="00C60EAD" w:rsidRDefault="001D3C2C" w:rsidP="001D3C2C">
            <w:pPr>
              <w:rPr>
                <w:rFonts w:ascii="MV Boli" w:hAnsi="MV Boli" w:cs="MV Boli"/>
                <w:color w:val="0070C0"/>
                <w:sz w:val="24"/>
                <w:szCs w:val="24"/>
              </w:rPr>
            </w:pPr>
          </w:p>
        </w:tc>
      </w:tr>
      <w:tr w:rsidR="001D3C2C" w:rsidTr="001D3C2C">
        <w:tc>
          <w:tcPr>
            <w:tcW w:w="2660" w:type="dxa"/>
            <w:tcBorders>
              <w:bottom w:val="triple" w:sz="4" w:space="0" w:color="auto"/>
            </w:tcBorders>
          </w:tcPr>
          <w:p w:rsidR="001D3C2C" w:rsidRPr="001D3C2C" w:rsidRDefault="001D3C2C" w:rsidP="001D3C2C">
            <w:pPr>
              <w:rPr>
                <w:rFonts w:ascii="MV Boli" w:hAnsi="MV Boli" w:cs="MV Boli"/>
                <w:color w:val="FF66CC"/>
                <w:sz w:val="24"/>
                <w:szCs w:val="24"/>
              </w:rPr>
            </w:pPr>
          </w:p>
        </w:tc>
        <w:tc>
          <w:tcPr>
            <w:tcW w:w="2551" w:type="dxa"/>
            <w:tcBorders>
              <w:bottom w:val="triple" w:sz="4" w:space="0" w:color="auto"/>
              <w:right w:val="thinThickThinSmallGap" w:sz="24" w:space="0" w:color="auto"/>
            </w:tcBorders>
          </w:tcPr>
          <w:p w:rsidR="001D3C2C" w:rsidRPr="001D3C2C" w:rsidRDefault="001D3C2C" w:rsidP="001D3C2C">
            <w:pPr>
              <w:rPr>
                <w:rFonts w:ascii="MV Boli" w:hAnsi="MV Boli" w:cs="MV Boli"/>
                <w:color w:val="FF66CC"/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thinThickThinSmallGap" w:sz="24" w:space="0" w:color="auto"/>
              <w:bottom w:val="triple" w:sz="4" w:space="0" w:color="auto"/>
            </w:tcBorders>
          </w:tcPr>
          <w:p w:rsidR="001D3C2C" w:rsidRPr="00C60EAD" w:rsidRDefault="001D3C2C" w:rsidP="001D3C2C">
            <w:pPr>
              <w:rPr>
                <w:rFonts w:ascii="MV Boli" w:hAnsi="MV Boli" w:cs="MV Boli"/>
                <w:color w:val="FF66CC"/>
                <w:sz w:val="24"/>
                <w:szCs w:val="24"/>
              </w:rPr>
            </w:pPr>
          </w:p>
        </w:tc>
        <w:tc>
          <w:tcPr>
            <w:tcW w:w="2409" w:type="dxa"/>
            <w:tcBorders>
              <w:bottom w:val="triple" w:sz="4" w:space="0" w:color="auto"/>
            </w:tcBorders>
          </w:tcPr>
          <w:p w:rsidR="001D3C2C" w:rsidRPr="00C60EAD" w:rsidRDefault="001D3C2C" w:rsidP="001D3C2C">
            <w:pPr>
              <w:rPr>
                <w:rFonts w:ascii="MV Boli" w:hAnsi="MV Boli" w:cs="MV Boli"/>
                <w:color w:val="0070C0"/>
                <w:sz w:val="24"/>
                <w:szCs w:val="24"/>
              </w:rPr>
            </w:pPr>
          </w:p>
        </w:tc>
      </w:tr>
      <w:tr w:rsidR="001D3C2C" w:rsidTr="001D3C2C">
        <w:tc>
          <w:tcPr>
            <w:tcW w:w="2660" w:type="dxa"/>
            <w:tcBorders>
              <w:top w:val="triple" w:sz="4" w:space="0" w:color="auto"/>
            </w:tcBorders>
          </w:tcPr>
          <w:p w:rsidR="001D3C2C" w:rsidRPr="001D3C2C" w:rsidRDefault="001D3C2C" w:rsidP="001D3C2C">
            <w:pPr>
              <w:rPr>
                <w:rFonts w:ascii="MV Boli" w:hAnsi="MV Boli" w:cs="MV Boli"/>
                <w:color w:val="FF66CC"/>
                <w:sz w:val="24"/>
                <w:szCs w:val="24"/>
              </w:rPr>
            </w:pPr>
            <w:r w:rsidRPr="001D3C2C">
              <w:rPr>
                <w:rFonts w:ascii="MV Boli" w:hAnsi="MV Boli" w:cs="MV Boli"/>
                <w:color w:val="92D050"/>
                <w:sz w:val="24"/>
                <w:szCs w:val="24"/>
              </w:rPr>
              <w:t>2)KRATKOTRAJNA IM.</w:t>
            </w:r>
          </w:p>
        </w:tc>
        <w:tc>
          <w:tcPr>
            <w:tcW w:w="2551" w:type="dxa"/>
            <w:tcBorders>
              <w:top w:val="triple" w:sz="4" w:space="0" w:color="auto"/>
              <w:right w:val="thinThickThinSmallGap" w:sz="24" w:space="0" w:color="auto"/>
            </w:tcBorders>
          </w:tcPr>
          <w:p w:rsidR="001D3C2C" w:rsidRPr="001D3C2C" w:rsidRDefault="001D3C2C" w:rsidP="001D3C2C">
            <w:pPr>
              <w:rPr>
                <w:rFonts w:ascii="MV Boli" w:hAnsi="MV Boli" w:cs="MV Boli"/>
                <w:color w:val="548DD4" w:themeColor="text2" w:themeTint="99"/>
                <w:sz w:val="24"/>
                <w:szCs w:val="24"/>
              </w:rPr>
            </w:pPr>
            <w:r w:rsidRPr="001D3C2C">
              <w:rPr>
                <w:rFonts w:ascii="MV Boli" w:hAnsi="MV Boli" w:cs="MV Boli"/>
                <w:color w:val="548DD4" w:themeColor="text2" w:themeTint="99"/>
                <w:sz w:val="24"/>
                <w:szCs w:val="24"/>
              </w:rPr>
              <w:t>ZALIHE</w:t>
            </w:r>
          </w:p>
        </w:tc>
        <w:tc>
          <w:tcPr>
            <w:tcW w:w="2127" w:type="dxa"/>
            <w:tcBorders>
              <w:top w:val="triple" w:sz="4" w:space="0" w:color="auto"/>
              <w:left w:val="thinThickThinSmallGap" w:sz="24" w:space="0" w:color="auto"/>
            </w:tcBorders>
          </w:tcPr>
          <w:p w:rsidR="001D3C2C" w:rsidRPr="00C60EAD" w:rsidRDefault="00C60EAD" w:rsidP="001D3C2C">
            <w:pPr>
              <w:rPr>
                <w:rFonts w:ascii="MV Boli" w:hAnsi="MV Boli" w:cs="MV Boli"/>
                <w:color w:val="FF66CC"/>
                <w:sz w:val="24"/>
                <w:szCs w:val="24"/>
              </w:rPr>
            </w:pPr>
            <w:r w:rsidRPr="00C60EAD">
              <w:rPr>
                <w:rFonts w:ascii="MV Boli" w:hAnsi="MV Boli" w:cs="MV Boli"/>
                <w:color w:val="92D050"/>
                <w:sz w:val="24"/>
                <w:szCs w:val="24"/>
              </w:rPr>
              <w:t>2)KAPITAL I REZERVE</w:t>
            </w:r>
          </w:p>
        </w:tc>
        <w:tc>
          <w:tcPr>
            <w:tcW w:w="2409" w:type="dxa"/>
            <w:tcBorders>
              <w:top w:val="triple" w:sz="4" w:space="0" w:color="auto"/>
            </w:tcBorders>
          </w:tcPr>
          <w:p w:rsidR="001D3C2C" w:rsidRPr="00C60EAD" w:rsidRDefault="00C60EAD" w:rsidP="001D3C2C">
            <w:pPr>
              <w:rPr>
                <w:rFonts w:ascii="MV Boli" w:hAnsi="MV Boli" w:cs="MV Boli"/>
                <w:color w:val="0070C0"/>
                <w:sz w:val="24"/>
                <w:szCs w:val="24"/>
              </w:rPr>
            </w:pPr>
            <w:r w:rsidRPr="00C60EAD">
              <w:rPr>
                <w:rFonts w:ascii="MV Boli" w:hAnsi="MV Boli" w:cs="MV Boli"/>
                <w:color w:val="0070C0"/>
                <w:sz w:val="24"/>
                <w:szCs w:val="24"/>
              </w:rPr>
              <w:t>TEMELJNI UPISANI KAPITAL</w:t>
            </w:r>
          </w:p>
        </w:tc>
      </w:tr>
      <w:tr w:rsidR="00C60EAD" w:rsidTr="001D3C2C">
        <w:tc>
          <w:tcPr>
            <w:tcW w:w="2660" w:type="dxa"/>
          </w:tcPr>
          <w:p w:rsidR="001D3C2C" w:rsidRPr="001D3C2C" w:rsidRDefault="001D3C2C" w:rsidP="001D3C2C">
            <w:pPr>
              <w:rPr>
                <w:rFonts w:ascii="MV Boli" w:hAnsi="MV Boli" w:cs="MV Boli"/>
                <w:color w:val="FF66CC"/>
                <w:sz w:val="24"/>
                <w:szCs w:val="24"/>
              </w:rPr>
            </w:pPr>
          </w:p>
        </w:tc>
        <w:tc>
          <w:tcPr>
            <w:tcW w:w="2551" w:type="dxa"/>
            <w:tcBorders>
              <w:right w:val="thinThickThinSmallGap" w:sz="24" w:space="0" w:color="auto"/>
            </w:tcBorders>
          </w:tcPr>
          <w:p w:rsidR="001D3C2C" w:rsidRPr="001D3C2C" w:rsidRDefault="001D3C2C" w:rsidP="001D3C2C">
            <w:pPr>
              <w:rPr>
                <w:rFonts w:ascii="MV Boli" w:hAnsi="MV Boli" w:cs="MV Boli"/>
                <w:color w:val="548DD4" w:themeColor="text2" w:themeTint="99"/>
                <w:sz w:val="24"/>
                <w:szCs w:val="24"/>
              </w:rPr>
            </w:pPr>
            <w:r w:rsidRPr="001D3C2C">
              <w:rPr>
                <w:rFonts w:ascii="MV Boli" w:hAnsi="MV Boli" w:cs="MV Boli"/>
                <w:color w:val="548DD4" w:themeColor="text2" w:themeTint="99"/>
                <w:sz w:val="24"/>
                <w:szCs w:val="24"/>
              </w:rPr>
              <w:t>POTRAŽIVANJA</w:t>
            </w:r>
          </w:p>
        </w:tc>
        <w:tc>
          <w:tcPr>
            <w:tcW w:w="2127" w:type="dxa"/>
            <w:tcBorders>
              <w:left w:val="thinThickThinSmallGap" w:sz="24" w:space="0" w:color="auto"/>
            </w:tcBorders>
          </w:tcPr>
          <w:p w:rsidR="001D3C2C" w:rsidRPr="00C60EAD" w:rsidRDefault="001D3C2C" w:rsidP="001D3C2C">
            <w:pPr>
              <w:rPr>
                <w:rFonts w:ascii="MV Boli" w:hAnsi="MV Boli" w:cs="MV Boli"/>
                <w:color w:val="FF66CC"/>
                <w:sz w:val="24"/>
                <w:szCs w:val="24"/>
              </w:rPr>
            </w:pPr>
          </w:p>
        </w:tc>
        <w:tc>
          <w:tcPr>
            <w:tcW w:w="2409" w:type="dxa"/>
          </w:tcPr>
          <w:p w:rsidR="001D3C2C" w:rsidRPr="00C60EAD" w:rsidRDefault="00C60EAD" w:rsidP="001D3C2C">
            <w:pPr>
              <w:rPr>
                <w:rFonts w:ascii="MV Boli" w:hAnsi="MV Boli" w:cs="MV Boli"/>
                <w:color w:val="0070C0"/>
                <w:sz w:val="24"/>
                <w:szCs w:val="24"/>
              </w:rPr>
            </w:pPr>
            <w:r w:rsidRPr="00C60EAD">
              <w:rPr>
                <w:rFonts w:ascii="MV Boli" w:hAnsi="MV Boli" w:cs="MV Boli"/>
                <w:color w:val="0070C0"/>
                <w:sz w:val="24"/>
                <w:szCs w:val="24"/>
              </w:rPr>
              <w:t>KAPITALNE ZEZERVE</w:t>
            </w:r>
          </w:p>
        </w:tc>
      </w:tr>
      <w:tr w:rsidR="001D3C2C" w:rsidTr="001D3C2C">
        <w:tc>
          <w:tcPr>
            <w:tcW w:w="2660" w:type="dxa"/>
          </w:tcPr>
          <w:p w:rsidR="001D3C2C" w:rsidRDefault="001D3C2C" w:rsidP="001D3C2C">
            <w:pPr>
              <w:rPr>
                <w:rFonts w:ascii="Times New Roman" w:hAnsi="Times New Roman" w:cs="Times New Roman"/>
                <w:color w:val="FF66CC"/>
                <w:sz w:val="24"/>
                <w:szCs w:val="24"/>
              </w:rPr>
            </w:pPr>
          </w:p>
        </w:tc>
        <w:tc>
          <w:tcPr>
            <w:tcW w:w="2551" w:type="dxa"/>
            <w:tcBorders>
              <w:right w:val="thinThickThinSmallGap" w:sz="24" w:space="0" w:color="auto"/>
            </w:tcBorders>
          </w:tcPr>
          <w:p w:rsidR="001D3C2C" w:rsidRPr="001D3C2C" w:rsidRDefault="001D3C2C" w:rsidP="001D3C2C">
            <w:pPr>
              <w:rPr>
                <w:rFonts w:ascii="MV Boli" w:hAnsi="MV Boli" w:cs="MV Boli"/>
                <w:color w:val="548DD4" w:themeColor="text2" w:themeTint="99"/>
                <w:sz w:val="24"/>
                <w:szCs w:val="24"/>
              </w:rPr>
            </w:pPr>
            <w:r w:rsidRPr="001D3C2C">
              <w:rPr>
                <w:rFonts w:ascii="MV Boli" w:hAnsi="MV Boli" w:cs="MV Boli"/>
                <w:color w:val="548DD4" w:themeColor="text2" w:themeTint="99"/>
                <w:sz w:val="24"/>
                <w:szCs w:val="24"/>
              </w:rPr>
              <w:t>KRATK. FIN.IM.</w:t>
            </w:r>
          </w:p>
        </w:tc>
        <w:tc>
          <w:tcPr>
            <w:tcW w:w="2127" w:type="dxa"/>
            <w:tcBorders>
              <w:left w:val="thinThickThinSmallGap" w:sz="24" w:space="0" w:color="auto"/>
            </w:tcBorders>
          </w:tcPr>
          <w:p w:rsidR="001D3C2C" w:rsidRPr="00C60EAD" w:rsidRDefault="001D3C2C" w:rsidP="001D3C2C">
            <w:pPr>
              <w:rPr>
                <w:rFonts w:ascii="MV Boli" w:hAnsi="MV Boli" w:cs="MV Boli"/>
                <w:color w:val="FF66CC"/>
                <w:sz w:val="24"/>
                <w:szCs w:val="24"/>
              </w:rPr>
            </w:pPr>
          </w:p>
        </w:tc>
        <w:tc>
          <w:tcPr>
            <w:tcW w:w="2409" w:type="dxa"/>
          </w:tcPr>
          <w:p w:rsidR="001D3C2C" w:rsidRPr="00C60EAD" w:rsidRDefault="00C60EAD" w:rsidP="001D3C2C">
            <w:pPr>
              <w:rPr>
                <w:rFonts w:ascii="MV Boli" w:hAnsi="MV Boli" w:cs="MV Boli"/>
                <w:color w:val="0070C0"/>
                <w:sz w:val="24"/>
                <w:szCs w:val="24"/>
              </w:rPr>
            </w:pPr>
            <w:r w:rsidRPr="00C60EAD">
              <w:rPr>
                <w:rFonts w:ascii="MV Boli" w:hAnsi="MV Boli" w:cs="MV Boli"/>
                <w:color w:val="0070C0"/>
                <w:sz w:val="24"/>
                <w:szCs w:val="24"/>
              </w:rPr>
              <w:t>REVALORIZACIJSKE REZERVE</w:t>
            </w:r>
          </w:p>
        </w:tc>
      </w:tr>
      <w:tr w:rsidR="00C60EAD" w:rsidTr="001D3C2C">
        <w:tc>
          <w:tcPr>
            <w:tcW w:w="2660" w:type="dxa"/>
          </w:tcPr>
          <w:p w:rsidR="001D3C2C" w:rsidRDefault="001D3C2C" w:rsidP="001D3C2C">
            <w:pPr>
              <w:rPr>
                <w:rFonts w:ascii="Times New Roman" w:hAnsi="Times New Roman" w:cs="Times New Roman"/>
                <w:color w:val="FF66CC"/>
                <w:sz w:val="24"/>
                <w:szCs w:val="24"/>
              </w:rPr>
            </w:pPr>
          </w:p>
        </w:tc>
        <w:tc>
          <w:tcPr>
            <w:tcW w:w="2551" w:type="dxa"/>
            <w:tcBorders>
              <w:right w:val="thinThickThinSmallGap" w:sz="24" w:space="0" w:color="auto"/>
            </w:tcBorders>
          </w:tcPr>
          <w:p w:rsidR="001D3C2C" w:rsidRPr="001D3C2C" w:rsidRDefault="001D3C2C" w:rsidP="001D3C2C">
            <w:pPr>
              <w:rPr>
                <w:rFonts w:ascii="MV Boli" w:hAnsi="MV Boli" w:cs="MV Boli"/>
                <w:color w:val="548DD4" w:themeColor="text2" w:themeTint="99"/>
                <w:sz w:val="24"/>
                <w:szCs w:val="24"/>
              </w:rPr>
            </w:pPr>
            <w:r w:rsidRPr="001D3C2C">
              <w:rPr>
                <w:rFonts w:ascii="MV Boli" w:hAnsi="MV Boli" w:cs="MV Boli"/>
                <w:color w:val="548DD4" w:themeColor="text2" w:themeTint="99"/>
                <w:sz w:val="24"/>
                <w:szCs w:val="24"/>
              </w:rPr>
              <w:t>NOVAC U BLAGAJNI</w:t>
            </w:r>
          </w:p>
        </w:tc>
        <w:tc>
          <w:tcPr>
            <w:tcW w:w="2127" w:type="dxa"/>
            <w:tcBorders>
              <w:left w:val="thinThickThinSmallGap" w:sz="24" w:space="0" w:color="auto"/>
            </w:tcBorders>
          </w:tcPr>
          <w:p w:rsidR="001D3C2C" w:rsidRPr="00C60EAD" w:rsidRDefault="001D3C2C" w:rsidP="001D3C2C">
            <w:pPr>
              <w:rPr>
                <w:rFonts w:ascii="MV Boli" w:hAnsi="MV Boli" w:cs="MV Boli"/>
                <w:color w:val="FF66CC"/>
                <w:sz w:val="24"/>
                <w:szCs w:val="24"/>
              </w:rPr>
            </w:pPr>
          </w:p>
        </w:tc>
        <w:tc>
          <w:tcPr>
            <w:tcW w:w="2409" w:type="dxa"/>
          </w:tcPr>
          <w:p w:rsidR="001D3C2C" w:rsidRPr="00C60EAD" w:rsidRDefault="00C60EAD" w:rsidP="001D3C2C">
            <w:pPr>
              <w:rPr>
                <w:rFonts w:ascii="MV Boli" w:hAnsi="MV Boli" w:cs="MV Boli"/>
                <w:color w:val="0070C0"/>
                <w:sz w:val="24"/>
                <w:szCs w:val="24"/>
              </w:rPr>
            </w:pPr>
            <w:r w:rsidRPr="00C60EAD">
              <w:rPr>
                <w:rFonts w:ascii="MV Boli" w:hAnsi="MV Boli" w:cs="MV Boli"/>
                <w:color w:val="0070C0"/>
                <w:sz w:val="24"/>
                <w:szCs w:val="24"/>
              </w:rPr>
              <w:t>REZERVE IZ DOBITI</w:t>
            </w:r>
          </w:p>
        </w:tc>
      </w:tr>
      <w:tr w:rsidR="001D3C2C" w:rsidTr="001D3C2C">
        <w:tc>
          <w:tcPr>
            <w:tcW w:w="2660" w:type="dxa"/>
          </w:tcPr>
          <w:p w:rsidR="001D3C2C" w:rsidRDefault="001D3C2C" w:rsidP="001D3C2C">
            <w:pPr>
              <w:rPr>
                <w:rFonts w:ascii="Times New Roman" w:hAnsi="Times New Roman" w:cs="Times New Roman"/>
                <w:color w:val="FF66CC"/>
                <w:sz w:val="24"/>
                <w:szCs w:val="24"/>
              </w:rPr>
            </w:pPr>
          </w:p>
        </w:tc>
        <w:tc>
          <w:tcPr>
            <w:tcW w:w="2551" w:type="dxa"/>
            <w:tcBorders>
              <w:right w:val="thinThickThinSmallGap" w:sz="24" w:space="0" w:color="auto"/>
            </w:tcBorders>
          </w:tcPr>
          <w:p w:rsidR="001D3C2C" w:rsidRPr="001D3C2C" w:rsidRDefault="001D3C2C" w:rsidP="001D3C2C">
            <w:pPr>
              <w:rPr>
                <w:rFonts w:ascii="MV Boli" w:hAnsi="MV Boli" w:cs="MV Boli"/>
                <w:color w:val="548DD4" w:themeColor="text2" w:themeTint="99"/>
                <w:sz w:val="24"/>
                <w:szCs w:val="24"/>
              </w:rPr>
            </w:pPr>
            <w:r w:rsidRPr="001D3C2C">
              <w:rPr>
                <w:rFonts w:ascii="MV Boli" w:hAnsi="MV Boli" w:cs="MV Boli"/>
                <w:color w:val="548DD4" w:themeColor="text2" w:themeTint="99"/>
                <w:sz w:val="24"/>
                <w:szCs w:val="24"/>
              </w:rPr>
              <w:t>AKTIVNA VREM. RAZGRANI</w:t>
            </w:r>
            <w:r w:rsidRPr="001D3C2C"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  <w:t>Ć</w:t>
            </w:r>
            <w:r w:rsidRPr="001D3C2C">
              <w:rPr>
                <w:rFonts w:ascii="MV Boli" w:hAnsi="MV Boli" w:cs="MV Boli"/>
                <w:color w:val="548DD4" w:themeColor="text2" w:themeTint="99"/>
                <w:sz w:val="24"/>
                <w:szCs w:val="24"/>
              </w:rPr>
              <w:t>ENJA</w:t>
            </w:r>
          </w:p>
        </w:tc>
        <w:tc>
          <w:tcPr>
            <w:tcW w:w="2127" w:type="dxa"/>
            <w:tcBorders>
              <w:left w:val="thinThickThinSmallGap" w:sz="24" w:space="0" w:color="auto"/>
            </w:tcBorders>
          </w:tcPr>
          <w:p w:rsidR="001D3C2C" w:rsidRPr="00C60EAD" w:rsidRDefault="001D3C2C" w:rsidP="001D3C2C">
            <w:pPr>
              <w:rPr>
                <w:rFonts w:ascii="MV Boli" w:hAnsi="MV Boli" w:cs="MV Boli"/>
                <w:color w:val="FF66CC"/>
                <w:sz w:val="24"/>
                <w:szCs w:val="24"/>
              </w:rPr>
            </w:pPr>
          </w:p>
        </w:tc>
        <w:tc>
          <w:tcPr>
            <w:tcW w:w="2409" w:type="dxa"/>
          </w:tcPr>
          <w:p w:rsidR="001D3C2C" w:rsidRPr="00C60EAD" w:rsidRDefault="00C60EAD" w:rsidP="001D3C2C">
            <w:pPr>
              <w:rPr>
                <w:rFonts w:ascii="MV Boli" w:hAnsi="MV Boli" w:cs="MV Boli"/>
                <w:color w:val="0070C0"/>
                <w:sz w:val="24"/>
                <w:szCs w:val="24"/>
              </w:rPr>
            </w:pPr>
            <w:r w:rsidRPr="00C60EAD">
              <w:rPr>
                <w:rFonts w:ascii="MV Boli" w:hAnsi="MV Boli" w:cs="MV Boli"/>
                <w:color w:val="0070C0"/>
                <w:sz w:val="24"/>
                <w:szCs w:val="24"/>
              </w:rPr>
              <w:t>ZADRZANA DOBIT ILI PRENESENI GUBITAK</w:t>
            </w:r>
          </w:p>
        </w:tc>
      </w:tr>
      <w:tr w:rsidR="00C60EAD" w:rsidTr="001D3C2C">
        <w:tc>
          <w:tcPr>
            <w:tcW w:w="2660" w:type="dxa"/>
          </w:tcPr>
          <w:p w:rsidR="001D3C2C" w:rsidRDefault="001D3C2C" w:rsidP="001D3C2C">
            <w:pPr>
              <w:rPr>
                <w:rFonts w:ascii="Times New Roman" w:hAnsi="Times New Roman" w:cs="Times New Roman"/>
                <w:color w:val="FF66CC"/>
                <w:sz w:val="24"/>
                <w:szCs w:val="24"/>
              </w:rPr>
            </w:pPr>
          </w:p>
        </w:tc>
        <w:tc>
          <w:tcPr>
            <w:tcW w:w="2551" w:type="dxa"/>
            <w:tcBorders>
              <w:right w:val="thinThickThinSmallGap" w:sz="24" w:space="0" w:color="auto"/>
            </w:tcBorders>
          </w:tcPr>
          <w:p w:rsidR="001D3C2C" w:rsidRDefault="001D3C2C" w:rsidP="001D3C2C">
            <w:pPr>
              <w:rPr>
                <w:rFonts w:ascii="Times New Roman" w:hAnsi="Times New Roman" w:cs="Times New Roman"/>
                <w:color w:val="FF66CC"/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thinThickThinSmallGap" w:sz="24" w:space="0" w:color="auto"/>
            </w:tcBorders>
          </w:tcPr>
          <w:p w:rsidR="001D3C2C" w:rsidRPr="00C60EAD" w:rsidRDefault="001D3C2C" w:rsidP="001D3C2C">
            <w:pPr>
              <w:rPr>
                <w:rFonts w:ascii="MV Boli" w:hAnsi="MV Boli" w:cs="MV Boli"/>
                <w:color w:val="FF66CC"/>
                <w:sz w:val="24"/>
                <w:szCs w:val="24"/>
              </w:rPr>
            </w:pPr>
          </w:p>
        </w:tc>
        <w:tc>
          <w:tcPr>
            <w:tcW w:w="2409" w:type="dxa"/>
          </w:tcPr>
          <w:p w:rsidR="001D3C2C" w:rsidRPr="00C60EAD" w:rsidRDefault="00C60EAD" w:rsidP="001D3C2C">
            <w:pPr>
              <w:rPr>
                <w:rFonts w:ascii="MV Boli" w:hAnsi="MV Boli" w:cs="MV Boli"/>
                <w:color w:val="0070C0"/>
                <w:sz w:val="24"/>
                <w:szCs w:val="24"/>
              </w:rPr>
            </w:pPr>
            <w:r w:rsidRPr="00C60EAD">
              <w:rPr>
                <w:rFonts w:ascii="MV Boli" w:hAnsi="MV Boli" w:cs="MV Boli"/>
                <w:color w:val="0070C0"/>
                <w:sz w:val="24"/>
                <w:szCs w:val="24"/>
              </w:rPr>
              <w:t>DOBIT ILI GUBITAK POSLOVNE GODINE</w:t>
            </w:r>
          </w:p>
        </w:tc>
      </w:tr>
      <w:tr w:rsidR="001D3C2C" w:rsidTr="001D3C2C">
        <w:tc>
          <w:tcPr>
            <w:tcW w:w="2660" w:type="dxa"/>
          </w:tcPr>
          <w:p w:rsidR="001D3C2C" w:rsidRDefault="001D3C2C" w:rsidP="001D3C2C">
            <w:pPr>
              <w:rPr>
                <w:rFonts w:ascii="Times New Roman" w:hAnsi="Times New Roman" w:cs="Times New Roman"/>
                <w:color w:val="FF66CC"/>
                <w:sz w:val="24"/>
                <w:szCs w:val="24"/>
              </w:rPr>
            </w:pPr>
          </w:p>
        </w:tc>
        <w:tc>
          <w:tcPr>
            <w:tcW w:w="2551" w:type="dxa"/>
            <w:tcBorders>
              <w:right w:val="thinThickThinSmallGap" w:sz="24" w:space="0" w:color="auto"/>
            </w:tcBorders>
          </w:tcPr>
          <w:p w:rsidR="001D3C2C" w:rsidRDefault="001D3C2C" w:rsidP="001D3C2C">
            <w:pPr>
              <w:rPr>
                <w:rFonts w:ascii="Times New Roman" w:hAnsi="Times New Roman" w:cs="Times New Roman"/>
                <w:color w:val="FF66CC"/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thinThickThinSmallGap" w:sz="24" w:space="0" w:color="auto"/>
            </w:tcBorders>
          </w:tcPr>
          <w:p w:rsidR="001D3C2C" w:rsidRDefault="001D3C2C" w:rsidP="001D3C2C">
            <w:pPr>
              <w:rPr>
                <w:rFonts w:ascii="Times New Roman" w:hAnsi="Times New Roman" w:cs="Times New Roman"/>
                <w:color w:val="FF66CC"/>
                <w:sz w:val="24"/>
                <w:szCs w:val="24"/>
              </w:rPr>
            </w:pPr>
          </w:p>
        </w:tc>
        <w:tc>
          <w:tcPr>
            <w:tcW w:w="2409" w:type="dxa"/>
          </w:tcPr>
          <w:p w:rsidR="001D3C2C" w:rsidRDefault="001D3C2C" w:rsidP="001D3C2C"/>
        </w:tc>
      </w:tr>
    </w:tbl>
    <w:p w:rsidR="00D35826" w:rsidRDefault="00D35826" w:rsidP="004F6A11">
      <w:pPr>
        <w:spacing w:line="240" w:lineRule="auto"/>
        <w:rPr>
          <w:rFonts w:ascii="Times New Roman" w:hAnsi="Times New Roman" w:cs="Times New Roman"/>
          <w:color w:val="FF66CC"/>
          <w:sz w:val="24"/>
          <w:szCs w:val="24"/>
        </w:rPr>
      </w:pPr>
    </w:p>
    <w:p w:rsidR="00D35826" w:rsidRDefault="00D35826" w:rsidP="004F6A11">
      <w:pPr>
        <w:spacing w:line="240" w:lineRule="auto"/>
        <w:rPr>
          <w:rFonts w:ascii="MV Boli" w:hAnsi="MV Boli" w:cs="MV Boli"/>
          <w:color w:val="33CCCC"/>
          <w:sz w:val="28"/>
          <w:szCs w:val="28"/>
        </w:rPr>
      </w:pPr>
      <w:r>
        <w:rPr>
          <w:rFonts w:ascii="MV Boli" w:hAnsi="MV Boli" w:cs="MV Boli"/>
          <w:color w:val="33CCCC"/>
          <w:sz w:val="28"/>
          <w:szCs w:val="28"/>
        </w:rPr>
        <w:lastRenderedPageBreak/>
        <w:t>INVENTAR</w:t>
      </w:r>
    </w:p>
    <w:p w:rsidR="00D35826" w:rsidRPr="00D35826" w:rsidRDefault="00D35826" w:rsidP="00D35826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>-</w:t>
      </w:r>
      <w:r w:rsidRPr="00D35826">
        <w:rPr>
          <w:rFonts w:ascii="MV Boli" w:hAnsi="MV Boli" w:cs="MV Boli"/>
          <w:sz w:val="24"/>
          <w:szCs w:val="24"/>
        </w:rPr>
        <w:t>Inventar j</w:t>
      </w:r>
      <w:r>
        <w:rPr>
          <w:rFonts w:ascii="MV Boli" w:hAnsi="MV Boli" w:cs="MV Boli"/>
          <w:sz w:val="24"/>
          <w:szCs w:val="24"/>
        </w:rPr>
        <w:t>e rezultat inventarizacije, odnosno</w:t>
      </w:r>
      <w:r w:rsidRPr="00D35826">
        <w:rPr>
          <w:rFonts w:ascii="MV Boli" w:hAnsi="MV Boli" w:cs="MV Boli"/>
          <w:sz w:val="24"/>
          <w:szCs w:val="24"/>
        </w:rPr>
        <w:t xml:space="preserve"> popisa imovine i obveza</w:t>
      </w:r>
    </w:p>
    <w:p w:rsidR="00D35826" w:rsidRPr="00D35826" w:rsidRDefault="00D35826" w:rsidP="00D35826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 u </w:t>
      </w:r>
      <w:r w:rsidRPr="00D35826">
        <w:rPr>
          <w:rFonts w:ascii="MV Boli" w:hAnsi="MV Boli" w:cs="MV Boli"/>
          <w:sz w:val="24"/>
          <w:szCs w:val="24"/>
        </w:rPr>
        <w:t>odre</w:t>
      </w:r>
      <w:r w:rsidRPr="00D35826">
        <w:rPr>
          <w:rFonts w:ascii="Times New Roman" w:hAnsi="Times New Roman" w:cs="Times New Roman"/>
          <w:sz w:val="24"/>
          <w:szCs w:val="24"/>
        </w:rPr>
        <w:t>đ</w:t>
      </w:r>
      <w:r w:rsidRPr="00D35826">
        <w:rPr>
          <w:rFonts w:ascii="MV Boli" w:hAnsi="MV Boli" w:cs="MV Boli"/>
          <w:sz w:val="24"/>
          <w:szCs w:val="24"/>
        </w:rPr>
        <w:t>enom trenutku (pojedinacno po kolicini i vrijednosti), a</w:t>
      </w:r>
    </w:p>
    <w:p w:rsidR="00D35826" w:rsidRPr="00D35826" w:rsidRDefault="00D35826" w:rsidP="00D35826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 </w:t>
      </w:r>
      <w:r w:rsidRPr="00D35826">
        <w:rPr>
          <w:rFonts w:ascii="MV Boli" w:hAnsi="MV Boli" w:cs="MV Boli"/>
          <w:sz w:val="24"/>
          <w:szCs w:val="24"/>
        </w:rPr>
        <w:t>provodi je posebna komisija, ciji clanovi ne mogu biti osobe,</w:t>
      </w:r>
    </w:p>
    <w:p w:rsidR="00D35826" w:rsidRPr="00D35826" w:rsidRDefault="00D35826" w:rsidP="00D35826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 </w:t>
      </w:r>
      <w:r w:rsidRPr="00D35826">
        <w:rPr>
          <w:rFonts w:ascii="MV Boli" w:hAnsi="MV Boli" w:cs="MV Boli"/>
          <w:sz w:val="24"/>
          <w:szCs w:val="24"/>
        </w:rPr>
        <w:t>odgovorne za predmet popisa</w:t>
      </w:r>
    </w:p>
    <w:p w:rsidR="00D35826" w:rsidRPr="00D35826" w:rsidRDefault="00D35826" w:rsidP="00D35826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>-</w:t>
      </w:r>
      <w:r w:rsidRPr="00D35826">
        <w:rPr>
          <w:rFonts w:ascii="MV Boli" w:hAnsi="MV Boli" w:cs="MV Boli"/>
          <w:sz w:val="24"/>
          <w:szCs w:val="24"/>
        </w:rPr>
        <w:t xml:space="preserve">Na pocetku poslovanja se sastavlja </w:t>
      </w:r>
      <w:r w:rsidRPr="00D35826">
        <w:rPr>
          <w:rFonts w:ascii="MV Boli" w:hAnsi="MV Boli" w:cs="MV Boli"/>
          <w:color w:val="92D050"/>
          <w:sz w:val="24"/>
          <w:szCs w:val="24"/>
        </w:rPr>
        <w:t>pocetni inventar</w:t>
      </w:r>
      <w:r w:rsidRPr="00D35826">
        <w:rPr>
          <w:rFonts w:ascii="MV Boli" w:hAnsi="MV Boli" w:cs="MV Boli"/>
          <w:sz w:val="24"/>
          <w:szCs w:val="24"/>
        </w:rPr>
        <w:t>, bez kojeg se</w:t>
      </w:r>
    </w:p>
    <w:p w:rsidR="00D35826" w:rsidRPr="00D35826" w:rsidRDefault="00D35826" w:rsidP="00D35826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 </w:t>
      </w:r>
      <w:r w:rsidRPr="00D35826">
        <w:rPr>
          <w:rFonts w:ascii="MV Boli" w:hAnsi="MV Boli" w:cs="MV Boli"/>
          <w:sz w:val="24"/>
          <w:szCs w:val="24"/>
        </w:rPr>
        <w:t xml:space="preserve">ne bi mogla sastaviti </w:t>
      </w:r>
      <w:r w:rsidRPr="00D35826">
        <w:rPr>
          <w:rFonts w:ascii="MV Boli" w:hAnsi="MV Boli" w:cs="MV Boli"/>
          <w:color w:val="92D050"/>
          <w:sz w:val="24"/>
          <w:szCs w:val="24"/>
        </w:rPr>
        <w:t>pocetna bilanca</w:t>
      </w:r>
    </w:p>
    <w:p w:rsidR="00D35826" w:rsidRPr="00D35826" w:rsidRDefault="00D35826" w:rsidP="00D35826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>-</w:t>
      </w:r>
      <w:r w:rsidRPr="00D35826">
        <w:rPr>
          <w:rFonts w:ascii="MV Boli" w:hAnsi="MV Boli" w:cs="MV Boli"/>
          <w:sz w:val="24"/>
          <w:szCs w:val="24"/>
        </w:rPr>
        <w:t xml:space="preserve"> Pojedinacni podaci iz inventara (popisa) se </w:t>
      </w:r>
      <w:r w:rsidRPr="00D35826">
        <w:rPr>
          <w:rFonts w:ascii="MV Boli" w:hAnsi="MV Boli" w:cs="MV Boli"/>
          <w:color w:val="92D050"/>
          <w:sz w:val="24"/>
          <w:szCs w:val="24"/>
        </w:rPr>
        <w:t>sumiraju</w:t>
      </w:r>
      <w:r w:rsidRPr="00D35826">
        <w:rPr>
          <w:rFonts w:ascii="MV Boli" w:hAnsi="MV Boli" w:cs="MV Boli"/>
          <w:sz w:val="24"/>
          <w:szCs w:val="24"/>
        </w:rPr>
        <w:t>, da bi se u</w:t>
      </w:r>
    </w:p>
    <w:p w:rsidR="00D35826" w:rsidRPr="00D35826" w:rsidRDefault="00D35826" w:rsidP="00D35826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 </w:t>
      </w:r>
      <w:r w:rsidRPr="00D35826">
        <w:rPr>
          <w:rFonts w:ascii="MV Boli" w:hAnsi="MV Boli" w:cs="MV Boli"/>
          <w:sz w:val="24"/>
          <w:szCs w:val="24"/>
        </w:rPr>
        <w:t>bilanci sumarno iskazali kao vrijednosni pregled temeljnih grupa</w:t>
      </w:r>
    </w:p>
    <w:p w:rsidR="00D35826" w:rsidRPr="00D35826" w:rsidRDefault="00D35826" w:rsidP="00D35826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 </w:t>
      </w:r>
      <w:r w:rsidRPr="00D35826">
        <w:rPr>
          <w:rFonts w:ascii="MV Boli" w:hAnsi="MV Boli" w:cs="MV Boli"/>
          <w:sz w:val="24"/>
          <w:szCs w:val="24"/>
        </w:rPr>
        <w:t>imovine i obveza</w:t>
      </w:r>
    </w:p>
    <w:p w:rsidR="00D35826" w:rsidRPr="00D35826" w:rsidRDefault="00D35826" w:rsidP="00D35826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>-</w:t>
      </w:r>
      <w:r w:rsidRPr="00D35826">
        <w:rPr>
          <w:rFonts w:ascii="MV Boli" w:hAnsi="MV Boli" w:cs="MV Boli"/>
          <w:sz w:val="24"/>
          <w:szCs w:val="24"/>
        </w:rPr>
        <w:t xml:space="preserve"> Vrijednost kapitala (glavnica, vlastita imovina) se u inventaru</w:t>
      </w:r>
    </w:p>
    <w:p w:rsidR="00D35826" w:rsidRPr="00D35826" w:rsidRDefault="00D35826" w:rsidP="00D35826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 </w:t>
      </w:r>
      <w:r w:rsidRPr="00D35826">
        <w:rPr>
          <w:rFonts w:ascii="MV Boli" w:hAnsi="MV Boli" w:cs="MV Boli"/>
          <w:sz w:val="24"/>
          <w:szCs w:val="24"/>
        </w:rPr>
        <w:t>utvr</w:t>
      </w:r>
      <w:r w:rsidRPr="00D35826">
        <w:rPr>
          <w:rFonts w:ascii="Times New Roman" w:hAnsi="Times New Roman" w:cs="Times New Roman"/>
          <w:sz w:val="24"/>
          <w:szCs w:val="24"/>
        </w:rPr>
        <w:t>đ</w:t>
      </w:r>
      <w:r w:rsidRPr="00D35826">
        <w:rPr>
          <w:rFonts w:ascii="MV Boli" w:hAnsi="MV Boli" w:cs="MV Boli"/>
          <w:sz w:val="24"/>
          <w:szCs w:val="24"/>
        </w:rPr>
        <w:t>uje kao razlika popisane imovine i obveza</w:t>
      </w:r>
    </w:p>
    <w:p w:rsidR="00D35826" w:rsidRPr="00D35826" w:rsidRDefault="00D35826" w:rsidP="00D35826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>-</w:t>
      </w:r>
      <w:r w:rsidRPr="00D35826">
        <w:rPr>
          <w:rFonts w:ascii="MV Boli" w:hAnsi="MV Boli" w:cs="MV Boli"/>
          <w:sz w:val="24"/>
          <w:szCs w:val="24"/>
        </w:rPr>
        <w:t xml:space="preserve"> Obaveza je sastavljanja inventara </w:t>
      </w:r>
      <w:r w:rsidRPr="00D35826">
        <w:rPr>
          <w:rFonts w:ascii="MV Boli" w:hAnsi="MV Boli" w:cs="MV Boli"/>
          <w:color w:val="92D050"/>
          <w:sz w:val="24"/>
          <w:szCs w:val="24"/>
        </w:rPr>
        <w:t xml:space="preserve">najmanje jedanput godišnje </w:t>
      </w:r>
      <w:r w:rsidRPr="00D35826">
        <w:rPr>
          <w:rFonts w:ascii="MV Boli" w:hAnsi="MV Boli" w:cs="MV Boli"/>
          <w:sz w:val="24"/>
          <w:szCs w:val="24"/>
        </w:rPr>
        <w:t>(u</w:t>
      </w:r>
    </w:p>
    <w:p w:rsidR="00D35826" w:rsidRPr="00D35826" w:rsidRDefault="00D35826" w:rsidP="00D35826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 </w:t>
      </w:r>
      <w:r w:rsidRPr="00D35826">
        <w:rPr>
          <w:rFonts w:ascii="MV Boli" w:hAnsi="MV Boli" w:cs="MV Boli"/>
          <w:sz w:val="24"/>
          <w:szCs w:val="24"/>
        </w:rPr>
        <w:t>pravilu krajem godine)</w:t>
      </w:r>
    </w:p>
    <w:p w:rsidR="00D35826" w:rsidRPr="00D35826" w:rsidRDefault="00D35826" w:rsidP="00D35826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>-</w:t>
      </w:r>
      <w:r w:rsidRPr="00D35826">
        <w:rPr>
          <w:rFonts w:ascii="MV Boli" w:hAnsi="MV Boli" w:cs="MV Boli"/>
          <w:sz w:val="24"/>
          <w:szCs w:val="24"/>
        </w:rPr>
        <w:t xml:space="preserve"> Inventar može koristiti ponekad i za rekonstrukciju nedostajucih</w:t>
      </w:r>
    </w:p>
    <w:p w:rsidR="00D35826" w:rsidRPr="00D35826" w:rsidRDefault="00D35826" w:rsidP="00D35826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 </w:t>
      </w:r>
      <w:r w:rsidRPr="00D35826">
        <w:rPr>
          <w:rFonts w:ascii="MV Boli" w:hAnsi="MV Boli" w:cs="MV Boli"/>
          <w:sz w:val="24"/>
          <w:szCs w:val="24"/>
        </w:rPr>
        <w:t>racunovodstvenih isprava (dokumentacijske osnovice), kako bi se</w:t>
      </w:r>
    </w:p>
    <w:p w:rsidR="00D35826" w:rsidRPr="00D35826" w:rsidRDefault="00D35826" w:rsidP="00D35826">
      <w:pPr>
        <w:spacing w:line="240" w:lineRule="auto"/>
        <w:rPr>
          <w:rFonts w:ascii="MV Boli" w:hAnsi="MV Boli" w:cs="MV Boli"/>
          <w:color w:val="92D050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 </w:t>
      </w:r>
      <w:r w:rsidRPr="00D35826">
        <w:rPr>
          <w:rFonts w:ascii="MV Boli" w:hAnsi="MV Boli" w:cs="MV Boli"/>
          <w:color w:val="92D050"/>
          <w:sz w:val="24"/>
          <w:szCs w:val="24"/>
        </w:rPr>
        <w:t>u okviru bilance krajem razdoblja mogle iskazati realne</w:t>
      </w:r>
    </w:p>
    <w:p w:rsidR="00D35826" w:rsidRDefault="00D35826" w:rsidP="00D35826">
      <w:pPr>
        <w:spacing w:line="240" w:lineRule="auto"/>
        <w:rPr>
          <w:rFonts w:ascii="MV Boli" w:hAnsi="MV Boli" w:cs="MV Boli"/>
          <w:sz w:val="24"/>
          <w:szCs w:val="24"/>
        </w:rPr>
      </w:pPr>
      <w:r w:rsidRPr="00D35826">
        <w:rPr>
          <w:rFonts w:ascii="MV Boli" w:hAnsi="MV Boli" w:cs="MV Boli"/>
          <w:color w:val="92D050"/>
          <w:sz w:val="24"/>
          <w:szCs w:val="24"/>
        </w:rPr>
        <w:t xml:space="preserve"> vrijednosti </w:t>
      </w:r>
      <w:r w:rsidRPr="00D35826">
        <w:rPr>
          <w:rFonts w:ascii="MV Boli" w:hAnsi="MV Boli" w:cs="MV Boli"/>
          <w:sz w:val="24"/>
          <w:szCs w:val="24"/>
        </w:rPr>
        <w:t>(stanje po knjigama prilagoditi stanju u stvarnosti).</w:t>
      </w:r>
    </w:p>
    <w:p w:rsidR="004E6A3D" w:rsidRDefault="004E6A3D" w:rsidP="004F6A11">
      <w:pPr>
        <w:spacing w:line="240" w:lineRule="auto"/>
        <w:rPr>
          <w:rFonts w:ascii="MV Boli" w:hAnsi="MV Boli" w:cs="MV Boli"/>
          <w:sz w:val="24"/>
          <w:szCs w:val="24"/>
        </w:rPr>
      </w:pPr>
    </w:p>
    <w:p w:rsidR="00D35826" w:rsidRDefault="004E6A3D" w:rsidP="004F6A11">
      <w:pPr>
        <w:spacing w:line="240" w:lineRule="auto"/>
        <w:rPr>
          <w:rFonts w:ascii="MV Boli" w:hAnsi="MV Boli" w:cs="MV Boli"/>
          <w:color w:val="33CCCC"/>
          <w:sz w:val="24"/>
          <w:szCs w:val="24"/>
        </w:rPr>
      </w:pPr>
      <w:r w:rsidRPr="004E6A3D">
        <w:rPr>
          <w:rFonts w:ascii="MV Boli" w:hAnsi="MV Boli" w:cs="MV Boli"/>
          <w:color w:val="33CCCC"/>
          <w:sz w:val="24"/>
          <w:szCs w:val="24"/>
        </w:rPr>
        <w:t>BRUTO BILANCA</w:t>
      </w:r>
    </w:p>
    <w:p w:rsidR="004E6A3D" w:rsidRDefault="004E6A3D" w:rsidP="004E6A3D">
      <w:pPr>
        <w:spacing w:line="240" w:lineRule="auto"/>
        <w:rPr>
          <w:rFonts w:ascii="MV Boli" w:hAnsi="MV Boli" w:cs="MV Boli"/>
          <w:sz w:val="24"/>
          <w:szCs w:val="24"/>
        </w:rPr>
      </w:pPr>
      <w:r w:rsidRPr="004E6A3D">
        <w:rPr>
          <w:rFonts w:ascii="MV Boli" w:hAnsi="MV Boli" w:cs="MV Boli"/>
          <w:sz w:val="24"/>
          <w:szCs w:val="24"/>
        </w:rPr>
        <w:t>-</w:t>
      </w:r>
      <w:r w:rsidRPr="004E6A3D">
        <w:t xml:space="preserve"> </w:t>
      </w:r>
      <w:r w:rsidRPr="004E6A3D">
        <w:rPr>
          <w:rFonts w:ascii="MV Boli" w:hAnsi="MV Boli" w:cs="MV Boli"/>
          <w:sz w:val="24"/>
          <w:szCs w:val="24"/>
        </w:rPr>
        <w:t xml:space="preserve"> je pregled prometa sadržanih na svim kontima glavne knjige, a osigurava utvrdivanje formalne ispravnosti provedenih knjiženja</w:t>
      </w:r>
      <w:r>
        <w:rPr>
          <w:rFonts w:ascii="MV Boli" w:hAnsi="MV Boli" w:cs="MV Boli"/>
          <w:sz w:val="24"/>
          <w:szCs w:val="24"/>
        </w:rPr>
        <w:t>(</w:t>
      </w:r>
      <w:r w:rsidRPr="004E6A3D">
        <w:rPr>
          <w:rFonts w:ascii="MV Boli" w:hAnsi="MV Boli" w:cs="MV Boli"/>
          <w:sz w:val="24"/>
          <w:szCs w:val="24"/>
        </w:rPr>
        <w:t>nacelo bilancne ravnoteže</w:t>
      </w:r>
      <w:r>
        <w:rPr>
          <w:rFonts w:ascii="MV Boli" w:hAnsi="MV Boli" w:cs="MV Boli"/>
          <w:sz w:val="24"/>
          <w:szCs w:val="24"/>
        </w:rPr>
        <w:t>)</w:t>
      </w:r>
    </w:p>
    <w:p w:rsidR="004E6A3D" w:rsidRPr="004E6A3D" w:rsidRDefault="004E6A3D" w:rsidP="004F6A11">
      <w:pPr>
        <w:spacing w:line="240" w:lineRule="auto"/>
        <w:rPr>
          <w:rFonts w:ascii="MV Boli" w:hAnsi="MV Boli" w:cs="MV Boli"/>
          <w:color w:val="92D050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>-</w:t>
      </w:r>
      <w:r w:rsidRPr="004E6A3D">
        <w:t xml:space="preserve"> </w:t>
      </w:r>
      <w:r w:rsidRPr="004E6A3D">
        <w:rPr>
          <w:rFonts w:ascii="MV Boli" w:hAnsi="MV Boli" w:cs="MV Boli"/>
          <w:sz w:val="24"/>
          <w:szCs w:val="24"/>
        </w:rPr>
        <w:t>Bruto bilanca može biti</w:t>
      </w:r>
      <w:r>
        <w:rPr>
          <w:rFonts w:ascii="MV Boli" w:hAnsi="MV Boli" w:cs="MV Boli"/>
          <w:sz w:val="24"/>
          <w:szCs w:val="24"/>
        </w:rPr>
        <w:t xml:space="preserve"> </w:t>
      </w:r>
      <w:r w:rsidRPr="004E6A3D">
        <w:rPr>
          <w:rFonts w:ascii="MV Boli" w:hAnsi="MV Boli" w:cs="MV Boli"/>
          <w:color w:val="92D050"/>
          <w:sz w:val="24"/>
          <w:szCs w:val="24"/>
        </w:rPr>
        <w:t>sinteticka i analiticka</w:t>
      </w:r>
      <w:r>
        <w:rPr>
          <w:rFonts w:ascii="MV Boli" w:hAnsi="MV Boli" w:cs="MV Boli"/>
          <w:sz w:val="24"/>
          <w:szCs w:val="24"/>
        </w:rPr>
        <w:t xml:space="preserve">, a </w:t>
      </w:r>
      <w:r w:rsidRPr="004E6A3D">
        <w:rPr>
          <w:rFonts w:ascii="MV Boli" w:hAnsi="MV Boli" w:cs="MV Boli"/>
          <w:sz w:val="24"/>
          <w:szCs w:val="24"/>
        </w:rPr>
        <w:t>sastoji od</w:t>
      </w:r>
      <w:r>
        <w:rPr>
          <w:rFonts w:ascii="MV Boli" w:hAnsi="MV Boli" w:cs="MV Boli"/>
          <w:sz w:val="24"/>
          <w:szCs w:val="24"/>
        </w:rPr>
        <w:t xml:space="preserve"> </w:t>
      </w:r>
      <w:r w:rsidRPr="004E6A3D">
        <w:rPr>
          <w:rFonts w:ascii="MV Boli" w:hAnsi="MV Boli" w:cs="MV Boli"/>
          <w:color w:val="92D050"/>
          <w:sz w:val="24"/>
          <w:szCs w:val="24"/>
        </w:rPr>
        <w:t>prometne bilance i saldo bilance</w:t>
      </w:r>
    </w:p>
    <w:p w:rsidR="00C60EAD" w:rsidRPr="004E6A3D" w:rsidRDefault="00C60EAD" w:rsidP="004F6A11">
      <w:pPr>
        <w:spacing w:line="240" w:lineRule="auto"/>
        <w:rPr>
          <w:rFonts w:ascii="MV Boli" w:hAnsi="MV Boli" w:cs="MV Boli"/>
          <w:sz w:val="24"/>
          <w:szCs w:val="24"/>
        </w:rPr>
      </w:pPr>
      <w:r w:rsidRPr="00C60EAD">
        <w:rPr>
          <w:rFonts w:ascii="MV Boli" w:hAnsi="MV Boli" w:cs="MV Boli"/>
          <w:color w:val="33CCCC"/>
          <w:sz w:val="28"/>
          <w:szCs w:val="28"/>
        </w:rPr>
        <w:lastRenderedPageBreak/>
        <w:t>KONTNI PLAN</w:t>
      </w:r>
    </w:p>
    <w:p w:rsidR="00C60EAD" w:rsidRDefault="00C60EAD" w:rsidP="004F6A11">
      <w:pPr>
        <w:spacing w:line="240" w:lineRule="auto"/>
        <w:rPr>
          <w:rFonts w:ascii="MV Boli" w:hAnsi="MV Boli" w:cs="MV Boli"/>
          <w:sz w:val="24"/>
          <w:szCs w:val="24"/>
        </w:rPr>
      </w:pPr>
      <w:r w:rsidRPr="00C60EAD">
        <w:rPr>
          <w:rFonts w:ascii="MV Boli" w:hAnsi="MV Boli" w:cs="MV Boli"/>
          <w:sz w:val="24"/>
          <w:szCs w:val="24"/>
        </w:rPr>
        <w:t>-SASTOJI SE OD 10 RAZREDA</w:t>
      </w:r>
      <w:r>
        <w:rPr>
          <w:rFonts w:ascii="MV Boli" w:hAnsi="MV Boli" w:cs="MV Boli"/>
          <w:sz w:val="24"/>
          <w:szCs w:val="24"/>
        </w:rPr>
        <w:t xml:space="preserve"> (SVAKI OD TIH RAZREDA IMA JOŠ 10 POLJA)</w:t>
      </w:r>
    </w:p>
    <w:p w:rsidR="00C60EAD" w:rsidRDefault="00C60EAD" w:rsidP="004F6A11">
      <w:pPr>
        <w:spacing w:line="240" w:lineRule="auto"/>
        <w:rPr>
          <w:rFonts w:ascii="MV Boli" w:hAnsi="MV Boli" w:cs="MV Boli"/>
          <w:color w:val="548DD4" w:themeColor="text2" w:themeTint="99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-U GLAVNOJ KNJIZI BILJEŽE SE </w:t>
      </w:r>
      <w:r w:rsidRPr="00C60EAD">
        <w:rPr>
          <w:rFonts w:ascii="MV Boli" w:hAnsi="MV Boli" w:cs="MV Boli"/>
          <w:color w:val="548DD4" w:themeColor="text2" w:themeTint="99"/>
          <w:sz w:val="24"/>
          <w:szCs w:val="24"/>
        </w:rPr>
        <w:t>TROCIFRENA SINTETI</w:t>
      </w:r>
      <w:r w:rsidRPr="00C60EAD">
        <w:rPr>
          <w:rFonts w:ascii="Times New Roman" w:hAnsi="Times New Roman" w:cs="Times New Roman"/>
          <w:color w:val="548DD4" w:themeColor="text2" w:themeTint="99"/>
          <w:sz w:val="24"/>
          <w:szCs w:val="24"/>
        </w:rPr>
        <w:t>ČKA</w:t>
      </w:r>
      <w:r w:rsidRPr="00C60EAD">
        <w:rPr>
          <w:rFonts w:ascii="MV Boli" w:hAnsi="MV Boli" w:cs="MV Boli"/>
          <w:color w:val="548DD4" w:themeColor="text2" w:themeTint="99"/>
          <w:sz w:val="24"/>
          <w:szCs w:val="24"/>
        </w:rPr>
        <w:t xml:space="preserve"> KONTA</w:t>
      </w:r>
    </w:p>
    <w:p w:rsidR="00C60EAD" w:rsidRDefault="00C60EAD" w:rsidP="004F6A11">
      <w:pPr>
        <w:spacing w:line="240" w:lineRule="auto"/>
        <w:rPr>
          <w:rFonts w:ascii="MV Boli" w:hAnsi="MV Boli" w:cs="MV Boli"/>
          <w:color w:val="4F81BD" w:themeColor="accent1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>-PODUZE</w:t>
      </w:r>
      <w:r>
        <w:rPr>
          <w:rFonts w:ascii="Times New Roman" w:hAnsi="Times New Roman" w:cs="Times New Roman"/>
          <w:sz w:val="24"/>
          <w:szCs w:val="24"/>
        </w:rPr>
        <w:t xml:space="preserve">ĆA </w:t>
      </w:r>
      <w:r w:rsidRPr="00C60EAD">
        <w:rPr>
          <w:rFonts w:ascii="MV Boli" w:hAnsi="MV Boli" w:cs="MV Boli"/>
          <w:sz w:val="24"/>
          <w:szCs w:val="24"/>
        </w:rPr>
        <w:t>SA VELIKIM BROJEM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MV Boli" w:hAnsi="MV Boli" w:cs="MV Boli"/>
          <w:sz w:val="24"/>
          <w:szCs w:val="24"/>
        </w:rPr>
        <w:t xml:space="preserve">PROMIJENA, OTVARAJU POMOCNE KNJIGE, A KONTA KOJA SE KORISTE U POMOCNIM KNJIGAMA SU </w:t>
      </w:r>
      <w:r w:rsidRPr="00C60EAD">
        <w:rPr>
          <w:rFonts w:ascii="MV Boli" w:hAnsi="MV Boli" w:cs="MV Boli"/>
          <w:color w:val="4F81BD" w:themeColor="accent1"/>
          <w:sz w:val="24"/>
          <w:szCs w:val="24"/>
        </w:rPr>
        <w:t>ANALITICKA KONTA</w:t>
      </w:r>
      <w:r>
        <w:rPr>
          <w:rFonts w:ascii="MV Boli" w:hAnsi="MV Boli" w:cs="MV Boli"/>
          <w:color w:val="4F81BD" w:themeColor="accent1"/>
          <w:sz w:val="24"/>
          <w:szCs w:val="24"/>
        </w:rPr>
        <w:t xml:space="preserve"> (ILI ANALITICKE EVIDENCIJE)</w:t>
      </w:r>
    </w:p>
    <w:p w:rsidR="00C60EAD" w:rsidRDefault="00C60EAD" w:rsidP="004F6A11">
      <w:pPr>
        <w:spacing w:line="240" w:lineRule="auto"/>
        <w:rPr>
          <w:rFonts w:ascii="MV Boli" w:hAnsi="MV Boli" w:cs="MV Boli"/>
          <w:color w:val="4F81BD" w:themeColor="accent1"/>
          <w:sz w:val="24"/>
          <w:szCs w:val="24"/>
        </w:rPr>
      </w:pPr>
      <w:r w:rsidRPr="00C60EAD">
        <w:rPr>
          <w:rFonts w:ascii="MV Boli" w:hAnsi="MV Boli" w:cs="MV Boli"/>
          <w:sz w:val="24"/>
          <w:szCs w:val="24"/>
        </w:rPr>
        <w:t xml:space="preserve">-NAJVAZNIJA SU </w:t>
      </w:r>
      <w:r>
        <w:rPr>
          <w:rFonts w:ascii="MV Boli" w:hAnsi="MV Boli" w:cs="MV Boli"/>
          <w:color w:val="4F81BD" w:themeColor="accent1"/>
          <w:sz w:val="24"/>
          <w:szCs w:val="24"/>
        </w:rPr>
        <w:t>TROCIFRENA SINTETICKA KONTA</w:t>
      </w:r>
    </w:p>
    <w:p w:rsidR="00C60EAD" w:rsidRDefault="00C60EAD" w:rsidP="004F6A11">
      <w:pPr>
        <w:spacing w:line="240" w:lineRule="auto"/>
        <w:rPr>
          <w:rFonts w:ascii="MV Boli" w:hAnsi="MV Boli" w:cs="MV Boli"/>
          <w:sz w:val="24"/>
          <w:szCs w:val="24"/>
        </w:rPr>
      </w:pPr>
      <w:r w:rsidRPr="00C60EAD">
        <w:rPr>
          <w:rFonts w:ascii="MV Boli" w:hAnsi="MV Boli" w:cs="MV Boli"/>
          <w:sz w:val="24"/>
          <w:szCs w:val="24"/>
        </w:rPr>
        <w:t>-ANALITICKA KONTA SE OTVARAJU NA BAZI TROCIFRENIH SINTETICKIH KONTA</w:t>
      </w:r>
    </w:p>
    <w:p w:rsidR="00C60EAD" w:rsidRDefault="00C60EAD" w:rsidP="004F6A11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- </w:t>
      </w:r>
      <w:r w:rsidRPr="00C60EAD">
        <w:rPr>
          <w:rFonts w:ascii="MV Boli" w:hAnsi="MV Boli" w:cs="MV Boli"/>
          <w:color w:val="0070C0"/>
          <w:sz w:val="24"/>
          <w:szCs w:val="24"/>
        </w:rPr>
        <w:t xml:space="preserve">001 </w:t>
      </w:r>
      <w:r>
        <w:rPr>
          <w:rFonts w:ascii="MV Boli" w:hAnsi="MV Boli" w:cs="MV Boli"/>
          <w:sz w:val="24"/>
          <w:szCs w:val="24"/>
        </w:rPr>
        <w:t xml:space="preserve">     </w:t>
      </w:r>
      <w:r w:rsidRPr="00C60EAD">
        <w:rPr>
          <w:rFonts w:ascii="MV Boli" w:hAnsi="MV Boli" w:cs="MV Boli"/>
          <w:color w:val="0070C0"/>
          <w:sz w:val="24"/>
          <w:szCs w:val="24"/>
        </w:rPr>
        <w:t>0</w:t>
      </w:r>
      <w:r>
        <w:rPr>
          <w:rFonts w:ascii="MV Boli" w:hAnsi="MV Boli" w:cs="MV Boli"/>
          <w:sz w:val="24"/>
          <w:szCs w:val="24"/>
        </w:rPr>
        <w:t>=RAZRED</w:t>
      </w:r>
    </w:p>
    <w:p w:rsidR="00C60EAD" w:rsidRDefault="00C60EAD" w:rsidP="004F6A11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           </w:t>
      </w:r>
      <w:r w:rsidRPr="00C60EAD">
        <w:rPr>
          <w:rFonts w:ascii="MV Boli" w:hAnsi="MV Boli" w:cs="MV Boli"/>
          <w:color w:val="0070C0"/>
          <w:sz w:val="24"/>
          <w:szCs w:val="24"/>
        </w:rPr>
        <w:t>0</w:t>
      </w:r>
      <w:r>
        <w:rPr>
          <w:rFonts w:ascii="MV Boli" w:hAnsi="MV Boli" w:cs="MV Boli"/>
          <w:sz w:val="24"/>
          <w:szCs w:val="24"/>
        </w:rPr>
        <w:t>=GRUPA</w:t>
      </w:r>
    </w:p>
    <w:p w:rsidR="00C60EAD" w:rsidRDefault="00C60EAD" w:rsidP="004F6A11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           </w:t>
      </w:r>
      <w:r w:rsidRPr="00C60EAD">
        <w:rPr>
          <w:rFonts w:ascii="MV Boli" w:hAnsi="MV Boli" w:cs="MV Boli"/>
          <w:color w:val="0070C0"/>
          <w:sz w:val="24"/>
          <w:szCs w:val="24"/>
        </w:rPr>
        <w:t>1</w:t>
      </w:r>
      <w:r>
        <w:rPr>
          <w:rFonts w:ascii="MV Boli" w:hAnsi="MV Boli" w:cs="MV Boli"/>
          <w:sz w:val="24"/>
          <w:szCs w:val="24"/>
        </w:rPr>
        <w:t>=BROJ KONTA</w:t>
      </w:r>
    </w:p>
    <w:p w:rsidR="00C60EAD" w:rsidRDefault="00C60EAD" w:rsidP="004F6A11">
      <w:pPr>
        <w:spacing w:line="240" w:lineRule="auto"/>
        <w:rPr>
          <w:rFonts w:ascii="MV Boli" w:hAnsi="MV Boli" w:cs="MV Boli"/>
          <w:sz w:val="24"/>
          <w:szCs w:val="24"/>
        </w:rPr>
      </w:pPr>
    </w:p>
    <w:p w:rsidR="00C60EAD" w:rsidRDefault="00C60EAD" w:rsidP="004F6A11">
      <w:pPr>
        <w:spacing w:line="240" w:lineRule="auto"/>
        <w:rPr>
          <w:rFonts w:ascii="MV Boli" w:hAnsi="MV Boli" w:cs="MV Boli"/>
          <w:color w:val="FF66CC"/>
          <w:sz w:val="24"/>
          <w:szCs w:val="24"/>
        </w:rPr>
      </w:pPr>
      <w:r w:rsidRPr="00C60EAD">
        <w:rPr>
          <w:rFonts w:ascii="MV Boli" w:hAnsi="MV Boli" w:cs="MV Boli"/>
          <w:color w:val="FF66CC"/>
          <w:sz w:val="24"/>
          <w:szCs w:val="24"/>
        </w:rPr>
        <w:t>RAZREDI AKTIVE</w:t>
      </w:r>
      <w:r>
        <w:rPr>
          <w:rFonts w:ascii="MV Boli" w:hAnsi="MV Boli" w:cs="MV Boli"/>
          <w:color w:val="FF66CC"/>
          <w:sz w:val="24"/>
          <w:szCs w:val="24"/>
        </w:rPr>
        <w:t xml:space="preserve">   </w:t>
      </w:r>
    </w:p>
    <w:p w:rsidR="00C60EAD" w:rsidRDefault="00C60EAD" w:rsidP="004F6A11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>-0,1,3,6</w:t>
      </w:r>
    </w:p>
    <w:p w:rsidR="00C60EAD" w:rsidRDefault="00C60EAD" w:rsidP="004F6A11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>-</w:t>
      </w:r>
      <w:r w:rsidRPr="00C60EAD">
        <w:rPr>
          <w:rFonts w:ascii="MV Boli" w:hAnsi="MV Boli" w:cs="MV Boli"/>
          <w:color w:val="92D050"/>
          <w:sz w:val="24"/>
          <w:szCs w:val="24"/>
        </w:rPr>
        <w:t xml:space="preserve">RAZRED 0 </w:t>
      </w:r>
      <w:r>
        <w:rPr>
          <w:rFonts w:ascii="MV Boli" w:hAnsi="MV Boli" w:cs="MV Boli"/>
          <w:sz w:val="24"/>
          <w:szCs w:val="24"/>
        </w:rPr>
        <w:t>– SVA STALNA IMOVINA</w:t>
      </w:r>
    </w:p>
    <w:p w:rsidR="00C60EAD" w:rsidRDefault="00C60EAD" w:rsidP="004F6A11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             - SVA IMOVINA CIJI JE VIJEK TRAJANJA DUZI OD GODINE  </w:t>
      </w:r>
    </w:p>
    <w:p w:rsidR="00C60EAD" w:rsidRDefault="00C60EAD" w:rsidP="004F6A11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               DANA ILI JE NJENA POJEDINACNA CIJENA VECA OD </w:t>
      </w:r>
    </w:p>
    <w:p w:rsidR="00C60EAD" w:rsidRDefault="00C60EAD" w:rsidP="004F6A11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               3500KUNA JE STALNA IMOVINA KOJA SPADA U RAZRED </w:t>
      </w:r>
    </w:p>
    <w:p w:rsidR="00C60EAD" w:rsidRPr="00C60EAD" w:rsidRDefault="00C60EAD" w:rsidP="004F6A11">
      <w:pPr>
        <w:spacing w:line="240" w:lineRule="auto"/>
        <w:rPr>
          <w:rFonts w:ascii="MV Boli" w:hAnsi="MV Boli" w:cs="MV Boli"/>
          <w:sz w:val="24"/>
          <w:szCs w:val="24"/>
        </w:rPr>
      </w:pPr>
      <w:r w:rsidRPr="00C60EAD">
        <w:rPr>
          <w:rFonts w:ascii="MV Boli" w:hAnsi="MV Boli" w:cs="MV Boli"/>
          <w:sz w:val="24"/>
          <w:szCs w:val="24"/>
        </w:rPr>
        <w:t xml:space="preserve">               NULA</w:t>
      </w:r>
    </w:p>
    <w:p w:rsidR="00C60EAD" w:rsidRDefault="00C60EAD" w:rsidP="00C60EAD">
      <w:pPr>
        <w:spacing w:line="240" w:lineRule="auto"/>
        <w:rPr>
          <w:rFonts w:ascii="MV Boli" w:hAnsi="MV Boli" w:cs="MV Boli"/>
          <w:sz w:val="24"/>
          <w:szCs w:val="24"/>
        </w:rPr>
      </w:pPr>
      <w:r w:rsidRPr="00C60EAD">
        <w:rPr>
          <w:rFonts w:ascii="MV Boli" w:hAnsi="MV Boli" w:cs="MV Boli"/>
          <w:sz w:val="24"/>
          <w:szCs w:val="24"/>
        </w:rPr>
        <w:t xml:space="preserve"> </w:t>
      </w:r>
      <w:r>
        <w:rPr>
          <w:rFonts w:ascii="MV Boli" w:hAnsi="MV Boli" w:cs="MV Boli"/>
          <w:sz w:val="24"/>
          <w:szCs w:val="24"/>
        </w:rPr>
        <w:t xml:space="preserve">            </w:t>
      </w:r>
      <w:r w:rsidRPr="00C60EAD">
        <w:rPr>
          <w:rFonts w:ascii="MV Boli" w:hAnsi="MV Boli" w:cs="MV Boli"/>
          <w:sz w:val="24"/>
          <w:szCs w:val="24"/>
        </w:rPr>
        <w:t>- TO SU NA PRIMJER</w:t>
      </w:r>
      <w:r>
        <w:rPr>
          <w:rFonts w:ascii="MV Boli" w:hAnsi="MV Boli" w:cs="MV Boli"/>
          <w:sz w:val="24"/>
          <w:szCs w:val="24"/>
        </w:rPr>
        <w:t>:</w:t>
      </w:r>
      <w:r w:rsidRPr="00C60EAD">
        <w:rPr>
          <w:rFonts w:ascii="MV Boli" w:hAnsi="MV Boli" w:cs="MV Boli"/>
          <w:sz w:val="24"/>
          <w:szCs w:val="24"/>
        </w:rPr>
        <w:t xml:space="preserve"> ZGRADE, LUSTERI, KLU</w:t>
      </w:r>
      <w:r>
        <w:rPr>
          <w:rFonts w:ascii="MV Boli" w:hAnsi="MV Boli" w:cs="MV Boli"/>
          <w:sz w:val="24"/>
          <w:szCs w:val="24"/>
        </w:rPr>
        <w:t xml:space="preserve">PE,  </w:t>
      </w:r>
    </w:p>
    <w:p w:rsidR="00C60EAD" w:rsidRDefault="00C60EAD" w:rsidP="00C60EAD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               </w:t>
      </w:r>
      <w:r w:rsidRPr="00C60EAD">
        <w:rPr>
          <w:rFonts w:ascii="MV Boli" w:hAnsi="MV Boli" w:cs="MV Boli"/>
          <w:sz w:val="24"/>
          <w:szCs w:val="24"/>
        </w:rPr>
        <w:t>KOTLOVNICE, UREDAJI TIPA LEDOMATA</w:t>
      </w:r>
      <w:r>
        <w:rPr>
          <w:rFonts w:ascii="MV Boli" w:hAnsi="MV Boli" w:cs="MV Boli"/>
          <w:sz w:val="24"/>
          <w:szCs w:val="24"/>
        </w:rPr>
        <w:t xml:space="preserve">, RASHLADNI  </w:t>
      </w:r>
    </w:p>
    <w:p w:rsidR="00C60EAD" w:rsidRDefault="00C60EAD" w:rsidP="00C60EAD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               UREDAJI...)</w:t>
      </w:r>
    </w:p>
    <w:p w:rsidR="00060D4F" w:rsidRDefault="00060D4F" w:rsidP="00C60EAD">
      <w:pPr>
        <w:spacing w:line="240" w:lineRule="auto"/>
        <w:rPr>
          <w:rFonts w:ascii="MV Boli" w:hAnsi="MV Boli" w:cs="MV Boli"/>
          <w:sz w:val="24"/>
          <w:szCs w:val="24"/>
        </w:rPr>
      </w:pPr>
    </w:p>
    <w:p w:rsidR="00C60EAD" w:rsidRDefault="00C60EAD" w:rsidP="00C60EAD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lastRenderedPageBreak/>
        <w:t>-</w:t>
      </w:r>
      <w:r w:rsidRPr="00C60EAD">
        <w:rPr>
          <w:rFonts w:ascii="MV Boli" w:hAnsi="MV Boli" w:cs="MV Boli"/>
          <w:color w:val="92D050"/>
          <w:sz w:val="24"/>
          <w:szCs w:val="24"/>
        </w:rPr>
        <w:t>RAZRED 1</w:t>
      </w:r>
      <w:r>
        <w:rPr>
          <w:rFonts w:ascii="MV Boli" w:hAnsi="MV Boli" w:cs="MV Boli"/>
          <w:sz w:val="24"/>
          <w:szCs w:val="24"/>
        </w:rPr>
        <w:t xml:space="preserve"> – NOVAC U SVIM OBLICIMA I SVI SUROGATI NOVCA</w:t>
      </w:r>
    </w:p>
    <w:p w:rsidR="00C60EAD" w:rsidRDefault="00C60EAD" w:rsidP="00C60EAD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            - TO SU NA PRIMJER: NOVAC U BLAGAJNI, ZIRO RACUN, </w:t>
      </w:r>
    </w:p>
    <w:p w:rsidR="00C60EAD" w:rsidRDefault="00C60EAD" w:rsidP="00C60EAD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              BLAGAJNA, NOVAC NA PORTO BLAGAJNI, PRIMLJENI </w:t>
      </w:r>
    </w:p>
    <w:p w:rsidR="00C60EAD" w:rsidRDefault="00C60EAD" w:rsidP="00C60EAD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              CEKOVI, MJENICE, OBVEZNICE</w:t>
      </w:r>
    </w:p>
    <w:p w:rsidR="00C60EAD" w:rsidRPr="00C60EAD" w:rsidRDefault="00C60EAD" w:rsidP="00C60EAD">
      <w:pPr>
        <w:spacing w:line="240" w:lineRule="auto"/>
        <w:rPr>
          <w:rFonts w:ascii="MV Boli" w:hAnsi="MV Boli" w:cs="MV Boli"/>
          <w:sz w:val="24"/>
          <w:szCs w:val="24"/>
        </w:rPr>
      </w:pPr>
      <w:r w:rsidRPr="00C60EAD">
        <w:rPr>
          <w:rFonts w:ascii="MV Boli" w:hAnsi="MV Boli" w:cs="MV Boli"/>
          <w:sz w:val="24"/>
          <w:szCs w:val="24"/>
        </w:rPr>
        <w:t xml:space="preserve"> </w:t>
      </w:r>
      <w:r>
        <w:rPr>
          <w:rFonts w:ascii="MV Boli" w:hAnsi="MV Boli" w:cs="MV Boli"/>
          <w:sz w:val="24"/>
          <w:szCs w:val="24"/>
        </w:rPr>
        <w:t xml:space="preserve">           - </w:t>
      </w:r>
      <w:r w:rsidRPr="00C60EAD">
        <w:rPr>
          <w:rFonts w:ascii="MV Boli" w:hAnsi="MV Boli" w:cs="MV Boli"/>
          <w:sz w:val="24"/>
          <w:szCs w:val="24"/>
        </w:rPr>
        <w:t xml:space="preserve">SVE ONO ŠTO SMO DOBILI IZ VANA, ONO STO JE UŠLO U </w:t>
      </w:r>
    </w:p>
    <w:p w:rsidR="00C60EAD" w:rsidRDefault="00C60EAD" w:rsidP="00C60EAD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               FIRMU KAO NOVAC U BILO KOJEM OBLIKU</w:t>
      </w:r>
    </w:p>
    <w:p w:rsidR="00060D4F" w:rsidRPr="00060D4F" w:rsidRDefault="00060D4F" w:rsidP="00060D4F">
      <w:pPr>
        <w:spacing w:line="240" w:lineRule="auto"/>
        <w:rPr>
          <w:rFonts w:ascii="MV Boli" w:hAnsi="MV Boli" w:cs="MV Boli"/>
          <w:sz w:val="24"/>
          <w:szCs w:val="24"/>
        </w:rPr>
      </w:pPr>
      <w:r w:rsidRPr="00060D4F">
        <w:rPr>
          <w:rFonts w:ascii="MV Boli" w:hAnsi="MV Boli" w:cs="MV Boli"/>
          <w:sz w:val="24"/>
          <w:szCs w:val="24"/>
        </w:rPr>
        <w:t xml:space="preserve"> </w:t>
      </w:r>
      <w:r>
        <w:rPr>
          <w:rFonts w:ascii="MV Boli" w:hAnsi="MV Boli" w:cs="MV Boli"/>
          <w:sz w:val="24"/>
          <w:szCs w:val="24"/>
        </w:rPr>
        <w:t xml:space="preserve">           - </w:t>
      </w:r>
      <w:r w:rsidRPr="00060D4F">
        <w:rPr>
          <w:rFonts w:ascii="MV Boli" w:hAnsi="MV Boli" w:cs="MV Boli"/>
          <w:color w:val="7030A0"/>
          <w:sz w:val="24"/>
          <w:szCs w:val="24"/>
        </w:rPr>
        <w:t>SVA POTRAZIVANJA</w:t>
      </w:r>
    </w:p>
    <w:p w:rsidR="00C60EAD" w:rsidRDefault="00C60EAD" w:rsidP="00C60EAD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>-</w:t>
      </w:r>
      <w:r w:rsidRPr="00C60EAD">
        <w:rPr>
          <w:rFonts w:ascii="MV Boli" w:hAnsi="MV Boli" w:cs="MV Boli"/>
          <w:color w:val="92D050"/>
          <w:sz w:val="24"/>
          <w:szCs w:val="24"/>
        </w:rPr>
        <w:t>RAZRED 3</w:t>
      </w:r>
      <w:r>
        <w:rPr>
          <w:rFonts w:ascii="MV Boli" w:hAnsi="MV Boli" w:cs="MV Boli"/>
          <w:sz w:val="24"/>
          <w:szCs w:val="24"/>
        </w:rPr>
        <w:t xml:space="preserve">- </w:t>
      </w:r>
      <w:r w:rsidRPr="00C60EAD">
        <w:rPr>
          <w:rFonts w:ascii="MV Boli" w:hAnsi="MV Boli" w:cs="MV Boli"/>
          <w:sz w:val="24"/>
          <w:szCs w:val="24"/>
          <w:u w:val="single"/>
        </w:rPr>
        <w:t>SVE ZALIHE PRIJE PROCESA PROIZVODNJE</w:t>
      </w:r>
    </w:p>
    <w:p w:rsidR="00C60EAD" w:rsidRDefault="00C60EAD" w:rsidP="00C60EAD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            - TO SU </w:t>
      </w:r>
      <w:r w:rsidR="00060D4F">
        <w:rPr>
          <w:rFonts w:ascii="MV Boli" w:hAnsi="MV Boli" w:cs="MV Boli"/>
          <w:sz w:val="24"/>
          <w:szCs w:val="24"/>
        </w:rPr>
        <w:t>: -</w:t>
      </w:r>
      <w:r>
        <w:rPr>
          <w:rFonts w:ascii="MV Boli" w:hAnsi="MV Boli" w:cs="MV Boli"/>
          <w:sz w:val="24"/>
          <w:szCs w:val="24"/>
        </w:rPr>
        <w:t>MATERIJAL</w:t>
      </w:r>
    </w:p>
    <w:p w:rsidR="00060D4F" w:rsidRDefault="00C60EAD" w:rsidP="00C60EAD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                     </w:t>
      </w:r>
      <w:r w:rsidR="00060D4F">
        <w:rPr>
          <w:rFonts w:ascii="MV Boli" w:hAnsi="MV Boli" w:cs="MV Boli"/>
          <w:sz w:val="24"/>
          <w:szCs w:val="24"/>
        </w:rPr>
        <w:t xml:space="preserve">  -</w:t>
      </w:r>
      <w:r>
        <w:rPr>
          <w:rFonts w:ascii="MV Boli" w:hAnsi="MV Boli" w:cs="MV Boli"/>
          <w:sz w:val="24"/>
          <w:szCs w:val="24"/>
        </w:rPr>
        <w:t xml:space="preserve">SITAN INVENTAR (PLAHTE, TANJURI, URED. </w:t>
      </w:r>
      <w:r w:rsidR="00060D4F">
        <w:rPr>
          <w:rFonts w:ascii="MV Boli" w:hAnsi="MV Boli" w:cs="MV Boli"/>
          <w:sz w:val="24"/>
          <w:szCs w:val="24"/>
        </w:rPr>
        <w:t xml:space="preserve"> </w:t>
      </w:r>
    </w:p>
    <w:p w:rsidR="00C60EAD" w:rsidRDefault="00060D4F" w:rsidP="00C60EAD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                        </w:t>
      </w:r>
      <w:r w:rsidR="00C60EAD">
        <w:rPr>
          <w:rFonts w:ascii="MV Boli" w:hAnsi="MV Boli" w:cs="MV Boli"/>
          <w:sz w:val="24"/>
          <w:szCs w:val="24"/>
        </w:rPr>
        <w:t xml:space="preserve">MAT...) </w:t>
      </w:r>
    </w:p>
    <w:p w:rsidR="00C60EAD" w:rsidRDefault="00C60EAD" w:rsidP="00C60EAD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                     </w:t>
      </w:r>
      <w:r w:rsidR="00060D4F">
        <w:rPr>
          <w:rFonts w:ascii="MV Boli" w:hAnsi="MV Boli" w:cs="MV Boli"/>
          <w:sz w:val="24"/>
          <w:szCs w:val="24"/>
        </w:rPr>
        <w:t xml:space="preserve">  -</w:t>
      </w:r>
      <w:r>
        <w:rPr>
          <w:rFonts w:ascii="MV Boli" w:hAnsi="MV Boli" w:cs="MV Boli"/>
          <w:sz w:val="24"/>
          <w:szCs w:val="24"/>
        </w:rPr>
        <w:t>AMBALAZA</w:t>
      </w:r>
    </w:p>
    <w:p w:rsidR="00C60EAD" w:rsidRDefault="00C60EAD" w:rsidP="00C60EAD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                     </w:t>
      </w:r>
      <w:r w:rsidR="00060D4F">
        <w:rPr>
          <w:rFonts w:ascii="MV Boli" w:hAnsi="MV Boli" w:cs="MV Boli"/>
          <w:sz w:val="24"/>
          <w:szCs w:val="24"/>
        </w:rPr>
        <w:t xml:space="preserve">  -</w:t>
      </w:r>
      <w:r>
        <w:rPr>
          <w:rFonts w:ascii="MV Boli" w:hAnsi="MV Boli" w:cs="MV Boli"/>
          <w:sz w:val="24"/>
          <w:szCs w:val="24"/>
        </w:rPr>
        <w:t>AUTO GUME</w:t>
      </w:r>
    </w:p>
    <w:p w:rsidR="00C60EAD" w:rsidRPr="00C60EAD" w:rsidRDefault="00C60EAD" w:rsidP="00C60EAD">
      <w:pPr>
        <w:spacing w:line="240" w:lineRule="auto"/>
        <w:rPr>
          <w:rFonts w:ascii="MV Boli" w:hAnsi="MV Boli" w:cs="MV Boli"/>
          <w:sz w:val="24"/>
          <w:szCs w:val="24"/>
        </w:rPr>
      </w:pPr>
      <w:r w:rsidRPr="00C60EAD">
        <w:rPr>
          <w:rFonts w:ascii="MV Boli" w:hAnsi="MV Boli" w:cs="MV Boli"/>
          <w:sz w:val="24"/>
          <w:szCs w:val="24"/>
        </w:rPr>
        <w:t xml:space="preserve"> </w:t>
      </w:r>
      <w:r>
        <w:rPr>
          <w:rFonts w:ascii="MV Boli" w:hAnsi="MV Boli" w:cs="MV Boli"/>
          <w:sz w:val="24"/>
          <w:szCs w:val="24"/>
        </w:rPr>
        <w:t xml:space="preserve">           - </w:t>
      </w:r>
      <w:r w:rsidRPr="00C60EAD">
        <w:rPr>
          <w:rFonts w:ascii="MV Boli" w:hAnsi="MV Boli" w:cs="MV Boli"/>
          <w:sz w:val="24"/>
          <w:szCs w:val="24"/>
        </w:rPr>
        <w:t xml:space="preserve">TO SU NA PRIMJER </w:t>
      </w:r>
      <w:r>
        <w:rPr>
          <w:rFonts w:ascii="MV Boli" w:hAnsi="MV Boli" w:cs="MV Boli"/>
          <w:sz w:val="24"/>
          <w:szCs w:val="24"/>
        </w:rPr>
        <w:t xml:space="preserve">: </w:t>
      </w:r>
      <w:r w:rsidRPr="00C60EAD">
        <w:rPr>
          <w:rFonts w:ascii="MV Boli" w:hAnsi="MV Boli" w:cs="MV Boli"/>
          <w:sz w:val="24"/>
          <w:szCs w:val="24"/>
        </w:rPr>
        <w:t>NAMIRNIC</w:t>
      </w:r>
      <w:r>
        <w:rPr>
          <w:rFonts w:ascii="MV Boli" w:hAnsi="MV Boli" w:cs="MV Boli"/>
          <w:sz w:val="24"/>
          <w:szCs w:val="24"/>
        </w:rPr>
        <w:t xml:space="preserve">E, </w:t>
      </w:r>
      <w:r w:rsidRPr="00C60EAD">
        <w:rPr>
          <w:rFonts w:ascii="MV Boli" w:hAnsi="MV Boli" w:cs="MV Boli"/>
          <w:sz w:val="24"/>
          <w:szCs w:val="24"/>
        </w:rPr>
        <w:t>PIC</w:t>
      </w:r>
      <w:r>
        <w:rPr>
          <w:rFonts w:ascii="MV Boli" w:hAnsi="MV Boli" w:cs="MV Boli"/>
          <w:sz w:val="24"/>
          <w:szCs w:val="24"/>
        </w:rPr>
        <w:t xml:space="preserve">E, </w:t>
      </w:r>
      <w:r w:rsidRPr="00C60EAD">
        <w:rPr>
          <w:rFonts w:ascii="MV Boli" w:hAnsi="MV Boli" w:cs="MV Boli"/>
          <w:sz w:val="24"/>
          <w:szCs w:val="24"/>
        </w:rPr>
        <w:t>ENERGENT</w:t>
      </w:r>
      <w:r>
        <w:rPr>
          <w:rFonts w:ascii="MV Boli" w:hAnsi="MV Boli" w:cs="MV Boli"/>
          <w:sz w:val="24"/>
          <w:szCs w:val="24"/>
        </w:rPr>
        <w:t>I,</w:t>
      </w:r>
    </w:p>
    <w:p w:rsidR="00C60EAD" w:rsidRDefault="00C60EAD" w:rsidP="00C60EAD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              </w:t>
      </w:r>
      <w:r w:rsidRPr="00C60EAD">
        <w:rPr>
          <w:rFonts w:ascii="MV Boli" w:hAnsi="MV Boli" w:cs="MV Boli"/>
          <w:sz w:val="24"/>
          <w:szCs w:val="24"/>
        </w:rPr>
        <w:t>KAN</w:t>
      </w:r>
      <w:r>
        <w:rPr>
          <w:rFonts w:ascii="MV Boli" w:hAnsi="MV Boli" w:cs="MV Boli"/>
          <w:sz w:val="24"/>
          <w:szCs w:val="24"/>
        </w:rPr>
        <w:t>C.</w:t>
      </w:r>
      <w:r w:rsidRPr="00C60EAD">
        <w:rPr>
          <w:rFonts w:ascii="MV Boli" w:hAnsi="MV Boli" w:cs="MV Boli"/>
          <w:sz w:val="24"/>
          <w:szCs w:val="24"/>
        </w:rPr>
        <w:t xml:space="preserve"> MATERIJAL</w:t>
      </w:r>
      <w:r>
        <w:rPr>
          <w:rFonts w:ascii="MV Boli" w:hAnsi="MV Boli" w:cs="MV Boli"/>
          <w:sz w:val="24"/>
          <w:szCs w:val="24"/>
        </w:rPr>
        <w:t>,</w:t>
      </w:r>
      <w:r w:rsidRPr="00C60EAD">
        <w:rPr>
          <w:rFonts w:ascii="MV Boli" w:hAnsi="MV Boli" w:cs="MV Boli"/>
          <w:sz w:val="24"/>
          <w:szCs w:val="24"/>
        </w:rPr>
        <w:t>BILO KOJA VRS</w:t>
      </w:r>
      <w:r>
        <w:rPr>
          <w:rFonts w:ascii="MV Boli" w:hAnsi="MV Boli" w:cs="MV Boli"/>
          <w:sz w:val="24"/>
          <w:szCs w:val="24"/>
        </w:rPr>
        <w:t xml:space="preserve">TA </w:t>
      </w:r>
      <w:r w:rsidRPr="00C60EAD">
        <w:rPr>
          <w:rFonts w:ascii="MV Boli" w:hAnsi="MV Boli" w:cs="MV Boli"/>
          <w:sz w:val="24"/>
          <w:szCs w:val="24"/>
        </w:rPr>
        <w:t>MATERIJALA</w:t>
      </w:r>
      <w:r>
        <w:rPr>
          <w:rFonts w:ascii="MV Boli" w:hAnsi="MV Boli" w:cs="MV Boli"/>
          <w:sz w:val="24"/>
          <w:szCs w:val="24"/>
        </w:rPr>
        <w:t>...</w:t>
      </w:r>
    </w:p>
    <w:p w:rsidR="00C60EAD" w:rsidRDefault="00060D4F" w:rsidP="00C60EAD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>-</w:t>
      </w:r>
      <w:r w:rsidRPr="00060D4F">
        <w:rPr>
          <w:rFonts w:ascii="MV Boli" w:hAnsi="MV Boli" w:cs="MV Boli"/>
          <w:color w:val="92D050"/>
          <w:sz w:val="24"/>
          <w:szCs w:val="24"/>
        </w:rPr>
        <w:t>RAZRED 6</w:t>
      </w:r>
      <w:r>
        <w:rPr>
          <w:rFonts w:ascii="MV Boli" w:hAnsi="MV Boli" w:cs="MV Boli"/>
          <w:sz w:val="24"/>
          <w:szCs w:val="24"/>
        </w:rPr>
        <w:t>- SVE ONO STO SE JAVLJA NAKON PROCESA PROIZVODNJE</w:t>
      </w:r>
    </w:p>
    <w:p w:rsidR="00060D4F" w:rsidRDefault="00060D4F" w:rsidP="00C60EAD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            - TO SU : -GOTOVI PROIZVOD</w:t>
      </w:r>
    </w:p>
    <w:p w:rsidR="00060D4F" w:rsidRDefault="00060D4F" w:rsidP="00C60EAD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                       -PROIZVOD U PROIZVODNJI</w:t>
      </w:r>
    </w:p>
    <w:p w:rsidR="00060D4F" w:rsidRDefault="00060D4F" w:rsidP="00C60EAD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                       -POLUPROIZVOD</w:t>
      </w:r>
    </w:p>
    <w:p w:rsidR="00060D4F" w:rsidRDefault="00060D4F" w:rsidP="00C60EAD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                       -NEDOVRSENI PROIZVOD</w:t>
      </w:r>
    </w:p>
    <w:p w:rsidR="00060D4F" w:rsidRDefault="00060D4F" w:rsidP="00C60EAD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                       -TRGOVACKA ROBA (PROIZVODI KOJE SMO  </w:t>
      </w:r>
    </w:p>
    <w:p w:rsidR="00060D4F" w:rsidRDefault="00060D4F" w:rsidP="00C60EAD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                        NABAVILI OD DRUGIH DA BI IH PRODALI I NA  </w:t>
      </w:r>
    </w:p>
    <w:p w:rsidR="00060D4F" w:rsidRDefault="00060D4F" w:rsidP="00C60EAD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                        NJIMA ZARADILI)   (NPR. SUVENIRI)</w:t>
      </w:r>
    </w:p>
    <w:p w:rsidR="00AD5374" w:rsidRDefault="00AD5374" w:rsidP="00C60EAD">
      <w:pPr>
        <w:spacing w:line="240" w:lineRule="auto"/>
        <w:rPr>
          <w:rFonts w:ascii="MV Boli" w:hAnsi="MV Boli" w:cs="MV Boli"/>
          <w:color w:val="FF66CC"/>
          <w:sz w:val="24"/>
          <w:szCs w:val="24"/>
        </w:rPr>
      </w:pPr>
    </w:p>
    <w:p w:rsidR="00060D4F" w:rsidRPr="00060D4F" w:rsidRDefault="00060D4F" w:rsidP="00C60EAD">
      <w:pPr>
        <w:spacing w:line="240" w:lineRule="auto"/>
        <w:rPr>
          <w:rFonts w:ascii="MV Boli" w:hAnsi="MV Boli" w:cs="MV Boli"/>
          <w:sz w:val="24"/>
          <w:szCs w:val="24"/>
        </w:rPr>
      </w:pPr>
      <w:r w:rsidRPr="00060D4F">
        <w:rPr>
          <w:rFonts w:ascii="MV Boli" w:hAnsi="MV Boli" w:cs="MV Boli"/>
          <w:color w:val="FF66CC"/>
          <w:sz w:val="24"/>
          <w:szCs w:val="24"/>
        </w:rPr>
        <w:lastRenderedPageBreak/>
        <w:t>RAZREDI PASIVE</w:t>
      </w:r>
    </w:p>
    <w:p w:rsidR="00060D4F" w:rsidRDefault="00060D4F" w:rsidP="00060D4F">
      <w:pPr>
        <w:spacing w:line="240" w:lineRule="auto"/>
        <w:rPr>
          <w:rFonts w:ascii="MV Boli" w:hAnsi="MV Boli" w:cs="MV Boli"/>
          <w:sz w:val="24"/>
          <w:szCs w:val="24"/>
        </w:rPr>
      </w:pPr>
      <w:r w:rsidRPr="00060D4F">
        <w:rPr>
          <w:rFonts w:ascii="MV Boli" w:hAnsi="MV Boli" w:cs="MV Boli"/>
          <w:sz w:val="24"/>
          <w:szCs w:val="24"/>
        </w:rPr>
        <w:t>- 2,9</w:t>
      </w:r>
    </w:p>
    <w:p w:rsidR="00060D4F" w:rsidRDefault="00060D4F" w:rsidP="00060D4F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- </w:t>
      </w:r>
      <w:r w:rsidRPr="00060D4F">
        <w:rPr>
          <w:rFonts w:ascii="MV Boli" w:hAnsi="MV Boli" w:cs="MV Boli"/>
          <w:color w:val="92D050"/>
          <w:sz w:val="24"/>
          <w:szCs w:val="24"/>
        </w:rPr>
        <w:t xml:space="preserve">RAZRED 2 </w:t>
      </w:r>
      <w:r>
        <w:rPr>
          <w:rFonts w:ascii="MV Boli" w:hAnsi="MV Boli" w:cs="MV Boli"/>
          <w:sz w:val="24"/>
          <w:szCs w:val="24"/>
        </w:rPr>
        <w:t xml:space="preserve">– </w:t>
      </w:r>
      <w:r w:rsidRPr="00060D4F">
        <w:rPr>
          <w:rFonts w:ascii="MV Boli" w:hAnsi="MV Boli" w:cs="MV Boli"/>
          <w:color w:val="7030A0"/>
          <w:sz w:val="24"/>
          <w:szCs w:val="24"/>
        </w:rPr>
        <w:t xml:space="preserve">SVE OBVEZE </w:t>
      </w:r>
      <w:r>
        <w:rPr>
          <w:rFonts w:ascii="MV Boli" w:hAnsi="MV Boli" w:cs="MV Boli"/>
          <w:color w:val="7030A0"/>
          <w:sz w:val="24"/>
          <w:szCs w:val="24"/>
        </w:rPr>
        <w:t xml:space="preserve">KRATKOTRAJNE  </w:t>
      </w:r>
      <w:r w:rsidRPr="00060D4F">
        <w:rPr>
          <w:rFonts w:ascii="MV Boli" w:hAnsi="MV Boli" w:cs="MV Boli"/>
          <w:sz w:val="24"/>
          <w:szCs w:val="24"/>
        </w:rPr>
        <w:t>(D</w:t>
      </w:r>
      <w:r>
        <w:rPr>
          <w:rFonts w:ascii="MV Boli" w:hAnsi="MV Boli" w:cs="MV Boli"/>
          <w:sz w:val="24"/>
          <w:szCs w:val="24"/>
        </w:rPr>
        <w:t>O GODINU DANA)</w:t>
      </w:r>
    </w:p>
    <w:p w:rsidR="00060D4F" w:rsidRDefault="00060D4F" w:rsidP="00060D4F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              - TO SU NA PRIMJER: OBVEZE ZA PLACE, OBVEZE ZA </w:t>
      </w:r>
    </w:p>
    <w:p w:rsidR="00060D4F" w:rsidRDefault="00060D4F" w:rsidP="00060D4F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                PDV, OBVEZE PREMA DOBAVLJACIMA...</w:t>
      </w:r>
    </w:p>
    <w:p w:rsidR="00060D4F" w:rsidRDefault="00060D4F" w:rsidP="00060D4F">
      <w:pPr>
        <w:spacing w:line="240" w:lineRule="auto"/>
        <w:rPr>
          <w:rFonts w:ascii="MV Boli" w:hAnsi="MV Boli" w:cs="MV Boli"/>
          <w:sz w:val="24"/>
          <w:szCs w:val="24"/>
        </w:rPr>
      </w:pPr>
      <w:r w:rsidRPr="00060D4F">
        <w:rPr>
          <w:rFonts w:ascii="MV Boli" w:hAnsi="MV Boli" w:cs="MV Boli"/>
          <w:sz w:val="24"/>
          <w:szCs w:val="24"/>
        </w:rPr>
        <w:t>-</w:t>
      </w:r>
      <w:r>
        <w:rPr>
          <w:rFonts w:ascii="MV Boli" w:hAnsi="MV Boli" w:cs="MV Boli"/>
          <w:sz w:val="24"/>
          <w:szCs w:val="24"/>
        </w:rPr>
        <w:t xml:space="preserve"> </w:t>
      </w:r>
      <w:r w:rsidRPr="00060D4F">
        <w:rPr>
          <w:rFonts w:ascii="MV Boli" w:hAnsi="MV Boli" w:cs="MV Boli"/>
          <w:color w:val="92D050"/>
          <w:sz w:val="24"/>
          <w:szCs w:val="24"/>
        </w:rPr>
        <w:t>RAZRED 9</w:t>
      </w:r>
      <w:r>
        <w:rPr>
          <w:rFonts w:ascii="MV Boli" w:hAnsi="MV Boli" w:cs="MV Boli"/>
          <w:color w:val="92D050"/>
          <w:sz w:val="24"/>
          <w:szCs w:val="24"/>
        </w:rPr>
        <w:t xml:space="preserve"> </w:t>
      </w:r>
      <w:r>
        <w:rPr>
          <w:rFonts w:ascii="MV Boli" w:hAnsi="MV Boli" w:cs="MV Boli"/>
          <w:sz w:val="24"/>
          <w:szCs w:val="24"/>
        </w:rPr>
        <w:t xml:space="preserve">– </w:t>
      </w:r>
      <w:r w:rsidRPr="00060D4F">
        <w:rPr>
          <w:rFonts w:ascii="MV Boli" w:hAnsi="MV Boli" w:cs="MV Boli"/>
          <w:color w:val="7030A0"/>
          <w:sz w:val="24"/>
          <w:szCs w:val="24"/>
        </w:rPr>
        <w:t>DUGOTRAJNE OBVEZE</w:t>
      </w:r>
    </w:p>
    <w:p w:rsidR="00060D4F" w:rsidRDefault="00060D4F" w:rsidP="00060D4F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                ZAJMOVI DUG. I KRATK. </w:t>
      </w:r>
    </w:p>
    <w:p w:rsidR="00060D4F" w:rsidRDefault="00060D4F" w:rsidP="00060D4F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                KAPITAL</w:t>
      </w:r>
    </w:p>
    <w:p w:rsidR="00060D4F" w:rsidRDefault="00060D4F" w:rsidP="00060D4F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                ZADRZANA DOBIT</w:t>
      </w:r>
    </w:p>
    <w:p w:rsidR="00060D4F" w:rsidRDefault="00060D4F" w:rsidP="00060D4F">
      <w:pPr>
        <w:spacing w:line="240" w:lineRule="auto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                REZERVE</w:t>
      </w:r>
    </w:p>
    <w:p w:rsidR="00060D4F" w:rsidRDefault="00060D4F" w:rsidP="00060D4F">
      <w:pPr>
        <w:spacing w:line="240" w:lineRule="auto"/>
        <w:rPr>
          <w:rFonts w:ascii="MV Boli" w:hAnsi="MV Boli" w:cs="MV Boli"/>
          <w:sz w:val="24"/>
          <w:szCs w:val="24"/>
        </w:rPr>
      </w:pPr>
    </w:p>
    <w:p w:rsidR="00060D4F" w:rsidRDefault="00060D4F" w:rsidP="00060D4F">
      <w:pPr>
        <w:spacing w:line="240" w:lineRule="auto"/>
        <w:rPr>
          <w:rFonts w:ascii="MV Boli" w:hAnsi="MV Boli" w:cs="MV Boli"/>
          <w:color w:val="FF66CC"/>
          <w:sz w:val="24"/>
          <w:szCs w:val="24"/>
        </w:rPr>
      </w:pPr>
      <w:r w:rsidRPr="00060D4F">
        <w:rPr>
          <w:rFonts w:ascii="MV Boli" w:hAnsi="MV Boli" w:cs="MV Boli"/>
          <w:color w:val="FF66CC"/>
          <w:sz w:val="24"/>
          <w:szCs w:val="24"/>
        </w:rPr>
        <w:t>SKRACENO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22"/>
        <w:gridCol w:w="2322"/>
        <w:gridCol w:w="2322"/>
        <w:gridCol w:w="2322"/>
      </w:tblGrid>
      <w:tr w:rsidR="00060D4F" w:rsidTr="00060D4F">
        <w:tc>
          <w:tcPr>
            <w:tcW w:w="2322" w:type="dxa"/>
          </w:tcPr>
          <w:p w:rsidR="00060D4F" w:rsidRPr="00060D4F" w:rsidRDefault="00060D4F" w:rsidP="00060D4F">
            <w:pPr>
              <w:rPr>
                <w:rFonts w:ascii="MV Boli" w:hAnsi="MV Boli" w:cs="MV Boli"/>
                <w:color w:val="FF66CC"/>
                <w:sz w:val="24"/>
                <w:szCs w:val="24"/>
              </w:rPr>
            </w:pPr>
          </w:p>
        </w:tc>
        <w:tc>
          <w:tcPr>
            <w:tcW w:w="2322" w:type="dxa"/>
          </w:tcPr>
          <w:p w:rsidR="00060D4F" w:rsidRPr="00060D4F" w:rsidRDefault="00060D4F" w:rsidP="00060D4F">
            <w:pPr>
              <w:rPr>
                <w:rFonts w:ascii="MV Boli" w:hAnsi="MV Boli" w:cs="MV Boli"/>
                <w:color w:val="FF66CC"/>
                <w:sz w:val="24"/>
                <w:szCs w:val="24"/>
              </w:rPr>
            </w:pPr>
            <w:r w:rsidRPr="00060D4F">
              <w:rPr>
                <w:rFonts w:ascii="MV Boli" w:hAnsi="MV Boli" w:cs="MV Boli"/>
                <w:color w:val="FF66CC"/>
                <w:sz w:val="24"/>
                <w:szCs w:val="24"/>
              </w:rPr>
              <w:t>AKTIVA</w:t>
            </w:r>
          </w:p>
        </w:tc>
        <w:tc>
          <w:tcPr>
            <w:tcW w:w="2322" w:type="dxa"/>
          </w:tcPr>
          <w:p w:rsidR="00060D4F" w:rsidRPr="00060D4F" w:rsidRDefault="00060D4F" w:rsidP="00060D4F">
            <w:pPr>
              <w:rPr>
                <w:rFonts w:ascii="MV Boli" w:hAnsi="MV Boli" w:cs="MV Boli"/>
                <w:color w:val="FF66CC"/>
                <w:sz w:val="24"/>
                <w:szCs w:val="24"/>
              </w:rPr>
            </w:pPr>
          </w:p>
        </w:tc>
        <w:tc>
          <w:tcPr>
            <w:tcW w:w="2322" w:type="dxa"/>
          </w:tcPr>
          <w:p w:rsidR="00060D4F" w:rsidRPr="00060D4F" w:rsidRDefault="00060D4F" w:rsidP="00060D4F">
            <w:pPr>
              <w:rPr>
                <w:rFonts w:ascii="MV Boli" w:hAnsi="MV Boli" w:cs="MV Boli"/>
                <w:color w:val="FF66CC"/>
                <w:sz w:val="24"/>
                <w:szCs w:val="24"/>
              </w:rPr>
            </w:pPr>
            <w:r w:rsidRPr="00060D4F">
              <w:rPr>
                <w:rFonts w:ascii="MV Boli" w:hAnsi="MV Boli" w:cs="MV Boli"/>
                <w:color w:val="FF66CC"/>
                <w:sz w:val="24"/>
                <w:szCs w:val="24"/>
              </w:rPr>
              <w:t>PASIVA</w:t>
            </w:r>
          </w:p>
        </w:tc>
      </w:tr>
      <w:tr w:rsidR="00060D4F" w:rsidTr="00060D4F">
        <w:tc>
          <w:tcPr>
            <w:tcW w:w="2322" w:type="dxa"/>
          </w:tcPr>
          <w:p w:rsidR="00060D4F" w:rsidRPr="00060D4F" w:rsidRDefault="00060D4F" w:rsidP="00060D4F">
            <w:pPr>
              <w:rPr>
                <w:rFonts w:ascii="MV Boli" w:hAnsi="MV Boli" w:cs="MV Boli"/>
                <w:color w:val="92D050"/>
                <w:sz w:val="24"/>
                <w:szCs w:val="24"/>
              </w:rPr>
            </w:pPr>
            <w:r w:rsidRPr="00060D4F">
              <w:rPr>
                <w:rFonts w:ascii="MV Boli" w:hAnsi="MV Boli" w:cs="MV Boli"/>
                <w:color w:val="92D050"/>
                <w:sz w:val="24"/>
                <w:szCs w:val="24"/>
              </w:rPr>
              <w:t>RAZRED 0</w:t>
            </w:r>
          </w:p>
        </w:tc>
        <w:tc>
          <w:tcPr>
            <w:tcW w:w="2322" w:type="dxa"/>
          </w:tcPr>
          <w:p w:rsidR="00060D4F" w:rsidRPr="00060D4F" w:rsidRDefault="00060D4F" w:rsidP="00060D4F">
            <w:pPr>
              <w:rPr>
                <w:rFonts w:ascii="MV Boli" w:hAnsi="MV Boli" w:cs="MV Boli"/>
                <w:sz w:val="24"/>
                <w:szCs w:val="24"/>
              </w:rPr>
            </w:pPr>
            <w:r w:rsidRPr="00060D4F">
              <w:rPr>
                <w:rFonts w:ascii="MV Boli" w:hAnsi="MV Boli" w:cs="MV Boli"/>
                <w:sz w:val="24"/>
                <w:szCs w:val="24"/>
              </w:rPr>
              <w:t>SVA STALNA IMOVINA(DUZA OD 1.GOD ILI VRIJEDNIJA OD 3500 KN)</w:t>
            </w:r>
          </w:p>
        </w:tc>
        <w:tc>
          <w:tcPr>
            <w:tcW w:w="2322" w:type="dxa"/>
          </w:tcPr>
          <w:p w:rsidR="00060D4F" w:rsidRPr="00060D4F" w:rsidRDefault="00060D4F" w:rsidP="00060D4F">
            <w:pPr>
              <w:rPr>
                <w:rFonts w:ascii="MV Boli" w:hAnsi="MV Boli" w:cs="MV Boli"/>
                <w:color w:val="92D050"/>
                <w:sz w:val="24"/>
                <w:szCs w:val="24"/>
              </w:rPr>
            </w:pPr>
            <w:r w:rsidRPr="00060D4F">
              <w:rPr>
                <w:rFonts w:ascii="MV Boli" w:hAnsi="MV Boli" w:cs="MV Boli"/>
                <w:color w:val="92D050"/>
                <w:sz w:val="24"/>
                <w:szCs w:val="24"/>
              </w:rPr>
              <w:t>RAZRED 2</w:t>
            </w:r>
          </w:p>
        </w:tc>
        <w:tc>
          <w:tcPr>
            <w:tcW w:w="2322" w:type="dxa"/>
          </w:tcPr>
          <w:p w:rsidR="00060D4F" w:rsidRPr="00060D4F" w:rsidRDefault="00060D4F" w:rsidP="00060D4F">
            <w:pPr>
              <w:rPr>
                <w:rFonts w:ascii="MV Boli" w:hAnsi="MV Boli" w:cs="MV Boli"/>
                <w:sz w:val="24"/>
                <w:szCs w:val="24"/>
              </w:rPr>
            </w:pPr>
            <w:r w:rsidRPr="00060D4F">
              <w:rPr>
                <w:rFonts w:ascii="MV Boli" w:hAnsi="MV Boli" w:cs="MV Boli"/>
                <w:sz w:val="24"/>
                <w:szCs w:val="24"/>
              </w:rPr>
              <w:t>SVE KRATKOTRAJNE OBVEZE (OBVEZE DO 1. GODINE)</w:t>
            </w:r>
          </w:p>
        </w:tc>
      </w:tr>
      <w:tr w:rsidR="00060D4F" w:rsidTr="00060D4F">
        <w:tc>
          <w:tcPr>
            <w:tcW w:w="2322" w:type="dxa"/>
          </w:tcPr>
          <w:p w:rsidR="00060D4F" w:rsidRPr="00060D4F" w:rsidRDefault="00060D4F" w:rsidP="00060D4F">
            <w:pPr>
              <w:rPr>
                <w:rFonts w:ascii="MV Boli" w:hAnsi="MV Boli" w:cs="MV Boli"/>
                <w:color w:val="92D050"/>
                <w:sz w:val="24"/>
                <w:szCs w:val="24"/>
              </w:rPr>
            </w:pPr>
            <w:r w:rsidRPr="00060D4F">
              <w:rPr>
                <w:rFonts w:ascii="MV Boli" w:hAnsi="MV Boli" w:cs="MV Boli"/>
                <w:color w:val="92D050"/>
                <w:sz w:val="24"/>
                <w:szCs w:val="24"/>
              </w:rPr>
              <w:t>RAZRED 1</w:t>
            </w:r>
          </w:p>
        </w:tc>
        <w:tc>
          <w:tcPr>
            <w:tcW w:w="2322" w:type="dxa"/>
          </w:tcPr>
          <w:p w:rsidR="00060D4F" w:rsidRPr="00060D4F" w:rsidRDefault="00060D4F" w:rsidP="00060D4F">
            <w:pPr>
              <w:rPr>
                <w:rFonts w:ascii="MV Boli" w:hAnsi="MV Boli" w:cs="MV Boli"/>
                <w:sz w:val="24"/>
                <w:szCs w:val="24"/>
              </w:rPr>
            </w:pPr>
            <w:r w:rsidRPr="00060D4F">
              <w:rPr>
                <w:rFonts w:ascii="MV Boli" w:hAnsi="MV Boli" w:cs="MV Boli"/>
                <w:sz w:val="24"/>
                <w:szCs w:val="24"/>
              </w:rPr>
              <w:t>NOVAC U SVIM OBLICIMA I SVI SUROGATI NOVCA</w:t>
            </w:r>
          </w:p>
        </w:tc>
        <w:tc>
          <w:tcPr>
            <w:tcW w:w="2322" w:type="dxa"/>
          </w:tcPr>
          <w:p w:rsidR="00060D4F" w:rsidRPr="00060D4F" w:rsidRDefault="00060D4F" w:rsidP="00060D4F">
            <w:pPr>
              <w:rPr>
                <w:rFonts w:ascii="MV Boli" w:hAnsi="MV Boli" w:cs="MV Boli"/>
                <w:color w:val="92D050"/>
                <w:sz w:val="24"/>
                <w:szCs w:val="24"/>
              </w:rPr>
            </w:pPr>
            <w:r w:rsidRPr="00060D4F">
              <w:rPr>
                <w:rFonts w:ascii="MV Boli" w:hAnsi="MV Boli" w:cs="MV Boli"/>
                <w:color w:val="92D050"/>
                <w:sz w:val="24"/>
                <w:szCs w:val="24"/>
              </w:rPr>
              <w:t>RAZRED 9</w:t>
            </w:r>
          </w:p>
        </w:tc>
        <w:tc>
          <w:tcPr>
            <w:tcW w:w="2322" w:type="dxa"/>
          </w:tcPr>
          <w:p w:rsidR="00060D4F" w:rsidRPr="00060D4F" w:rsidRDefault="00060D4F" w:rsidP="00060D4F">
            <w:pPr>
              <w:rPr>
                <w:rFonts w:ascii="MV Boli" w:hAnsi="MV Boli" w:cs="MV Boli"/>
                <w:sz w:val="24"/>
                <w:szCs w:val="24"/>
              </w:rPr>
            </w:pPr>
            <w:r w:rsidRPr="00060D4F">
              <w:rPr>
                <w:rFonts w:ascii="MV Boli" w:hAnsi="MV Boli" w:cs="MV Boli"/>
                <w:sz w:val="24"/>
                <w:szCs w:val="24"/>
              </w:rPr>
              <w:t>DUGOTRAJNE OBVEZE (OBVEZE DUZE OD 1. GOD.)</w:t>
            </w:r>
          </w:p>
        </w:tc>
      </w:tr>
      <w:tr w:rsidR="00060D4F" w:rsidTr="00060D4F">
        <w:tc>
          <w:tcPr>
            <w:tcW w:w="2322" w:type="dxa"/>
          </w:tcPr>
          <w:p w:rsidR="00060D4F" w:rsidRPr="00060D4F" w:rsidRDefault="00060D4F" w:rsidP="00060D4F">
            <w:pPr>
              <w:rPr>
                <w:rFonts w:ascii="MV Boli" w:hAnsi="MV Boli" w:cs="MV Boli"/>
                <w:color w:val="92D050"/>
                <w:sz w:val="24"/>
                <w:szCs w:val="24"/>
              </w:rPr>
            </w:pPr>
            <w:r w:rsidRPr="00060D4F">
              <w:rPr>
                <w:rFonts w:ascii="MV Boli" w:hAnsi="MV Boli" w:cs="MV Boli"/>
                <w:color w:val="92D050"/>
                <w:sz w:val="24"/>
                <w:szCs w:val="24"/>
              </w:rPr>
              <w:t xml:space="preserve">RAZRED 3 </w:t>
            </w:r>
          </w:p>
        </w:tc>
        <w:tc>
          <w:tcPr>
            <w:tcW w:w="2322" w:type="dxa"/>
          </w:tcPr>
          <w:p w:rsidR="00060D4F" w:rsidRPr="00060D4F" w:rsidRDefault="00060D4F" w:rsidP="00060D4F">
            <w:pPr>
              <w:rPr>
                <w:rFonts w:ascii="MV Boli" w:hAnsi="MV Boli" w:cs="MV Boli"/>
                <w:sz w:val="24"/>
                <w:szCs w:val="24"/>
              </w:rPr>
            </w:pPr>
            <w:r w:rsidRPr="00060D4F">
              <w:rPr>
                <w:rFonts w:ascii="MV Boli" w:hAnsi="MV Boli" w:cs="MV Boli"/>
                <w:sz w:val="24"/>
                <w:szCs w:val="24"/>
              </w:rPr>
              <w:t>ZALIHE PRIJE PROCESA PROIZVODNJE</w:t>
            </w:r>
          </w:p>
        </w:tc>
        <w:tc>
          <w:tcPr>
            <w:tcW w:w="2322" w:type="dxa"/>
          </w:tcPr>
          <w:p w:rsidR="00060D4F" w:rsidRPr="00060D4F" w:rsidRDefault="00060D4F" w:rsidP="00060D4F">
            <w:pPr>
              <w:rPr>
                <w:rFonts w:ascii="MV Boli" w:hAnsi="MV Boli" w:cs="MV Boli"/>
                <w:color w:val="FF66CC"/>
                <w:sz w:val="24"/>
                <w:szCs w:val="24"/>
              </w:rPr>
            </w:pPr>
          </w:p>
        </w:tc>
        <w:tc>
          <w:tcPr>
            <w:tcW w:w="2322" w:type="dxa"/>
          </w:tcPr>
          <w:p w:rsidR="00060D4F" w:rsidRPr="00060D4F" w:rsidRDefault="00060D4F" w:rsidP="00060D4F">
            <w:pPr>
              <w:rPr>
                <w:rFonts w:ascii="MV Boli" w:hAnsi="MV Boli" w:cs="MV Boli"/>
                <w:color w:val="FF66CC"/>
                <w:sz w:val="24"/>
                <w:szCs w:val="24"/>
              </w:rPr>
            </w:pPr>
          </w:p>
        </w:tc>
      </w:tr>
      <w:tr w:rsidR="00060D4F" w:rsidTr="00060D4F">
        <w:trPr>
          <w:trHeight w:val="807"/>
        </w:trPr>
        <w:tc>
          <w:tcPr>
            <w:tcW w:w="2322" w:type="dxa"/>
          </w:tcPr>
          <w:p w:rsidR="00060D4F" w:rsidRPr="00060D4F" w:rsidRDefault="00060D4F" w:rsidP="00060D4F">
            <w:pPr>
              <w:rPr>
                <w:rFonts w:ascii="MV Boli" w:hAnsi="MV Boli" w:cs="MV Boli"/>
                <w:color w:val="92D050"/>
                <w:sz w:val="24"/>
                <w:szCs w:val="24"/>
              </w:rPr>
            </w:pPr>
            <w:r w:rsidRPr="00060D4F">
              <w:rPr>
                <w:rFonts w:ascii="MV Boli" w:hAnsi="MV Boli" w:cs="MV Boli"/>
                <w:color w:val="92D050"/>
                <w:sz w:val="24"/>
                <w:szCs w:val="24"/>
              </w:rPr>
              <w:t>RAZRED 6</w:t>
            </w:r>
          </w:p>
        </w:tc>
        <w:tc>
          <w:tcPr>
            <w:tcW w:w="2322" w:type="dxa"/>
          </w:tcPr>
          <w:p w:rsidR="00060D4F" w:rsidRPr="00060D4F" w:rsidRDefault="00060D4F" w:rsidP="00060D4F">
            <w:pPr>
              <w:rPr>
                <w:rFonts w:ascii="MV Boli" w:hAnsi="MV Boli" w:cs="MV Boli"/>
                <w:sz w:val="24"/>
                <w:szCs w:val="24"/>
              </w:rPr>
            </w:pPr>
            <w:r w:rsidRPr="00060D4F">
              <w:rPr>
                <w:rFonts w:ascii="MV Boli" w:hAnsi="MV Boli" w:cs="MV Boli"/>
                <w:sz w:val="24"/>
                <w:szCs w:val="24"/>
              </w:rPr>
              <w:t>ZALIHE NAKON PROCESA PROIZVODNJE</w:t>
            </w:r>
          </w:p>
        </w:tc>
        <w:tc>
          <w:tcPr>
            <w:tcW w:w="2322" w:type="dxa"/>
          </w:tcPr>
          <w:p w:rsidR="00060D4F" w:rsidRPr="00060D4F" w:rsidRDefault="00060D4F" w:rsidP="00060D4F">
            <w:pPr>
              <w:rPr>
                <w:rFonts w:ascii="MV Boli" w:hAnsi="MV Boli" w:cs="MV Boli"/>
                <w:color w:val="FF66CC"/>
                <w:sz w:val="24"/>
                <w:szCs w:val="24"/>
              </w:rPr>
            </w:pPr>
          </w:p>
        </w:tc>
        <w:tc>
          <w:tcPr>
            <w:tcW w:w="2322" w:type="dxa"/>
          </w:tcPr>
          <w:p w:rsidR="00060D4F" w:rsidRPr="00060D4F" w:rsidRDefault="00060D4F" w:rsidP="00060D4F">
            <w:pPr>
              <w:rPr>
                <w:rFonts w:ascii="MV Boli" w:hAnsi="MV Boli" w:cs="MV Boli"/>
                <w:color w:val="FF66CC"/>
                <w:sz w:val="24"/>
                <w:szCs w:val="24"/>
              </w:rPr>
            </w:pPr>
          </w:p>
        </w:tc>
      </w:tr>
    </w:tbl>
    <w:p w:rsidR="00060D4F" w:rsidRDefault="00060D4F" w:rsidP="00060D4F">
      <w:pPr>
        <w:spacing w:line="240" w:lineRule="auto"/>
        <w:rPr>
          <w:rFonts w:ascii="MV Boli" w:hAnsi="MV Boli" w:cs="MV Boli"/>
          <w:color w:val="FF66CC"/>
          <w:sz w:val="24"/>
          <w:szCs w:val="24"/>
        </w:rPr>
      </w:pPr>
    </w:p>
    <w:p w:rsidR="00412FBC" w:rsidRDefault="00412FBC" w:rsidP="00060D4F">
      <w:pPr>
        <w:spacing w:line="240" w:lineRule="auto"/>
        <w:rPr>
          <w:rFonts w:ascii="MV Boli" w:hAnsi="MV Boli" w:cs="MV Boli"/>
          <w:color w:val="7030A0"/>
          <w:sz w:val="24"/>
          <w:szCs w:val="24"/>
        </w:rPr>
      </w:pPr>
      <w:r w:rsidRPr="00412FBC">
        <w:rPr>
          <w:rFonts w:ascii="MV Boli" w:hAnsi="MV Boli" w:cs="MV Boli"/>
          <w:color w:val="7030A0"/>
          <w:sz w:val="24"/>
          <w:szCs w:val="24"/>
        </w:rPr>
        <w:lastRenderedPageBreak/>
        <w:t>KAKO SE KNJIZE PROMIJENE</w:t>
      </w:r>
    </w:p>
    <w:p w:rsidR="00412FBC" w:rsidRDefault="00412FBC" w:rsidP="00060D4F">
      <w:pPr>
        <w:spacing w:line="240" w:lineRule="auto"/>
        <w:rPr>
          <w:rFonts w:ascii="MV Boli" w:hAnsi="MV Boli" w:cs="MV Boli"/>
          <w:color w:val="7030A0"/>
          <w:sz w:val="24"/>
          <w:szCs w:val="24"/>
        </w:rPr>
      </w:pPr>
      <w:r>
        <w:rPr>
          <w:rFonts w:ascii="MV Boli" w:hAnsi="MV Boli" w:cs="MV Boli"/>
          <w:color w:val="7030A0"/>
          <w:sz w:val="24"/>
          <w:szCs w:val="24"/>
        </w:rPr>
        <w:t>AKTIVA             BILANCA(POCETNO RAZDOBLJE)              PASIVA</w:t>
      </w:r>
    </w:p>
    <w:tbl>
      <w:tblPr>
        <w:tblStyle w:val="TableGrid"/>
        <w:tblW w:w="11341" w:type="dxa"/>
        <w:tblInd w:w="-885" w:type="dxa"/>
        <w:tblLook w:val="04A0" w:firstRow="1" w:lastRow="0" w:firstColumn="1" w:lastColumn="0" w:noHBand="0" w:noVBand="1"/>
      </w:tblPr>
      <w:tblGrid>
        <w:gridCol w:w="5529"/>
        <w:gridCol w:w="5812"/>
      </w:tblGrid>
      <w:tr w:rsidR="00412FBC" w:rsidTr="00412FBC">
        <w:trPr>
          <w:trHeight w:val="3164"/>
        </w:trPr>
        <w:tc>
          <w:tcPr>
            <w:tcW w:w="5529" w:type="dxa"/>
          </w:tcPr>
          <w:p w:rsidR="00412FBC" w:rsidRPr="00412FBC" w:rsidRDefault="00412FBC" w:rsidP="00060D4F">
            <w:pPr>
              <w:rPr>
                <w:rFonts w:ascii="MV Boli" w:hAnsi="MV Boli" w:cs="MV Boli"/>
                <w:color w:val="7030A0"/>
                <w:sz w:val="18"/>
                <w:szCs w:val="18"/>
              </w:rPr>
            </w:pPr>
            <w:r w:rsidRPr="00412FBC">
              <w:rPr>
                <w:rFonts w:ascii="MV Boli" w:hAnsi="MV Boli" w:cs="MV Boli"/>
                <w:color w:val="7030A0"/>
                <w:sz w:val="18"/>
                <w:szCs w:val="18"/>
              </w:rPr>
              <w:t>-SVA IMOVINA:DUGORAJNA</w:t>
            </w:r>
          </w:p>
          <w:p w:rsidR="00412FBC" w:rsidRPr="00412FBC" w:rsidRDefault="00412FBC" w:rsidP="00060D4F">
            <w:pPr>
              <w:rPr>
                <w:rFonts w:ascii="MV Boli" w:hAnsi="MV Boli" w:cs="MV Boli"/>
                <w:color w:val="7030A0"/>
                <w:sz w:val="18"/>
                <w:szCs w:val="18"/>
              </w:rPr>
            </w:pPr>
            <w:r w:rsidRPr="00412FBC">
              <w:rPr>
                <w:rFonts w:ascii="MV Boli" w:hAnsi="MV Boli" w:cs="MV Boli"/>
                <w:color w:val="7030A0"/>
                <w:sz w:val="18"/>
                <w:szCs w:val="18"/>
              </w:rPr>
              <w:t xml:space="preserve">               KRATKOTRAJNA</w:t>
            </w:r>
          </w:p>
          <w:p w:rsidR="00412FBC" w:rsidRPr="00412FBC" w:rsidRDefault="00412FBC" w:rsidP="00060D4F">
            <w:pPr>
              <w:rPr>
                <w:rFonts w:ascii="MV Boli" w:hAnsi="MV Boli" w:cs="MV Boli"/>
                <w:color w:val="7030A0"/>
                <w:sz w:val="18"/>
                <w:szCs w:val="18"/>
              </w:rPr>
            </w:pPr>
            <w:r w:rsidRPr="00412FBC">
              <w:rPr>
                <w:rFonts w:ascii="MV Boli" w:hAnsi="MV Boli" w:cs="MV Boli"/>
                <w:color w:val="7030A0"/>
                <w:sz w:val="18"/>
                <w:szCs w:val="18"/>
              </w:rPr>
              <w:t>-POCETNI SALDO NA AKTIVI UVIJEK SE BILJEZI NA DUGOVNU STRANU KONTA</w:t>
            </w:r>
          </w:p>
          <w:p w:rsidR="00412FBC" w:rsidRPr="00412FBC" w:rsidRDefault="00412FBC" w:rsidP="00060D4F">
            <w:pPr>
              <w:rPr>
                <w:rFonts w:ascii="MV Boli" w:hAnsi="MV Boli" w:cs="MV Boli"/>
                <w:color w:val="7030A0"/>
                <w:sz w:val="18"/>
                <w:szCs w:val="18"/>
              </w:rPr>
            </w:pPr>
          </w:p>
          <w:p w:rsidR="00412FBC" w:rsidRPr="00412FBC" w:rsidRDefault="00412FBC" w:rsidP="00060D4F">
            <w:pPr>
              <w:rPr>
                <w:rFonts w:ascii="MV Boli" w:hAnsi="MV Boli" w:cs="MV Boli"/>
                <w:sz w:val="18"/>
                <w:szCs w:val="18"/>
              </w:rPr>
            </w:pPr>
            <w:r w:rsidRPr="00412FBC">
              <w:rPr>
                <w:rFonts w:ascii="MV Boli" w:hAnsi="MV Boli" w:cs="MV Boli"/>
                <w:sz w:val="18"/>
                <w:szCs w:val="18"/>
              </w:rPr>
              <w:t xml:space="preserve"> D                        P      </w:t>
            </w:r>
            <w:r>
              <w:rPr>
                <w:rFonts w:ascii="MV Boli" w:hAnsi="MV Boli" w:cs="MV Boli"/>
                <w:sz w:val="18"/>
                <w:szCs w:val="18"/>
              </w:rPr>
              <w:t xml:space="preserve"> </w:t>
            </w:r>
            <w:r w:rsidRPr="00412FBC">
              <w:rPr>
                <w:rFonts w:ascii="MV Boli" w:hAnsi="MV Boli" w:cs="MV Boli"/>
                <w:sz w:val="18"/>
                <w:szCs w:val="18"/>
              </w:rPr>
              <w:t xml:space="preserve"> D                  P     </w:t>
            </w:r>
          </w:p>
          <w:p w:rsidR="00412FBC" w:rsidRPr="00412FBC" w:rsidRDefault="00412FBC" w:rsidP="00060D4F">
            <w:pPr>
              <w:rPr>
                <w:rFonts w:ascii="MV Boli" w:hAnsi="MV Boli" w:cs="MV Boli"/>
                <w:color w:val="7030A0"/>
                <w:sz w:val="18"/>
                <w:szCs w:val="18"/>
              </w:rPr>
            </w:pPr>
            <w:r w:rsidRPr="00412FBC">
              <w:rPr>
                <w:rFonts w:ascii="MV Boli" w:hAnsi="MV Boli" w:cs="MV Boli"/>
                <w:color w:val="7030A0"/>
                <w:sz w:val="18"/>
                <w:szCs w:val="18"/>
              </w:rPr>
              <w:t xml:space="preserve">  KONTA STALNE IMOVINE       </w:t>
            </w:r>
            <w:r>
              <w:rPr>
                <w:rFonts w:ascii="MV Boli" w:hAnsi="MV Boli" w:cs="MV Boli"/>
                <w:color w:val="7030A0"/>
                <w:sz w:val="18"/>
                <w:szCs w:val="18"/>
              </w:rPr>
              <w:t xml:space="preserve"> </w:t>
            </w:r>
            <w:r w:rsidRPr="00412FBC">
              <w:rPr>
                <w:rFonts w:ascii="MV Boli" w:hAnsi="MV Boli" w:cs="MV Boli"/>
                <w:color w:val="7030A0"/>
                <w:sz w:val="18"/>
                <w:szCs w:val="18"/>
              </w:rPr>
              <w:t>KONTA TE</w:t>
            </w:r>
            <w:r>
              <w:rPr>
                <w:rFonts w:ascii="MV Boli" w:hAnsi="MV Boli" w:cs="MV Boli"/>
                <w:color w:val="7030A0"/>
                <w:sz w:val="18"/>
                <w:szCs w:val="18"/>
              </w:rPr>
              <w:t>K.</w:t>
            </w:r>
            <w:r w:rsidRPr="00412FBC">
              <w:rPr>
                <w:rFonts w:ascii="MV Boli" w:hAnsi="MV Boli" w:cs="MV Boli"/>
                <w:color w:val="7030A0"/>
                <w:sz w:val="18"/>
                <w:szCs w:val="18"/>
              </w:rPr>
              <w:t>IMOVINE</w:t>
            </w:r>
          </w:p>
          <w:p w:rsidR="00412FBC" w:rsidRPr="00412FBC" w:rsidRDefault="00412FBC" w:rsidP="00060D4F">
            <w:pPr>
              <w:rPr>
                <w:rFonts w:ascii="MV Boli" w:hAnsi="MV Boli" w:cs="MV Boli"/>
                <w:color w:val="7030A0"/>
                <w:sz w:val="18"/>
                <w:szCs w:val="18"/>
              </w:rPr>
            </w:pPr>
            <w:r w:rsidRPr="00412FBC">
              <w:rPr>
                <w:rFonts w:ascii="MV Boli" w:hAnsi="MV Boli" w:cs="MV Boli"/>
                <w:color w:val="7030A0"/>
                <w:sz w:val="18"/>
                <w:szCs w:val="18"/>
              </w:rPr>
              <w:t xml:space="preserve">  </w:t>
            </w:r>
            <w:r>
              <w:rPr>
                <w:rFonts w:ascii="MV Boli" w:hAnsi="MV Boli" w:cs="MV Boli"/>
                <w:color w:val="7030A0"/>
                <w:sz w:val="18"/>
                <w:szCs w:val="18"/>
              </w:rPr>
              <w:t xml:space="preserve">     </w:t>
            </w:r>
            <w:r w:rsidRPr="00412FBC">
              <w:rPr>
                <w:rFonts w:ascii="MV Boli" w:hAnsi="MV Boli" w:cs="MV Boli"/>
                <w:color w:val="7030A0"/>
                <w:sz w:val="18"/>
                <w:szCs w:val="18"/>
              </w:rPr>
              <w:t xml:space="preserve">(RAZRED 0)               </w:t>
            </w:r>
            <w:r>
              <w:rPr>
                <w:rFonts w:ascii="MV Boli" w:hAnsi="MV Boli" w:cs="MV Boli"/>
                <w:color w:val="7030A0"/>
                <w:sz w:val="18"/>
                <w:szCs w:val="18"/>
              </w:rPr>
              <w:t xml:space="preserve"> </w:t>
            </w:r>
            <w:r w:rsidRPr="00412FBC">
              <w:rPr>
                <w:rFonts w:ascii="MV Boli" w:hAnsi="MV Boli" w:cs="MV Boli"/>
                <w:color w:val="7030A0"/>
                <w:sz w:val="18"/>
                <w:szCs w:val="18"/>
              </w:rPr>
              <w:t xml:space="preserve"> (RAZRED 1,3,6)</w:t>
            </w:r>
          </w:p>
          <w:tbl>
            <w:tblPr>
              <w:tblStyle w:val="TableGrid"/>
              <w:tblW w:w="0" w:type="auto"/>
              <w:tblInd w:w="171" w:type="dxa"/>
              <w:tblLook w:val="04A0" w:firstRow="1" w:lastRow="0" w:firstColumn="1" w:lastColumn="0" w:noHBand="0" w:noVBand="1"/>
            </w:tblPr>
            <w:tblGrid>
              <w:gridCol w:w="992"/>
              <w:gridCol w:w="992"/>
            </w:tblGrid>
            <w:tr w:rsidR="00412FBC" w:rsidRPr="00412FBC" w:rsidTr="00412FBC">
              <w:trPr>
                <w:trHeight w:val="783"/>
              </w:trPr>
              <w:tc>
                <w:tcPr>
                  <w:tcW w:w="992" w:type="dxa"/>
                  <w:tcBorders>
                    <w:top w:val="thinThickSmallGap" w:sz="36" w:space="0" w:color="auto"/>
                    <w:right w:val="thinThickSmallGap" w:sz="36" w:space="0" w:color="auto"/>
                  </w:tcBorders>
                </w:tcPr>
                <w:p w:rsidR="00412FBC" w:rsidRPr="00412FBC" w:rsidRDefault="00412FBC" w:rsidP="00412FBC">
                  <w:pPr>
                    <w:rPr>
                      <w:rFonts w:ascii="MV Boli" w:hAnsi="MV Boli" w:cs="MV Boli"/>
                      <w:sz w:val="18"/>
                      <w:szCs w:val="18"/>
                    </w:rPr>
                  </w:pPr>
                  <w:r w:rsidRPr="00412FBC">
                    <w:rPr>
                      <w:rFonts w:ascii="MV Boli" w:hAnsi="MV Boli" w:cs="MV Boli"/>
                      <w:sz w:val="18"/>
                      <w:szCs w:val="18"/>
                    </w:rPr>
                    <w:t>P.so.</w:t>
                  </w:r>
                </w:p>
              </w:tc>
              <w:tc>
                <w:tcPr>
                  <w:tcW w:w="992" w:type="dxa"/>
                  <w:tcBorders>
                    <w:top w:val="thinThickSmallGap" w:sz="36" w:space="0" w:color="auto"/>
                    <w:left w:val="thinThickSmallGap" w:sz="36" w:space="0" w:color="auto"/>
                  </w:tcBorders>
                </w:tcPr>
                <w:p w:rsidR="00412FBC" w:rsidRPr="00412FBC" w:rsidRDefault="00412FBC" w:rsidP="00412FBC">
                  <w:pPr>
                    <w:rPr>
                      <w:rFonts w:ascii="MV Boli" w:hAnsi="MV Boli" w:cs="MV Boli"/>
                      <w:sz w:val="18"/>
                      <w:szCs w:val="18"/>
                    </w:rPr>
                  </w:pPr>
                </w:p>
                <w:p w:rsidR="00412FBC" w:rsidRPr="00412FBC" w:rsidRDefault="00412FBC" w:rsidP="00412FBC">
                  <w:pPr>
                    <w:rPr>
                      <w:rFonts w:ascii="MV Boli" w:hAnsi="MV Boli" w:cs="MV Boli"/>
                      <w:sz w:val="18"/>
                      <w:szCs w:val="18"/>
                    </w:rPr>
                  </w:pPr>
                </w:p>
                <w:p w:rsidR="00412FBC" w:rsidRPr="00412FBC" w:rsidRDefault="00412FBC" w:rsidP="00412FBC">
                  <w:pPr>
                    <w:rPr>
                      <w:rFonts w:ascii="MV Boli" w:hAnsi="MV Boli" w:cs="MV Boli"/>
                      <w:sz w:val="18"/>
                      <w:szCs w:val="18"/>
                    </w:rPr>
                  </w:pPr>
                  <w:r w:rsidRPr="00412FBC">
                    <w:rPr>
                      <w:rFonts w:ascii="MV Boli" w:hAnsi="MV Boli" w:cs="MV Boli"/>
                      <w:sz w:val="18"/>
                      <w:szCs w:val="18"/>
                    </w:rPr>
                    <w:t>Z.so.</w:t>
                  </w:r>
                </w:p>
              </w:tc>
            </w:tr>
          </w:tbl>
          <w:tbl>
            <w:tblPr>
              <w:tblStyle w:val="TableGrid"/>
              <w:tblpPr w:leftFromText="180" w:rightFromText="180" w:vertAnchor="text" w:horzAnchor="margin" w:tblpXSpec="right" w:tblpY="-818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129"/>
              <w:gridCol w:w="1134"/>
            </w:tblGrid>
            <w:tr w:rsidR="00412FBC" w:rsidRPr="00412FBC" w:rsidTr="00412FBC">
              <w:trPr>
                <w:trHeight w:val="783"/>
              </w:trPr>
              <w:tc>
                <w:tcPr>
                  <w:tcW w:w="1129" w:type="dxa"/>
                  <w:tcBorders>
                    <w:top w:val="thinThickSmallGap" w:sz="36" w:space="0" w:color="auto"/>
                    <w:right w:val="thinThickSmallGap" w:sz="36" w:space="0" w:color="auto"/>
                  </w:tcBorders>
                </w:tcPr>
                <w:p w:rsidR="00412FBC" w:rsidRPr="00412FBC" w:rsidRDefault="00412FBC" w:rsidP="00412FBC">
                  <w:pPr>
                    <w:rPr>
                      <w:rFonts w:ascii="MV Boli" w:hAnsi="MV Boli" w:cs="MV Boli"/>
                      <w:color w:val="7030A0"/>
                      <w:sz w:val="18"/>
                      <w:szCs w:val="18"/>
                    </w:rPr>
                  </w:pPr>
                  <w:r w:rsidRPr="00412FBC">
                    <w:rPr>
                      <w:rFonts w:ascii="MV Boli" w:hAnsi="MV Boli" w:cs="MV Boli"/>
                      <w:sz w:val="18"/>
                      <w:szCs w:val="18"/>
                    </w:rPr>
                    <w:t>P.so.</w:t>
                  </w:r>
                </w:p>
              </w:tc>
              <w:tc>
                <w:tcPr>
                  <w:tcW w:w="1134" w:type="dxa"/>
                  <w:tcBorders>
                    <w:top w:val="thinThickSmallGap" w:sz="36" w:space="0" w:color="auto"/>
                    <w:left w:val="thinThickSmallGap" w:sz="36" w:space="0" w:color="auto"/>
                  </w:tcBorders>
                </w:tcPr>
                <w:p w:rsidR="00412FBC" w:rsidRPr="00412FBC" w:rsidRDefault="00412FBC" w:rsidP="00412FBC">
                  <w:pPr>
                    <w:rPr>
                      <w:rFonts w:ascii="MV Boli" w:hAnsi="MV Boli" w:cs="MV Boli"/>
                      <w:sz w:val="18"/>
                      <w:szCs w:val="18"/>
                    </w:rPr>
                  </w:pPr>
                </w:p>
                <w:p w:rsidR="00412FBC" w:rsidRPr="00412FBC" w:rsidRDefault="00412FBC" w:rsidP="00412FBC">
                  <w:pPr>
                    <w:rPr>
                      <w:rFonts w:ascii="MV Boli" w:hAnsi="MV Boli" w:cs="MV Boli"/>
                      <w:sz w:val="18"/>
                      <w:szCs w:val="18"/>
                    </w:rPr>
                  </w:pPr>
                </w:p>
                <w:p w:rsidR="00412FBC" w:rsidRPr="00412FBC" w:rsidRDefault="00412FBC" w:rsidP="00412FBC">
                  <w:pPr>
                    <w:rPr>
                      <w:rFonts w:ascii="MV Boli" w:hAnsi="MV Boli" w:cs="MV Boli"/>
                      <w:sz w:val="18"/>
                      <w:szCs w:val="18"/>
                    </w:rPr>
                  </w:pPr>
                  <w:r w:rsidRPr="00412FBC">
                    <w:rPr>
                      <w:rFonts w:ascii="MV Boli" w:hAnsi="MV Boli" w:cs="MV Boli"/>
                      <w:sz w:val="18"/>
                      <w:szCs w:val="18"/>
                    </w:rPr>
                    <w:t>Z.so.</w:t>
                  </w:r>
                </w:p>
              </w:tc>
            </w:tr>
          </w:tbl>
          <w:p w:rsidR="00412FBC" w:rsidRPr="00412FBC" w:rsidRDefault="00412FBC" w:rsidP="00060D4F">
            <w:pPr>
              <w:rPr>
                <w:rFonts w:ascii="MV Boli" w:hAnsi="MV Boli" w:cs="MV Boli"/>
                <w:color w:val="7030A0"/>
                <w:sz w:val="18"/>
                <w:szCs w:val="18"/>
              </w:rPr>
            </w:pPr>
            <w:r w:rsidRPr="00412FBC">
              <w:rPr>
                <w:rFonts w:ascii="MV Boli" w:hAnsi="MV Boli" w:cs="MV Boli"/>
                <w:color w:val="7030A0"/>
                <w:sz w:val="18"/>
                <w:szCs w:val="18"/>
              </w:rPr>
              <w:t xml:space="preserve"> </w:t>
            </w:r>
          </w:p>
          <w:p w:rsidR="00412FBC" w:rsidRPr="00412FBC" w:rsidRDefault="00412FBC" w:rsidP="00412FBC">
            <w:pPr>
              <w:rPr>
                <w:rFonts w:ascii="MV Boli" w:hAnsi="MV Boli" w:cs="MV Boli"/>
                <w:color w:val="7030A0"/>
                <w:sz w:val="18"/>
                <w:szCs w:val="18"/>
              </w:rPr>
            </w:pPr>
            <w:r w:rsidRPr="00412FBC">
              <w:rPr>
                <w:rFonts w:ascii="MV Boli" w:hAnsi="MV Boli" w:cs="MV Boli"/>
                <w:color w:val="7030A0"/>
                <w:sz w:val="18"/>
                <w:szCs w:val="18"/>
              </w:rPr>
              <w:t xml:space="preserve"> -zakljucna salda iz konta aktive u pocetnoj bilanci, ulaze kao pocetna salda u zakljucnu bilancu, takoder u aktivu</w:t>
            </w:r>
          </w:p>
        </w:tc>
        <w:tc>
          <w:tcPr>
            <w:tcW w:w="5812" w:type="dxa"/>
          </w:tcPr>
          <w:p w:rsidR="00412FBC" w:rsidRPr="00412FBC" w:rsidRDefault="00412FBC" w:rsidP="00060D4F">
            <w:pPr>
              <w:rPr>
                <w:rFonts w:ascii="MV Boli" w:hAnsi="MV Boli" w:cs="MV Boli"/>
                <w:color w:val="7030A0"/>
                <w:sz w:val="18"/>
                <w:szCs w:val="18"/>
              </w:rPr>
            </w:pPr>
            <w:r w:rsidRPr="00412FBC">
              <w:rPr>
                <w:rFonts w:ascii="MV Boli" w:hAnsi="MV Boli" w:cs="MV Boli"/>
                <w:color w:val="7030A0"/>
                <w:sz w:val="18"/>
                <w:szCs w:val="18"/>
              </w:rPr>
              <w:t>-KAPITAL I OBVEZE</w:t>
            </w:r>
          </w:p>
          <w:p w:rsidR="00412FBC" w:rsidRPr="00412FBC" w:rsidRDefault="00412FBC" w:rsidP="00060D4F">
            <w:pPr>
              <w:rPr>
                <w:rFonts w:ascii="MV Boli" w:hAnsi="MV Boli" w:cs="MV Boli"/>
                <w:color w:val="7030A0"/>
                <w:sz w:val="18"/>
                <w:szCs w:val="18"/>
              </w:rPr>
            </w:pPr>
            <w:r w:rsidRPr="00412FBC">
              <w:rPr>
                <w:rFonts w:ascii="MV Boli" w:hAnsi="MV Boli" w:cs="MV Boli"/>
                <w:color w:val="7030A0"/>
                <w:sz w:val="18"/>
                <w:szCs w:val="18"/>
              </w:rPr>
              <w:t>-POCETNI SALDO SE UVIJEK KNJIZI NA POTRAZNU STRANU KONTA</w:t>
            </w:r>
          </w:p>
          <w:p w:rsidR="00412FBC" w:rsidRPr="00412FBC" w:rsidRDefault="00412FBC" w:rsidP="00060D4F">
            <w:pPr>
              <w:rPr>
                <w:rFonts w:ascii="MV Boli" w:hAnsi="MV Boli" w:cs="MV Boli"/>
                <w:color w:val="7030A0"/>
                <w:sz w:val="18"/>
                <w:szCs w:val="18"/>
              </w:rPr>
            </w:pPr>
          </w:p>
          <w:p w:rsidR="00412FBC" w:rsidRPr="00412FBC" w:rsidRDefault="00412FBC" w:rsidP="00060D4F">
            <w:pPr>
              <w:rPr>
                <w:rFonts w:ascii="MV Boli" w:hAnsi="MV Boli" w:cs="MV Boli"/>
                <w:color w:val="7030A0"/>
                <w:sz w:val="18"/>
                <w:szCs w:val="18"/>
              </w:rPr>
            </w:pPr>
            <w:r w:rsidRPr="00412FBC">
              <w:rPr>
                <w:rFonts w:ascii="MV Boli" w:hAnsi="MV Boli" w:cs="MV Boli"/>
                <w:color w:val="7030A0"/>
                <w:sz w:val="18"/>
                <w:szCs w:val="18"/>
              </w:rPr>
              <w:t>D                    P          D                     P</w:t>
            </w:r>
          </w:p>
          <w:p w:rsidR="00412FBC" w:rsidRPr="00412FBC" w:rsidRDefault="00412FBC" w:rsidP="00412FBC">
            <w:pPr>
              <w:rPr>
                <w:rFonts w:ascii="MV Boli" w:hAnsi="MV Boli" w:cs="MV Boli"/>
                <w:color w:val="7030A0"/>
                <w:sz w:val="18"/>
                <w:szCs w:val="18"/>
              </w:rPr>
            </w:pPr>
            <w:r w:rsidRPr="00412FBC">
              <w:rPr>
                <w:rFonts w:ascii="MV Boli" w:hAnsi="MV Boli" w:cs="MV Boli"/>
                <w:color w:val="7030A0"/>
                <w:sz w:val="18"/>
                <w:szCs w:val="18"/>
              </w:rPr>
              <w:t xml:space="preserve">KTA ZA KRAT.TEK.OBV.      </w:t>
            </w:r>
            <w:r>
              <w:rPr>
                <w:rFonts w:ascii="MV Boli" w:hAnsi="MV Boli" w:cs="MV Boli"/>
                <w:color w:val="7030A0"/>
                <w:sz w:val="18"/>
                <w:szCs w:val="18"/>
              </w:rPr>
              <w:t xml:space="preserve"> </w:t>
            </w:r>
            <w:r w:rsidRPr="00412FBC">
              <w:rPr>
                <w:rFonts w:ascii="MV Boli" w:hAnsi="MV Boli" w:cs="MV Boli"/>
                <w:color w:val="7030A0"/>
                <w:sz w:val="18"/>
                <w:szCs w:val="18"/>
              </w:rPr>
              <w:t>KTA ZA DUG.OBV.I KAPI</w:t>
            </w:r>
            <w:r w:rsidRPr="00412FBC">
              <w:rPr>
                <w:rFonts w:ascii="MV Boli" w:hAnsi="MV Boli" w:cs="MV Boli"/>
                <w:sz w:val="18"/>
                <w:szCs w:val="18"/>
              </w:rPr>
              <w:t xml:space="preserve">          </w:t>
            </w:r>
            <w:r>
              <w:rPr>
                <w:rFonts w:ascii="MV Boli" w:hAnsi="MV Boli" w:cs="MV Boli"/>
                <w:sz w:val="18"/>
                <w:szCs w:val="18"/>
              </w:rPr>
              <w:t xml:space="preserve">                           </w:t>
            </w:r>
            <w:r w:rsidRPr="00412FBC">
              <w:rPr>
                <w:rFonts w:ascii="MV Boli" w:hAnsi="MV Boli" w:cs="MV Boli"/>
                <w:sz w:val="18"/>
                <w:szCs w:val="18"/>
              </w:rPr>
              <w:t xml:space="preserve">(KONTO 2)                  </w:t>
            </w:r>
            <w:r>
              <w:rPr>
                <w:rFonts w:ascii="MV Boli" w:hAnsi="MV Boli" w:cs="MV Boli"/>
                <w:sz w:val="18"/>
                <w:szCs w:val="18"/>
              </w:rPr>
              <w:t xml:space="preserve">        </w:t>
            </w:r>
            <w:r w:rsidRPr="00412FBC">
              <w:rPr>
                <w:rFonts w:ascii="MV Boli" w:hAnsi="MV Boli" w:cs="MV Boli"/>
                <w:sz w:val="18"/>
                <w:szCs w:val="18"/>
              </w:rPr>
              <w:t>(KONTO 9)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097"/>
              <w:gridCol w:w="936"/>
            </w:tblGrid>
            <w:tr w:rsidR="00412FBC" w:rsidRPr="00412FBC" w:rsidTr="00412FBC">
              <w:trPr>
                <w:trHeight w:val="788"/>
              </w:trPr>
              <w:tc>
                <w:tcPr>
                  <w:tcW w:w="1097" w:type="dxa"/>
                  <w:tcBorders>
                    <w:top w:val="thinThickSmallGap" w:sz="36" w:space="0" w:color="auto"/>
                    <w:right w:val="thinThickSmallGap" w:sz="36" w:space="0" w:color="auto"/>
                  </w:tcBorders>
                </w:tcPr>
                <w:p w:rsidR="00412FBC" w:rsidRPr="00412FBC" w:rsidRDefault="00412FBC" w:rsidP="00060D4F">
                  <w:pPr>
                    <w:rPr>
                      <w:rFonts w:ascii="MV Boli" w:hAnsi="MV Boli" w:cs="MV Boli"/>
                      <w:color w:val="7030A0"/>
                      <w:sz w:val="18"/>
                      <w:szCs w:val="18"/>
                    </w:rPr>
                  </w:pPr>
                </w:p>
                <w:p w:rsidR="00412FBC" w:rsidRPr="00412FBC" w:rsidRDefault="00412FBC" w:rsidP="00060D4F">
                  <w:pPr>
                    <w:rPr>
                      <w:rFonts w:ascii="MV Boli" w:hAnsi="MV Boli" w:cs="MV Boli"/>
                      <w:color w:val="7030A0"/>
                      <w:sz w:val="18"/>
                      <w:szCs w:val="18"/>
                    </w:rPr>
                  </w:pPr>
                </w:p>
                <w:p w:rsidR="00412FBC" w:rsidRPr="00412FBC" w:rsidRDefault="00412FBC" w:rsidP="00060D4F">
                  <w:pPr>
                    <w:rPr>
                      <w:rFonts w:ascii="MV Boli" w:hAnsi="MV Boli" w:cs="MV Boli"/>
                      <w:color w:val="7030A0"/>
                      <w:sz w:val="18"/>
                      <w:szCs w:val="18"/>
                    </w:rPr>
                  </w:pPr>
                  <w:r w:rsidRPr="00412FBC">
                    <w:rPr>
                      <w:rFonts w:ascii="MV Boli" w:hAnsi="MV Boli" w:cs="MV Boli"/>
                      <w:sz w:val="18"/>
                      <w:szCs w:val="18"/>
                    </w:rPr>
                    <w:t>Z.so</w:t>
                  </w:r>
                </w:p>
              </w:tc>
              <w:tc>
                <w:tcPr>
                  <w:tcW w:w="936" w:type="dxa"/>
                  <w:tcBorders>
                    <w:top w:val="thinThickSmallGap" w:sz="36" w:space="0" w:color="auto"/>
                    <w:left w:val="thinThickSmallGap" w:sz="36" w:space="0" w:color="auto"/>
                  </w:tcBorders>
                </w:tcPr>
                <w:p w:rsidR="00412FBC" w:rsidRPr="00412FBC" w:rsidRDefault="00412FBC" w:rsidP="00060D4F">
                  <w:pPr>
                    <w:rPr>
                      <w:rFonts w:ascii="MV Boli" w:hAnsi="MV Boli" w:cs="MV Boli"/>
                      <w:color w:val="7030A0"/>
                      <w:sz w:val="18"/>
                      <w:szCs w:val="18"/>
                    </w:rPr>
                  </w:pPr>
                  <w:r w:rsidRPr="00412FBC">
                    <w:rPr>
                      <w:rFonts w:ascii="MV Boli" w:hAnsi="MV Boli" w:cs="MV Boli"/>
                      <w:sz w:val="18"/>
                      <w:szCs w:val="18"/>
                    </w:rPr>
                    <w:t>P.so.</w:t>
                  </w:r>
                </w:p>
              </w:tc>
            </w:tr>
          </w:tbl>
          <w:tbl>
            <w:tblPr>
              <w:tblStyle w:val="TableGrid"/>
              <w:tblpPr w:leftFromText="180" w:rightFromText="180" w:vertAnchor="text" w:horzAnchor="page" w:tblpX="3148" w:tblpY="-795"/>
              <w:tblW w:w="0" w:type="auto"/>
              <w:tblLook w:val="04A0" w:firstRow="1" w:lastRow="0" w:firstColumn="1" w:lastColumn="0" w:noHBand="0" w:noVBand="1"/>
            </w:tblPr>
            <w:tblGrid>
              <w:gridCol w:w="921"/>
              <w:gridCol w:w="921"/>
            </w:tblGrid>
            <w:tr w:rsidR="00412FBC" w:rsidRPr="00412FBC" w:rsidTr="00344DCE">
              <w:trPr>
                <w:trHeight w:val="821"/>
              </w:trPr>
              <w:tc>
                <w:tcPr>
                  <w:tcW w:w="921" w:type="dxa"/>
                  <w:tcBorders>
                    <w:top w:val="thinThickSmallGap" w:sz="36" w:space="0" w:color="auto"/>
                    <w:right w:val="thinThickSmallGap" w:sz="36" w:space="0" w:color="auto"/>
                  </w:tcBorders>
                </w:tcPr>
                <w:p w:rsidR="00412FBC" w:rsidRPr="00412FBC" w:rsidRDefault="00412FBC" w:rsidP="00412FBC">
                  <w:pPr>
                    <w:rPr>
                      <w:rFonts w:ascii="MV Boli" w:hAnsi="MV Boli" w:cs="MV Boli"/>
                      <w:sz w:val="18"/>
                      <w:szCs w:val="18"/>
                    </w:rPr>
                  </w:pPr>
                </w:p>
                <w:p w:rsidR="00412FBC" w:rsidRPr="00412FBC" w:rsidRDefault="00412FBC" w:rsidP="00412FBC">
                  <w:pPr>
                    <w:rPr>
                      <w:rFonts w:ascii="MV Boli" w:hAnsi="MV Boli" w:cs="MV Boli"/>
                      <w:sz w:val="18"/>
                      <w:szCs w:val="18"/>
                    </w:rPr>
                  </w:pPr>
                </w:p>
                <w:p w:rsidR="00412FBC" w:rsidRPr="00412FBC" w:rsidRDefault="00412FBC" w:rsidP="00412FBC">
                  <w:pPr>
                    <w:rPr>
                      <w:rFonts w:ascii="MV Boli" w:hAnsi="MV Boli" w:cs="MV Boli"/>
                      <w:sz w:val="18"/>
                      <w:szCs w:val="18"/>
                    </w:rPr>
                  </w:pPr>
                  <w:r w:rsidRPr="00412FBC">
                    <w:rPr>
                      <w:rFonts w:ascii="MV Boli" w:hAnsi="MV Boli" w:cs="MV Boli"/>
                      <w:sz w:val="18"/>
                      <w:szCs w:val="18"/>
                    </w:rPr>
                    <w:t>Z.so.</w:t>
                  </w:r>
                </w:p>
              </w:tc>
              <w:tc>
                <w:tcPr>
                  <w:tcW w:w="921" w:type="dxa"/>
                  <w:tcBorders>
                    <w:top w:val="thinThickSmallGap" w:sz="36" w:space="0" w:color="auto"/>
                    <w:left w:val="thinThickSmallGap" w:sz="36" w:space="0" w:color="auto"/>
                  </w:tcBorders>
                </w:tcPr>
                <w:p w:rsidR="00412FBC" w:rsidRPr="00412FBC" w:rsidRDefault="00412FBC" w:rsidP="006E35BE">
                  <w:pPr>
                    <w:rPr>
                      <w:rFonts w:ascii="MV Boli" w:hAnsi="MV Boli" w:cs="MV Boli"/>
                      <w:sz w:val="18"/>
                      <w:szCs w:val="18"/>
                    </w:rPr>
                  </w:pPr>
                  <w:r w:rsidRPr="00412FBC">
                    <w:rPr>
                      <w:rFonts w:ascii="MV Boli" w:hAnsi="MV Boli" w:cs="MV Boli"/>
                      <w:sz w:val="18"/>
                      <w:szCs w:val="18"/>
                    </w:rPr>
                    <w:t>P.so</w:t>
                  </w:r>
                </w:p>
              </w:tc>
            </w:tr>
          </w:tbl>
          <w:p w:rsidR="00412FBC" w:rsidRPr="00412FBC" w:rsidRDefault="00412FBC" w:rsidP="00060D4F">
            <w:pPr>
              <w:rPr>
                <w:rFonts w:ascii="MV Boli" w:hAnsi="MV Boli" w:cs="MV Boli"/>
                <w:color w:val="7030A0"/>
                <w:sz w:val="18"/>
                <w:szCs w:val="18"/>
              </w:rPr>
            </w:pPr>
          </w:p>
          <w:p w:rsidR="00412FBC" w:rsidRPr="00412FBC" w:rsidRDefault="00412FBC" w:rsidP="00060D4F">
            <w:pPr>
              <w:rPr>
                <w:rFonts w:ascii="MV Boli" w:hAnsi="MV Boli" w:cs="MV Boli"/>
                <w:color w:val="7030A0"/>
                <w:sz w:val="18"/>
                <w:szCs w:val="18"/>
              </w:rPr>
            </w:pPr>
          </w:p>
          <w:p w:rsidR="00412FBC" w:rsidRPr="00412FBC" w:rsidRDefault="00412FBC" w:rsidP="00060D4F">
            <w:pPr>
              <w:rPr>
                <w:rFonts w:ascii="MV Boli" w:hAnsi="MV Boli" w:cs="MV Boli"/>
                <w:color w:val="7030A0"/>
                <w:sz w:val="18"/>
                <w:szCs w:val="18"/>
              </w:rPr>
            </w:pPr>
            <w:r w:rsidRPr="00412FBC">
              <w:rPr>
                <w:rFonts w:ascii="MV Boli" w:hAnsi="MV Boli" w:cs="MV Boli"/>
                <w:color w:val="7030A0"/>
                <w:sz w:val="18"/>
                <w:szCs w:val="18"/>
              </w:rPr>
              <w:t>--zakljucna salda iz konta pasive u pocetnoj bilanci, ulaze kao pocetna salda u zakljucnu bilancu, takoder u pasivi</w:t>
            </w:r>
          </w:p>
        </w:tc>
      </w:tr>
    </w:tbl>
    <w:p w:rsidR="00412FBC" w:rsidRDefault="00412FBC" w:rsidP="00412FBC"/>
    <w:p w:rsidR="007B732A" w:rsidRDefault="00412FBC" w:rsidP="00412FBC">
      <w:pPr>
        <w:rPr>
          <w:rFonts w:ascii="MV Boli" w:hAnsi="MV Boli" w:cs="MV Boli"/>
          <w:color w:val="92D050"/>
          <w:sz w:val="24"/>
          <w:szCs w:val="24"/>
        </w:rPr>
      </w:pPr>
      <w:r w:rsidRPr="00412FBC">
        <w:rPr>
          <w:rFonts w:ascii="MV Boli" w:hAnsi="MV Boli" w:cs="MV Boli"/>
          <w:color w:val="92D050"/>
          <w:sz w:val="24"/>
          <w:szCs w:val="24"/>
        </w:rPr>
        <w:t>Z.so POCETNE BILANCE = P.so BILANCE KRAJEM RAZDOBLJA</w:t>
      </w:r>
    </w:p>
    <w:p w:rsidR="007B732A" w:rsidRDefault="007B732A" w:rsidP="00412FBC">
      <w:pPr>
        <w:rPr>
          <w:rFonts w:ascii="MV Boli" w:hAnsi="MV Boli" w:cs="MV Boli"/>
          <w:color w:val="92D050"/>
          <w:sz w:val="24"/>
          <w:szCs w:val="24"/>
        </w:rPr>
      </w:pPr>
    </w:p>
    <w:p w:rsidR="00455E9F" w:rsidRDefault="00455E9F" w:rsidP="00412FBC">
      <w:pPr>
        <w:rPr>
          <w:rFonts w:ascii="MV Boli" w:hAnsi="MV Boli" w:cs="MV Boli"/>
          <w:color w:val="33CCCC"/>
          <w:sz w:val="24"/>
          <w:szCs w:val="24"/>
        </w:rPr>
      </w:pPr>
    </w:p>
    <w:p w:rsidR="007B732A" w:rsidRDefault="007B732A" w:rsidP="00412FBC">
      <w:pPr>
        <w:rPr>
          <w:rFonts w:ascii="MV Boli" w:hAnsi="MV Boli" w:cs="MV Boli"/>
          <w:color w:val="33CCCC"/>
          <w:sz w:val="24"/>
          <w:szCs w:val="24"/>
        </w:rPr>
      </w:pPr>
      <w:r w:rsidRPr="007B732A">
        <w:rPr>
          <w:rFonts w:ascii="MV Boli" w:hAnsi="MV Boli" w:cs="MV Boli"/>
          <w:color w:val="33CCCC"/>
          <w:sz w:val="24"/>
          <w:szCs w:val="24"/>
        </w:rPr>
        <w:t>BILANCNE PROMJENE</w:t>
      </w:r>
    </w:p>
    <w:p w:rsidR="00455E9F" w:rsidRDefault="00455E9F" w:rsidP="00412FBC">
      <w:pPr>
        <w:rPr>
          <w:rFonts w:ascii="MV Boli" w:hAnsi="MV Boli" w:cs="MV Boli"/>
          <w:color w:val="33CCCC"/>
          <w:sz w:val="24"/>
          <w:szCs w:val="24"/>
        </w:rPr>
      </w:pPr>
      <w:bookmarkStart w:id="0" w:name="_GoBack"/>
      <w:bookmarkEnd w:id="0"/>
    </w:p>
    <w:p w:rsidR="007B732A" w:rsidRPr="00455E9F" w:rsidRDefault="007B732A" w:rsidP="00412FBC">
      <w:pPr>
        <w:rPr>
          <w:rFonts w:ascii="MV Boli" w:hAnsi="MV Boli" w:cs="MV Boli"/>
          <w:color w:val="92D050"/>
          <w:sz w:val="24"/>
          <w:szCs w:val="24"/>
        </w:rPr>
      </w:pPr>
      <w:r w:rsidRPr="00455E9F">
        <w:rPr>
          <w:rFonts w:ascii="MV Boli" w:hAnsi="MV Boli" w:cs="MV Boli"/>
          <w:color w:val="92D050"/>
          <w:sz w:val="24"/>
          <w:szCs w:val="24"/>
        </w:rPr>
        <w:t xml:space="preserve">CENTRIFUGALNA- </w:t>
      </w:r>
      <w:r>
        <w:rPr>
          <w:rFonts w:ascii="MV Boli" w:hAnsi="MV Boli" w:cs="MV Boli"/>
          <w:sz w:val="24"/>
          <w:szCs w:val="24"/>
        </w:rPr>
        <w:t xml:space="preserve">AKO SE U </w:t>
      </w:r>
      <w:r w:rsidRPr="00455E9F">
        <w:rPr>
          <w:rFonts w:ascii="MV Boli" w:hAnsi="MV Boli" w:cs="MV Boli"/>
          <w:sz w:val="24"/>
          <w:szCs w:val="24"/>
        </w:rPr>
        <w:t xml:space="preserve">KONTA AKTIVE I KONTA PASIVE U ODNOSU NA POCETNU BILANU SMANJUJU </w:t>
      </w:r>
      <w:r w:rsidRPr="00455E9F">
        <w:rPr>
          <w:rFonts w:ascii="MV Boli" w:hAnsi="MV Boli" w:cs="MV Boli"/>
          <w:color w:val="92D050"/>
          <w:sz w:val="24"/>
          <w:szCs w:val="24"/>
        </w:rPr>
        <w:t>(A-,P-)</w:t>
      </w:r>
    </w:p>
    <w:p w:rsidR="007B732A" w:rsidRPr="00455E9F" w:rsidRDefault="007B732A" w:rsidP="00412FBC">
      <w:pPr>
        <w:rPr>
          <w:rFonts w:ascii="MV Boli" w:hAnsi="MV Boli" w:cs="MV Boli"/>
          <w:color w:val="92D050"/>
          <w:sz w:val="24"/>
          <w:szCs w:val="24"/>
        </w:rPr>
      </w:pPr>
      <w:r w:rsidRPr="00455E9F">
        <w:rPr>
          <w:rFonts w:ascii="MV Boli" w:hAnsi="MV Boli" w:cs="MV Boli"/>
          <w:color w:val="92D050"/>
          <w:sz w:val="24"/>
          <w:szCs w:val="24"/>
        </w:rPr>
        <w:t>CENTRIPETALNA-</w:t>
      </w:r>
      <w:r>
        <w:rPr>
          <w:rFonts w:ascii="MV Boli" w:hAnsi="MV Boli" w:cs="MV Boli"/>
          <w:color w:val="FF66CC"/>
          <w:sz w:val="24"/>
          <w:szCs w:val="24"/>
        </w:rPr>
        <w:t xml:space="preserve"> </w:t>
      </w:r>
      <w:r w:rsidRPr="007B732A">
        <w:rPr>
          <w:rFonts w:ascii="MV Boli" w:hAnsi="MV Boli" w:cs="MV Boli"/>
          <w:sz w:val="24"/>
          <w:szCs w:val="24"/>
        </w:rPr>
        <w:t xml:space="preserve">AKO SE U KONTA AKTIVE I KONTA PASIVE U ODNOSU NA POCETNU BILANU </w:t>
      </w:r>
      <w:r>
        <w:rPr>
          <w:rFonts w:ascii="MV Boli" w:hAnsi="MV Boli" w:cs="MV Boli"/>
          <w:sz w:val="24"/>
          <w:szCs w:val="24"/>
        </w:rPr>
        <w:t xml:space="preserve">POVECAVAJU </w:t>
      </w:r>
      <w:r w:rsidRPr="00455E9F">
        <w:rPr>
          <w:rFonts w:ascii="MV Boli" w:hAnsi="MV Boli" w:cs="MV Boli"/>
          <w:color w:val="92D050"/>
          <w:sz w:val="24"/>
          <w:szCs w:val="24"/>
        </w:rPr>
        <w:t>(A+,P+)</w:t>
      </w:r>
    </w:p>
    <w:p w:rsidR="007B732A" w:rsidRDefault="007B732A" w:rsidP="00412FBC">
      <w:pPr>
        <w:rPr>
          <w:rFonts w:ascii="MV Boli" w:hAnsi="MV Boli" w:cs="MV Boli"/>
          <w:color w:val="92D050"/>
          <w:sz w:val="24"/>
          <w:szCs w:val="24"/>
        </w:rPr>
      </w:pPr>
      <w:r w:rsidRPr="00455E9F">
        <w:rPr>
          <w:rFonts w:ascii="MV Boli" w:hAnsi="MV Boli" w:cs="MV Boli"/>
          <w:color w:val="92D050"/>
          <w:sz w:val="24"/>
          <w:szCs w:val="24"/>
        </w:rPr>
        <w:t>KONCENTRICNA-</w:t>
      </w:r>
      <w:r>
        <w:rPr>
          <w:rFonts w:ascii="MV Boli" w:hAnsi="MV Boli" w:cs="MV Boli"/>
          <w:sz w:val="24"/>
          <w:szCs w:val="24"/>
        </w:rPr>
        <w:t xml:space="preserve"> </w:t>
      </w:r>
      <w:r w:rsidR="00455E9F">
        <w:rPr>
          <w:rFonts w:ascii="MV Boli" w:hAnsi="MV Boli" w:cs="MV Boli"/>
          <w:sz w:val="24"/>
          <w:szCs w:val="24"/>
        </w:rPr>
        <w:t xml:space="preserve">AKO SE </w:t>
      </w:r>
      <w:r w:rsidR="00455E9F" w:rsidRPr="00455E9F">
        <w:rPr>
          <w:rFonts w:ascii="MV Boli" w:hAnsi="MV Boli" w:cs="MV Boli"/>
          <w:sz w:val="24"/>
          <w:szCs w:val="24"/>
        </w:rPr>
        <w:t>KONTA AKTIVE SMANJUJU, A KONTA PASIVE POVECAVAJU U ODNOSU NA POCETNU BILANCU</w:t>
      </w:r>
      <w:r w:rsidR="00455E9F" w:rsidRPr="00455E9F">
        <w:rPr>
          <w:rFonts w:ascii="MV Boli" w:hAnsi="MV Boli" w:cs="MV Boli"/>
          <w:color w:val="92D050"/>
          <w:sz w:val="24"/>
          <w:szCs w:val="24"/>
        </w:rPr>
        <w:t>(A-,P+)</w:t>
      </w:r>
    </w:p>
    <w:p w:rsidR="00455E9F" w:rsidRPr="00455E9F" w:rsidRDefault="00455E9F" w:rsidP="00412FBC">
      <w:pPr>
        <w:rPr>
          <w:rFonts w:ascii="MV Boli" w:hAnsi="MV Boli" w:cs="MV Boli"/>
          <w:color w:val="92D050"/>
          <w:sz w:val="24"/>
          <w:szCs w:val="24"/>
        </w:rPr>
      </w:pPr>
      <w:r>
        <w:rPr>
          <w:rFonts w:ascii="MV Boli" w:hAnsi="MV Boli" w:cs="MV Boli"/>
          <w:color w:val="92D050"/>
          <w:sz w:val="24"/>
          <w:szCs w:val="24"/>
        </w:rPr>
        <w:t xml:space="preserve">PERIFERIJSKA- </w:t>
      </w:r>
      <w:r w:rsidRPr="00455E9F">
        <w:rPr>
          <w:rFonts w:ascii="MV Boli" w:hAnsi="MV Boli" w:cs="MV Boli"/>
          <w:sz w:val="24"/>
          <w:szCs w:val="24"/>
        </w:rPr>
        <w:t>AKO SE KONTA AKTIVE POVECAVAJU, A KONTA PASIVE SMANJUJU</w:t>
      </w:r>
      <w:r>
        <w:rPr>
          <w:rFonts w:ascii="MV Boli" w:hAnsi="MV Boli" w:cs="MV Boli"/>
          <w:sz w:val="24"/>
          <w:szCs w:val="24"/>
        </w:rPr>
        <w:t xml:space="preserve"> U ODNOSU NA POCETNU BILANCU</w:t>
      </w:r>
      <w:r w:rsidRPr="00455E9F">
        <w:rPr>
          <w:rFonts w:ascii="MV Boli" w:hAnsi="MV Boli" w:cs="MV Boli"/>
          <w:color w:val="92D050"/>
          <w:sz w:val="24"/>
          <w:szCs w:val="24"/>
        </w:rPr>
        <w:t>(A+,P-)</w:t>
      </w:r>
    </w:p>
    <w:p w:rsidR="00455E9F" w:rsidRDefault="00455E9F" w:rsidP="00412FBC">
      <w:pPr>
        <w:rPr>
          <w:rFonts w:ascii="MV Boli" w:hAnsi="MV Boli" w:cs="MV Boli"/>
          <w:sz w:val="24"/>
          <w:szCs w:val="24"/>
        </w:rPr>
      </w:pPr>
    </w:p>
    <w:p w:rsidR="00455E9F" w:rsidRPr="007B732A" w:rsidRDefault="00455E9F" w:rsidP="00412FBC">
      <w:pPr>
        <w:rPr>
          <w:rFonts w:ascii="MV Boli" w:hAnsi="MV Boli" w:cs="MV Boli"/>
          <w:sz w:val="24"/>
          <w:szCs w:val="24"/>
        </w:rPr>
      </w:pPr>
    </w:p>
    <w:sectPr w:rsidR="00455E9F" w:rsidRPr="007B732A" w:rsidSect="00412FBC">
      <w:headerReference w:type="default" r:id="rId19"/>
      <w:footerReference w:type="default" r:id="rId2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0F6D" w:rsidRDefault="007B0F6D" w:rsidP="00C97DD6">
      <w:pPr>
        <w:spacing w:after="0" w:line="240" w:lineRule="auto"/>
      </w:pPr>
      <w:r>
        <w:separator/>
      </w:r>
    </w:p>
  </w:endnote>
  <w:endnote w:type="continuationSeparator" w:id="0">
    <w:p w:rsidR="007B0F6D" w:rsidRDefault="007B0F6D" w:rsidP="00C97D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5096047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C60EAD" w:rsidRDefault="00C60EAD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55E9F" w:rsidRPr="00455E9F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</w:t>
        </w:r>
        <w:r>
          <w:rPr>
            <w:b/>
            <w:bCs/>
          </w:rPr>
          <w:t xml:space="preserve">| </w:t>
        </w:r>
        <w:r>
          <w:rPr>
            <w:color w:val="808080" w:themeColor="background1" w:themeShade="80"/>
            <w:spacing w:val="60"/>
          </w:rPr>
          <w:t>Page</w:t>
        </w:r>
      </w:p>
    </w:sdtContent>
  </w:sdt>
  <w:p w:rsidR="00C60EAD" w:rsidRDefault="00C60EA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0F6D" w:rsidRDefault="007B0F6D" w:rsidP="00C97DD6">
      <w:pPr>
        <w:spacing w:after="0" w:line="240" w:lineRule="auto"/>
      </w:pPr>
      <w:r>
        <w:separator/>
      </w:r>
    </w:p>
  </w:footnote>
  <w:footnote w:type="continuationSeparator" w:id="0">
    <w:p w:rsidR="007B0F6D" w:rsidRDefault="007B0F6D" w:rsidP="00C97D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EAD" w:rsidRDefault="00C60EAD" w:rsidP="00EA77A8">
    <w:pPr>
      <w:pStyle w:val="Header"/>
      <w:tabs>
        <w:tab w:val="clear" w:pos="4536"/>
        <w:tab w:val="clear" w:pos="9072"/>
        <w:tab w:val="left" w:pos="6210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E0DEF"/>
    <w:multiLevelType w:val="hybridMultilevel"/>
    <w:tmpl w:val="8DFC9B0A"/>
    <w:lvl w:ilvl="0" w:tplc="977E55F8">
      <w:start w:val="2"/>
      <w:numFmt w:val="bullet"/>
      <w:lvlText w:val="-"/>
      <w:lvlJc w:val="left"/>
      <w:pPr>
        <w:ind w:left="2700" w:hanging="360"/>
      </w:pPr>
      <w:rPr>
        <w:rFonts w:ascii="MV Boli" w:eastAsiaTheme="minorHAnsi" w:hAnsi="MV Boli" w:cs="MV Boli" w:hint="default"/>
      </w:rPr>
    </w:lvl>
    <w:lvl w:ilvl="1" w:tplc="041A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10B"/>
    <w:rsid w:val="00060D4F"/>
    <w:rsid w:val="001D3C2C"/>
    <w:rsid w:val="003C4999"/>
    <w:rsid w:val="00412FBC"/>
    <w:rsid w:val="00455E9F"/>
    <w:rsid w:val="004E6A3D"/>
    <w:rsid w:val="004F6A11"/>
    <w:rsid w:val="00717A6E"/>
    <w:rsid w:val="007B0F6D"/>
    <w:rsid w:val="007B732A"/>
    <w:rsid w:val="007E210B"/>
    <w:rsid w:val="00894454"/>
    <w:rsid w:val="00AD5374"/>
    <w:rsid w:val="00BC0205"/>
    <w:rsid w:val="00C124C3"/>
    <w:rsid w:val="00C60EAD"/>
    <w:rsid w:val="00C97DD6"/>
    <w:rsid w:val="00CB16E3"/>
    <w:rsid w:val="00D35826"/>
    <w:rsid w:val="00DF6E2C"/>
    <w:rsid w:val="00EA7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97D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7DD6"/>
  </w:style>
  <w:style w:type="paragraph" w:styleId="Footer">
    <w:name w:val="footer"/>
    <w:basedOn w:val="Normal"/>
    <w:link w:val="FooterChar"/>
    <w:uiPriority w:val="99"/>
    <w:unhideWhenUsed/>
    <w:rsid w:val="00C97D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7DD6"/>
  </w:style>
  <w:style w:type="paragraph" w:styleId="BalloonText">
    <w:name w:val="Balloon Text"/>
    <w:basedOn w:val="Normal"/>
    <w:link w:val="BalloonTextChar"/>
    <w:uiPriority w:val="99"/>
    <w:semiHidden/>
    <w:unhideWhenUsed/>
    <w:rsid w:val="00C124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24C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F6A11"/>
    <w:pPr>
      <w:ind w:left="720"/>
      <w:contextualSpacing/>
    </w:pPr>
  </w:style>
  <w:style w:type="table" w:styleId="TableGrid">
    <w:name w:val="Table Grid"/>
    <w:basedOn w:val="TableNormal"/>
    <w:uiPriority w:val="59"/>
    <w:rsid w:val="001D3C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1">
    <w:name w:val="Light Shading Accent 1"/>
    <w:basedOn w:val="TableNormal"/>
    <w:uiPriority w:val="60"/>
    <w:rsid w:val="001D3C2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1D3C2C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1D3C2C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97D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7DD6"/>
  </w:style>
  <w:style w:type="paragraph" w:styleId="Footer">
    <w:name w:val="footer"/>
    <w:basedOn w:val="Normal"/>
    <w:link w:val="FooterChar"/>
    <w:uiPriority w:val="99"/>
    <w:unhideWhenUsed/>
    <w:rsid w:val="00C97D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7DD6"/>
  </w:style>
  <w:style w:type="paragraph" w:styleId="BalloonText">
    <w:name w:val="Balloon Text"/>
    <w:basedOn w:val="Normal"/>
    <w:link w:val="BalloonTextChar"/>
    <w:uiPriority w:val="99"/>
    <w:semiHidden/>
    <w:unhideWhenUsed/>
    <w:rsid w:val="00C124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24C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F6A11"/>
    <w:pPr>
      <w:ind w:left="720"/>
      <w:contextualSpacing/>
    </w:pPr>
  </w:style>
  <w:style w:type="table" w:styleId="TableGrid">
    <w:name w:val="Table Grid"/>
    <w:basedOn w:val="TableNormal"/>
    <w:uiPriority w:val="59"/>
    <w:rsid w:val="001D3C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1">
    <w:name w:val="Light Shading Accent 1"/>
    <w:basedOn w:val="TableNormal"/>
    <w:uiPriority w:val="60"/>
    <w:rsid w:val="001D3C2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1D3C2C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1D3C2C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diagramDrawing" Target="diagrams/drawing1.xml"/><Relationship Id="rId18" Type="http://schemas.microsoft.com/office/2007/relationships/diagramDrawing" Target="diagrams/drawing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diagramColors" Target="diagrams/colors1.xml"/><Relationship Id="rId17" Type="http://schemas.openxmlformats.org/officeDocument/2006/relationships/diagramColors" Target="diagrams/colors2.xml"/><Relationship Id="rId2" Type="http://schemas.openxmlformats.org/officeDocument/2006/relationships/numbering" Target="numbering.xml"/><Relationship Id="rId16" Type="http://schemas.openxmlformats.org/officeDocument/2006/relationships/diagramQuickStyle" Target="diagrams/quickStyle2.xm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QuickStyle" Target="diagrams/quickStyle1.xml"/><Relationship Id="rId5" Type="http://schemas.openxmlformats.org/officeDocument/2006/relationships/settings" Target="settings.xml"/><Relationship Id="rId15" Type="http://schemas.openxmlformats.org/officeDocument/2006/relationships/diagramLayout" Target="diagrams/layout2.xml"/><Relationship Id="rId10" Type="http://schemas.openxmlformats.org/officeDocument/2006/relationships/diagramLayout" Target="diagrams/layout1.xm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diagramData" Target="diagrams/data1.xml"/><Relationship Id="rId14" Type="http://schemas.openxmlformats.org/officeDocument/2006/relationships/diagramData" Target="diagrams/data2.xml"/><Relationship Id="rId22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9867488-5156-4E00-8917-17898640EE2E}" type="doc">
      <dgm:prSet loTypeId="urn:microsoft.com/office/officeart/2005/8/layout/cycle7" loCatId="cycl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hr-HR"/>
        </a:p>
      </dgm:t>
    </dgm:pt>
    <dgm:pt modelId="{8E71839C-EF05-4361-8A84-E62165F1893F}">
      <dgm:prSet phldrT="[Text]"/>
      <dgm:spPr/>
      <dgm:t>
        <a:bodyPr/>
        <a:lstStyle/>
        <a:p>
          <a:r>
            <a:rPr lang="hr-HR"/>
            <a:t>PODLIJEŽU OBRAČUNU AMORTIZACIJE</a:t>
          </a:r>
        </a:p>
      </dgm:t>
    </dgm:pt>
    <dgm:pt modelId="{FD764284-0A0D-4A09-AC45-24B15FDC6FBA}" type="parTrans" cxnId="{63C1614C-1486-460B-89AB-571481957FEA}">
      <dgm:prSet/>
      <dgm:spPr/>
      <dgm:t>
        <a:bodyPr/>
        <a:lstStyle/>
        <a:p>
          <a:endParaRPr lang="hr-HR"/>
        </a:p>
      </dgm:t>
    </dgm:pt>
    <dgm:pt modelId="{CFF5ADEB-E729-46D9-A8BB-FEC72509D111}" type="sibTrans" cxnId="{63C1614C-1486-460B-89AB-571481957FEA}">
      <dgm:prSet/>
      <dgm:spPr/>
      <dgm:t>
        <a:bodyPr/>
        <a:lstStyle/>
        <a:p>
          <a:endParaRPr lang="hr-HR"/>
        </a:p>
      </dgm:t>
    </dgm:pt>
    <dgm:pt modelId="{42144F9D-8080-4EE0-BB75-C7B1D9AE0D8F}">
      <dgm:prSet phldrT="[Text]"/>
      <dgm:spPr/>
      <dgm:t>
        <a:bodyPr/>
        <a:lstStyle/>
        <a:p>
          <a:r>
            <a:rPr lang="hr-HR"/>
            <a:t>DUGOTRAJNA NEMATERIJALNA IMOVINA</a:t>
          </a:r>
        </a:p>
      </dgm:t>
    </dgm:pt>
    <dgm:pt modelId="{B43CFB0F-0D8C-4AD8-821B-568F5794650E}" type="parTrans" cxnId="{C95650B2-724A-4CDE-BBED-1F506C6B87AF}">
      <dgm:prSet/>
      <dgm:spPr/>
      <dgm:t>
        <a:bodyPr/>
        <a:lstStyle/>
        <a:p>
          <a:endParaRPr lang="hr-HR"/>
        </a:p>
      </dgm:t>
    </dgm:pt>
    <dgm:pt modelId="{30ED52A3-A29A-4349-8C67-2F66B22DF204}" type="sibTrans" cxnId="{C95650B2-724A-4CDE-BBED-1F506C6B87AF}">
      <dgm:prSet/>
      <dgm:spPr/>
      <dgm:t>
        <a:bodyPr/>
        <a:lstStyle/>
        <a:p>
          <a:endParaRPr lang="hr-HR"/>
        </a:p>
      </dgm:t>
    </dgm:pt>
    <dgm:pt modelId="{FF9A2D8E-6104-4862-BD40-5CBCF375897A}">
      <dgm:prSet phldrT="[Text]"/>
      <dgm:spPr/>
      <dgm:t>
        <a:bodyPr/>
        <a:lstStyle/>
        <a:p>
          <a:r>
            <a:rPr lang="hr-HR"/>
            <a:t>DUGOTRAJNA MATERIJALNA IMOVINA</a:t>
          </a:r>
        </a:p>
      </dgm:t>
    </dgm:pt>
    <dgm:pt modelId="{ED9A38CC-2D55-4F54-A7F5-7F104337D35C}" type="parTrans" cxnId="{C9A1E03F-EBD2-46AD-A061-5176CF81B531}">
      <dgm:prSet/>
      <dgm:spPr/>
      <dgm:t>
        <a:bodyPr/>
        <a:lstStyle/>
        <a:p>
          <a:endParaRPr lang="hr-HR"/>
        </a:p>
      </dgm:t>
    </dgm:pt>
    <dgm:pt modelId="{E21BB59C-2C0A-49DF-BFF0-33CE70AE0D4D}" type="sibTrans" cxnId="{C9A1E03F-EBD2-46AD-A061-5176CF81B531}">
      <dgm:prSet/>
      <dgm:spPr/>
      <dgm:t>
        <a:bodyPr/>
        <a:lstStyle/>
        <a:p>
          <a:endParaRPr lang="hr-HR"/>
        </a:p>
      </dgm:t>
    </dgm:pt>
    <dgm:pt modelId="{39798FD0-CA60-4EF2-8FD5-81590FBBEF32}" type="pres">
      <dgm:prSet presAssocID="{B9867488-5156-4E00-8917-17898640EE2E}" presName="Name0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hr-HR"/>
        </a:p>
      </dgm:t>
    </dgm:pt>
    <dgm:pt modelId="{75626A3F-104C-4695-A691-000C70FBCED2}" type="pres">
      <dgm:prSet presAssocID="{8E71839C-EF05-4361-8A84-E62165F1893F}" presName="node" presStyleLbl="node1" presStyleIdx="0" presStyleCnt="3" custScaleX="143559" custScaleY="123416" custRadScaleRad="98291" custRadScaleInc="15771">
        <dgm:presLayoutVars>
          <dgm:bulletEnabled val="1"/>
        </dgm:presLayoutVars>
      </dgm:prSet>
      <dgm:spPr/>
      <dgm:t>
        <a:bodyPr/>
        <a:lstStyle/>
        <a:p>
          <a:endParaRPr lang="hr-HR"/>
        </a:p>
      </dgm:t>
    </dgm:pt>
    <dgm:pt modelId="{D694900B-1CE5-4D14-ABC6-494E3971146F}" type="pres">
      <dgm:prSet presAssocID="{CFF5ADEB-E729-46D9-A8BB-FEC72509D111}" presName="sibTrans" presStyleLbl="sibTrans2D1" presStyleIdx="0" presStyleCnt="3" custScaleX="1012279" custScaleY="120519"/>
      <dgm:spPr/>
      <dgm:t>
        <a:bodyPr/>
        <a:lstStyle/>
        <a:p>
          <a:endParaRPr lang="hr-HR"/>
        </a:p>
      </dgm:t>
    </dgm:pt>
    <dgm:pt modelId="{5590BDD6-70FA-4B9B-B2E4-ACCF5E1E928D}" type="pres">
      <dgm:prSet presAssocID="{CFF5ADEB-E729-46D9-A8BB-FEC72509D111}" presName="connectorText" presStyleLbl="sibTrans2D1" presStyleIdx="0" presStyleCnt="3"/>
      <dgm:spPr/>
      <dgm:t>
        <a:bodyPr/>
        <a:lstStyle/>
        <a:p>
          <a:endParaRPr lang="hr-HR"/>
        </a:p>
      </dgm:t>
    </dgm:pt>
    <dgm:pt modelId="{155FB0DE-AC15-4168-A5A0-25021F013283}" type="pres">
      <dgm:prSet presAssocID="{42144F9D-8080-4EE0-BB75-C7B1D9AE0D8F}" presName="node" presStyleLbl="node1" presStyleIdx="1" presStyleCnt="3" custScaleX="169745" custRadScaleRad="101344" custRadScaleInc="-711">
        <dgm:presLayoutVars>
          <dgm:bulletEnabled val="1"/>
        </dgm:presLayoutVars>
      </dgm:prSet>
      <dgm:spPr/>
      <dgm:t>
        <a:bodyPr/>
        <a:lstStyle/>
        <a:p>
          <a:endParaRPr lang="hr-HR"/>
        </a:p>
      </dgm:t>
    </dgm:pt>
    <dgm:pt modelId="{05B39DAF-B0B8-40EF-B371-98353A177F01}" type="pres">
      <dgm:prSet presAssocID="{30ED52A3-A29A-4349-8C67-2F66B22DF204}" presName="sibTrans" presStyleLbl="sibTrans2D1" presStyleIdx="1" presStyleCnt="3" custFlipVert="1" custScaleX="6736" custScaleY="33857"/>
      <dgm:spPr/>
      <dgm:t>
        <a:bodyPr/>
        <a:lstStyle/>
        <a:p>
          <a:endParaRPr lang="hr-HR"/>
        </a:p>
      </dgm:t>
    </dgm:pt>
    <dgm:pt modelId="{D162181A-86E9-450B-9160-839F0F9AB0AE}" type="pres">
      <dgm:prSet presAssocID="{30ED52A3-A29A-4349-8C67-2F66B22DF204}" presName="connectorText" presStyleLbl="sibTrans2D1" presStyleIdx="1" presStyleCnt="3"/>
      <dgm:spPr/>
      <dgm:t>
        <a:bodyPr/>
        <a:lstStyle/>
        <a:p>
          <a:endParaRPr lang="hr-HR"/>
        </a:p>
      </dgm:t>
    </dgm:pt>
    <dgm:pt modelId="{AC442B78-3FE1-472D-AF6D-9D2850AE4BF2}" type="pres">
      <dgm:prSet presAssocID="{FF9A2D8E-6104-4862-BD40-5CBCF375897A}" presName="node" presStyleLbl="node1" presStyleIdx="2" presStyleCnt="3" custScaleX="156926">
        <dgm:presLayoutVars>
          <dgm:bulletEnabled val="1"/>
        </dgm:presLayoutVars>
      </dgm:prSet>
      <dgm:spPr/>
      <dgm:t>
        <a:bodyPr/>
        <a:lstStyle/>
        <a:p>
          <a:endParaRPr lang="hr-HR"/>
        </a:p>
      </dgm:t>
    </dgm:pt>
    <dgm:pt modelId="{291B750F-B4B3-40A4-AEA6-CFE643E422A4}" type="pres">
      <dgm:prSet presAssocID="{E21BB59C-2C0A-49DF-BFF0-33CE70AE0D4D}" presName="sibTrans" presStyleLbl="sibTrans2D1" presStyleIdx="2" presStyleCnt="3" custScaleX="942937" custScaleY="108041" custLinFactNeighborX="0" custLinFactNeighborY="0"/>
      <dgm:spPr/>
      <dgm:t>
        <a:bodyPr/>
        <a:lstStyle/>
        <a:p>
          <a:endParaRPr lang="hr-HR"/>
        </a:p>
      </dgm:t>
    </dgm:pt>
    <dgm:pt modelId="{CD536C84-EA41-4F53-A21D-ACF516DCE4EB}" type="pres">
      <dgm:prSet presAssocID="{E21BB59C-2C0A-49DF-BFF0-33CE70AE0D4D}" presName="connectorText" presStyleLbl="sibTrans2D1" presStyleIdx="2" presStyleCnt="3"/>
      <dgm:spPr/>
      <dgm:t>
        <a:bodyPr/>
        <a:lstStyle/>
        <a:p>
          <a:endParaRPr lang="hr-HR"/>
        </a:p>
      </dgm:t>
    </dgm:pt>
  </dgm:ptLst>
  <dgm:cxnLst>
    <dgm:cxn modelId="{C95650B2-724A-4CDE-BBED-1F506C6B87AF}" srcId="{B9867488-5156-4E00-8917-17898640EE2E}" destId="{42144F9D-8080-4EE0-BB75-C7B1D9AE0D8F}" srcOrd="1" destOrd="0" parTransId="{B43CFB0F-0D8C-4AD8-821B-568F5794650E}" sibTransId="{30ED52A3-A29A-4349-8C67-2F66B22DF204}"/>
    <dgm:cxn modelId="{9243FE52-FFAF-438B-88EA-CA25151B6315}" type="presOf" srcId="{E21BB59C-2C0A-49DF-BFF0-33CE70AE0D4D}" destId="{291B750F-B4B3-40A4-AEA6-CFE643E422A4}" srcOrd="0" destOrd="0" presId="urn:microsoft.com/office/officeart/2005/8/layout/cycle7"/>
    <dgm:cxn modelId="{5DAC625B-AE54-44B4-A463-9A1F1A0FD527}" type="presOf" srcId="{CFF5ADEB-E729-46D9-A8BB-FEC72509D111}" destId="{5590BDD6-70FA-4B9B-B2E4-ACCF5E1E928D}" srcOrd="1" destOrd="0" presId="urn:microsoft.com/office/officeart/2005/8/layout/cycle7"/>
    <dgm:cxn modelId="{04F1EA1B-E814-4D55-BA6B-D127489F79C1}" type="presOf" srcId="{30ED52A3-A29A-4349-8C67-2F66B22DF204}" destId="{05B39DAF-B0B8-40EF-B371-98353A177F01}" srcOrd="0" destOrd="0" presId="urn:microsoft.com/office/officeart/2005/8/layout/cycle7"/>
    <dgm:cxn modelId="{77405A4F-2AF1-46B9-B87C-E49B636668A0}" type="presOf" srcId="{B9867488-5156-4E00-8917-17898640EE2E}" destId="{39798FD0-CA60-4EF2-8FD5-81590FBBEF32}" srcOrd="0" destOrd="0" presId="urn:microsoft.com/office/officeart/2005/8/layout/cycle7"/>
    <dgm:cxn modelId="{E53402E8-F568-438D-901D-D57C134B16A6}" type="presOf" srcId="{E21BB59C-2C0A-49DF-BFF0-33CE70AE0D4D}" destId="{CD536C84-EA41-4F53-A21D-ACF516DCE4EB}" srcOrd="1" destOrd="0" presId="urn:microsoft.com/office/officeart/2005/8/layout/cycle7"/>
    <dgm:cxn modelId="{C9A1E03F-EBD2-46AD-A061-5176CF81B531}" srcId="{B9867488-5156-4E00-8917-17898640EE2E}" destId="{FF9A2D8E-6104-4862-BD40-5CBCF375897A}" srcOrd="2" destOrd="0" parTransId="{ED9A38CC-2D55-4F54-A7F5-7F104337D35C}" sibTransId="{E21BB59C-2C0A-49DF-BFF0-33CE70AE0D4D}"/>
    <dgm:cxn modelId="{97E01528-5F08-41AD-AFBF-3E19D2693193}" type="presOf" srcId="{FF9A2D8E-6104-4862-BD40-5CBCF375897A}" destId="{AC442B78-3FE1-472D-AF6D-9D2850AE4BF2}" srcOrd="0" destOrd="0" presId="urn:microsoft.com/office/officeart/2005/8/layout/cycle7"/>
    <dgm:cxn modelId="{EE85C421-9F6F-420F-B5EB-3BDAEC5E338F}" type="presOf" srcId="{8E71839C-EF05-4361-8A84-E62165F1893F}" destId="{75626A3F-104C-4695-A691-000C70FBCED2}" srcOrd="0" destOrd="0" presId="urn:microsoft.com/office/officeart/2005/8/layout/cycle7"/>
    <dgm:cxn modelId="{E859355A-1916-4D11-9F6C-9FD100DCE5C6}" type="presOf" srcId="{CFF5ADEB-E729-46D9-A8BB-FEC72509D111}" destId="{D694900B-1CE5-4D14-ABC6-494E3971146F}" srcOrd="0" destOrd="0" presId="urn:microsoft.com/office/officeart/2005/8/layout/cycle7"/>
    <dgm:cxn modelId="{63C1614C-1486-460B-89AB-571481957FEA}" srcId="{B9867488-5156-4E00-8917-17898640EE2E}" destId="{8E71839C-EF05-4361-8A84-E62165F1893F}" srcOrd="0" destOrd="0" parTransId="{FD764284-0A0D-4A09-AC45-24B15FDC6FBA}" sibTransId="{CFF5ADEB-E729-46D9-A8BB-FEC72509D111}"/>
    <dgm:cxn modelId="{47CE8356-4CE4-41F4-9978-3B8C9AF91B33}" type="presOf" srcId="{30ED52A3-A29A-4349-8C67-2F66B22DF204}" destId="{D162181A-86E9-450B-9160-839F0F9AB0AE}" srcOrd="1" destOrd="0" presId="urn:microsoft.com/office/officeart/2005/8/layout/cycle7"/>
    <dgm:cxn modelId="{55693490-EBBB-4CBF-8567-AA9C8EBB86B6}" type="presOf" srcId="{42144F9D-8080-4EE0-BB75-C7B1D9AE0D8F}" destId="{155FB0DE-AC15-4168-A5A0-25021F013283}" srcOrd="0" destOrd="0" presId="urn:microsoft.com/office/officeart/2005/8/layout/cycle7"/>
    <dgm:cxn modelId="{6889F75C-D2DE-463E-82B1-14136C8DA99A}" type="presParOf" srcId="{39798FD0-CA60-4EF2-8FD5-81590FBBEF32}" destId="{75626A3F-104C-4695-A691-000C70FBCED2}" srcOrd="0" destOrd="0" presId="urn:microsoft.com/office/officeart/2005/8/layout/cycle7"/>
    <dgm:cxn modelId="{7BF31B33-5F71-4D68-A850-8F783D34D536}" type="presParOf" srcId="{39798FD0-CA60-4EF2-8FD5-81590FBBEF32}" destId="{D694900B-1CE5-4D14-ABC6-494E3971146F}" srcOrd="1" destOrd="0" presId="urn:microsoft.com/office/officeart/2005/8/layout/cycle7"/>
    <dgm:cxn modelId="{E4F92BBA-84DB-4F22-A931-916E2EE95999}" type="presParOf" srcId="{D694900B-1CE5-4D14-ABC6-494E3971146F}" destId="{5590BDD6-70FA-4B9B-B2E4-ACCF5E1E928D}" srcOrd="0" destOrd="0" presId="urn:microsoft.com/office/officeart/2005/8/layout/cycle7"/>
    <dgm:cxn modelId="{7D24C8E0-935F-4356-AB86-7AC18BD7983C}" type="presParOf" srcId="{39798FD0-CA60-4EF2-8FD5-81590FBBEF32}" destId="{155FB0DE-AC15-4168-A5A0-25021F013283}" srcOrd="2" destOrd="0" presId="urn:microsoft.com/office/officeart/2005/8/layout/cycle7"/>
    <dgm:cxn modelId="{23DE243F-029A-4442-976E-FA9C8B3284B7}" type="presParOf" srcId="{39798FD0-CA60-4EF2-8FD5-81590FBBEF32}" destId="{05B39DAF-B0B8-40EF-B371-98353A177F01}" srcOrd="3" destOrd="0" presId="urn:microsoft.com/office/officeart/2005/8/layout/cycle7"/>
    <dgm:cxn modelId="{F28D3223-956E-49B3-A920-F68A7BFC8C45}" type="presParOf" srcId="{05B39DAF-B0B8-40EF-B371-98353A177F01}" destId="{D162181A-86E9-450B-9160-839F0F9AB0AE}" srcOrd="0" destOrd="0" presId="urn:microsoft.com/office/officeart/2005/8/layout/cycle7"/>
    <dgm:cxn modelId="{54E4B2EA-7E88-4C13-81CA-CC43F64B41C6}" type="presParOf" srcId="{39798FD0-CA60-4EF2-8FD5-81590FBBEF32}" destId="{AC442B78-3FE1-472D-AF6D-9D2850AE4BF2}" srcOrd="4" destOrd="0" presId="urn:microsoft.com/office/officeart/2005/8/layout/cycle7"/>
    <dgm:cxn modelId="{A10D5A02-3FF4-4D12-AD0C-7D7C823E6184}" type="presParOf" srcId="{39798FD0-CA60-4EF2-8FD5-81590FBBEF32}" destId="{291B750F-B4B3-40A4-AEA6-CFE643E422A4}" srcOrd="5" destOrd="0" presId="urn:microsoft.com/office/officeart/2005/8/layout/cycle7"/>
    <dgm:cxn modelId="{ABCAD3AA-315F-448F-9CB4-232B4446C222}" type="presParOf" srcId="{291B750F-B4B3-40A4-AEA6-CFE643E422A4}" destId="{CD536C84-EA41-4F53-A21D-ACF516DCE4EB}" srcOrd="0" destOrd="0" presId="urn:microsoft.com/office/officeart/2005/8/layout/cycle7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1D071AEA-0E27-4998-ABC2-B402F8B1FAF1}" type="doc">
      <dgm:prSet loTypeId="urn:microsoft.com/office/officeart/2005/8/layout/cycle7" loCatId="cycl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hr-HR"/>
        </a:p>
      </dgm:t>
    </dgm:pt>
    <dgm:pt modelId="{DDD906A8-4FA3-4712-990D-B17DA4EC0EAF}">
      <dgm:prSet phldrT="[Text]"/>
      <dgm:spPr/>
      <dgm:t>
        <a:bodyPr/>
        <a:lstStyle/>
        <a:p>
          <a:r>
            <a:rPr lang="hr-HR"/>
            <a:t>NE PODLIJEŽU OBRAČUNU AMORTIZACIJE</a:t>
          </a:r>
        </a:p>
      </dgm:t>
    </dgm:pt>
    <dgm:pt modelId="{84F5CFEC-35C9-478D-B766-C19EF7169ED3}" type="parTrans" cxnId="{057A486C-6087-4B37-8264-BA03C573A01A}">
      <dgm:prSet/>
      <dgm:spPr/>
      <dgm:t>
        <a:bodyPr/>
        <a:lstStyle/>
        <a:p>
          <a:endParaRPr lang="hr-HR"/>
        </a:p>
      </dgm:t>
    </dgm:pt>
    <dgm:pt modelId="{4C86CE04-48D8-42A0-9E95-40D3D47F4EC1}" type="sibTrans" cxnId="{057A486C-6087-4B37-8264-BA03C573A01A}">
      <dgm:prSet/>
      <dgm:spPr/>
      <dgm:t>
        <a:bodyPr/>
        <a:lstStyle/>
        <a:p>
          <a:endParaRPr lang="hr-HR"/>
        </a:p>
      </dgm:t>
    </dgm:pt>
    <dgm:pt modelId="{18DFE654-7ED8-47F5-93E5-31E6B0D4C7DE}">
      <dgm:prSet phldrT="[Text]"/>
      <dgm:spPr/>
      <dgm:t>
        <a:bodyPr/>
        <a:lstStyle/>
        <a:p>
          <a:r>
            <a:rPr lang="hr-HR"/>
            <a:t>MATERIJALNA IMOVINA KOJA UPOTREBOM NE GUBI VRIJEDNOST (ZEMLJIŠTA, ŠUME, SPOMENICI...)</a:t>
          </a:r>
        </a:p>
      </dgm:t>
    </dgm:pt>
    <dgm:pt modelId="{41D9E53F-8C34-4F84-B28B-F8B902BC8749}" type="parTrans" cxnId="{E5ECCDE5-3805-4653-9F9D-594A72B74E4A}">
      <dgm:prSet/>
      <dgm:spPr/>
      <dgm:t>
        <a:bodyPr/>
        <a:lstStyle/>
        <a:p>
          <a:endParaRPr lang="hr-HR"/>
        </a:p>
      </dgm:t>
    </dgm:pt>
    <dgm:pt modelId="{27CCE468-DBE0-4E9A-B2B8-04275AC49BBB}" type="sibTrans" cxnId="{E5ECCDE5-3805-4653-9F9D-594A72B74E4A}">
      <dgm:prSet/>
      <dgm:spPr/>
      <dgm:t>
        <a:bodyPr/>
        <a:lstStyle/>
        <a:p>
          <a:endParaRPr lang="hr-HR"/>
        </a:p>
      </dgm:t>
    </dgm:pt>
    <dgm:pt modelId="{38A2379D-9784-4124-B1B3-B4F749B06FE2}">
      <dgm:prSet phldrT="[Text]"/>
      <dgm:spPr/>
      <dgm:t>
        <a:bodyPr/>
        <a:lstStyle/>
        <a:p>
          <a:r>
            <a:rPr lang="hr-HR"/>
            <a:t>DUGOTRAJNA FINANCIJSKA IMOVINA</a:t>
          </a:r>
        </a:p>
      </dgm:t>
    </dgm:pt>
    <dgm:pt modelId="{2107BADC-B1F0-46AC-B5A7-F0088E754D74}" type="parTrans" cxnId="{2C92C783-55C2-41C2-B085-9B134335724C}">
      <dgm:prSet/>
      <dgm:spPr/>
      <dgm:t>
        <a:bodyPr/>
        <a:lstStyle/>
        <a:p>
          <a:endParaRPr lang="hr-HR"/>
        </a:p>
      </dgm:t>
    </dgm:pt>
    <dgm:pt modelId="{122B0164-1FBE-4B69-86BA-2F3E51151301}" type="sibTrans" cxnId="{2C92C783-55C2-41C2-B085-9B134335724C}">
      <dgm:prSet/>
      <dgm:spPr/>
      <dgm:t>
        <a:bodyPr/>
        <a:lstStyle/>
        <a:p>
          <a:endParaRPr lang="hr-HR"/>
        </a:p>
      </dgm:t>
    </dgm:pt>
    <dgm:pt modelId="{BB6FF6B8-F0B5-4BA7-A65A-A3176A6AFE2B}" type="pres">
      <dgm:prSet presAssocID="{1D071AEA-0E27-4998-ABC2-B402F8B1FAF1}" presName="Name0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hr-HR"/>
        </a:p>
      </dgm:t>
    </dgm:pt>
    <dgm:pt modelId="{1E7D50D3-C70B-43B3-8A93-C11E311A3C99}" type="pres">
      <dgm:prSet presAssocID="{DDD906A8-4FA3-4712-990D-B17DA4EC0EAF}" presName="node" presStyleLbl="node1" presStyleIdx="0" presStyleCnt="3" custScaleX="122433" custScaleY="98876" custRadScaleRad="68651">
        <dgm:presLayoutVars>
          <dgm:bulletEnabled val="1"/>
        </dgm:presLayoutVars>
      </dgm:prSet>
      <dgm:spPr/>
      <dgm:t>
        <a:bodyPr/>
        <a:lstStyle/>
        <a:p>
          <a:endParaRPr lang="hr-HR"/>
        </a:p>
      </dgm:t>
    </dgm:pt>
    <dgm:pt modelId="{F82D0A0D-CE7C-4A77-A676-407D34905DCD}" type="pres">
      <dgm:prSet presAssocID="{4C86CE04-48D8-42A0-9E95-40D3D47F4EC1}" presName="sibTrans" presStyleLbl="sibTrans2D1" presStyleIdx="0" presStyleCnt="3"/>
      <dgm:spPr/>
      <dgm:t>
        <a:bodyPr/>
        <a:lstStyle/>
        <a:p>
          <a:endParaRPr lang="hr-HR"/>
        </a:p>
      </dgm:t>
    </dgm:pt>
    <dgm:pt modelId="{FBBF658C-0D0C-4D9D-8AC2-5405542591AF}" type="pres">
      <dgm:prSet presAssocID="{4C86CE04-48D8-42A0-9E95-40D3D47F4EC1}" presName="connectorText" presStyleLbl="sibTrans2D1" presStyleIdx="0" presStyleCnt="3"/>
      <dgm:spPr/>
      <dgm:t>
        <a:bodyPr/>
        <a:lstStyle/>
        <a:p>
          <a:endParaRPr lang="hr-HR"/>
        </a:p>
      </dgm:t>
    </dgm:pt>
    <dgm:pt modelId="{5C4DDD20-8952-47A3-89B4-101A6DEB2E4A}" type="pres">
      <dgm:prSet presAssocID="{18DFE654-7ED8-47F5-93E5-31E6B0D4C7DE}" presName="node" presStyleLbl="node1" presStyleIdx="1" presStyleCnt="3" custScaleX="140381" custScaleY="83705" custRadScaleRad="99150" custRadScaleInc="-258">
        <dgm:presLayoutVars>
          <dgm:bulletEnabled val="1"/>
        </dgm:presLayoutVars>
      </dgm:prSet>
      <dgm:spPr/>
      <dgm:t>
        <a:bodyPr/>
        <a:lstStyle/>
        <a:p>
          <a:endParaRPr lang="hr-HR"/>
        </a:p>
      </dgm:t>
    </dgm:pt>
    <dgm:pt modelId="{0B811567-F176-41BB-864C-F4DCECA14E45}" type="pres">
      <dgm:prSet presAssocID="{27CCE468-DBE0-4E9A-B2B8-04275AC49BBB}" presName="sibTrans" presStyleLbl="sibTrans2D1" presStyleIdx="1" presStyleCnt="3" custFlipHor="0" custScaleX="12057" custScaleY="15755"/>
      <dgm:spPr/>
      <dgm:t>
        <a:bodyPr/>
        <a:lstStyle/>
        <a:p>
          <a:endParaRPr lang="hr-HR"/>
        </a:p>
      </dgm:t>
    </dgm:pt>
    <dgm:pt modelId="{951E3245-FEAC-49C0-9E81-1CD406140FEB}" type="pres">
      <dgm:prSet presAssocID="{27CCE468-DBE0-4E9A-B2B8-04275AC49BBB}" presName="connectorText" presStyleLbl="sibTrans2D1" presStyleIdx="1" presStyleCnt="3"/>
      <dgm:spPr/>
      <dgm:t>
        <a:bodyPr/>
        <a:lstStyle/>
        <a:p>
          <a:endParaRPr lang="hr-HR"/>
        </a:p>
      </dgm:t>
    </dgm:pt>
    <dgm:pt modelId="{E07587AF-70DE-42BB-80D2-087C279FA698}" type="pres">
      <dgm:prSet presAssocID="{38A2379D-9784-4124-B1B3-B4F749B06FE2}" presName="node" presStyleLbl="node1" presStyleIdx="2" presStyleCnt="3" custScaleX="132510" custScaleY="85063" custRadScaleRad="100021" custRadScaleInc="-34">
        <dgm:presLayoutVars>
          <dgm:bulletEnabled val="1"/>
        </dgm:presLayoutVars>
      </dgm:prSet>
      <dgm:spPr/>
      <dgm:t>
        <a:bodyPr/>
        <a:lstStyle/>
        <a:p>
          <a:endParaRPr lang="hr-HR"/>
        </a:p>
      </dgm:t>
    </dgm:pt>
    <dgm:pt modelId="{EA15AF87-FBC2-41ED-9E1C-F70A5A8AA7AE}" type="pres">
      <dgm:prSet presAssocID="{122B0164-1FBE-4B69-86BA-2F3E51151301}" presName="sibTrans" presStyleLbl="sibTrans2D1" presStyleIdx="2" presStyleCnt="3"/>
      <dgm:spPr/>
      <dgm:t>
        <a:bodyPr/>
        <a:lstStyle/>
        <a:p>
          <a:endParaRPr lang="hr-HR"/>
        </a:p>
      </dgm:t>
    </dgm:pt>
    <dgm:pt modelId="{7FFAD83C-3D9E-42DF-9570-E05311FC67D4}" type="pres">
      <dgm:prSet presAssocID="{122B0164-1FBE-4B69-86BA-2F3E51151301}" presName="connectorText" presStyleLbl="sibTrans2D1" presStyleIdx="2" presStyleCnt="3"/>
      <dgm:spPr/>
      <dgm:t>
        <a:bodyPr/>
        <a:lstStyle/>
        <a:p>
          <a:endParaRPr lang="hr-HR"/>
        </a:p>
      </dgm:t>
    </dgm:pt>
  </dgm:ptLst>
  <dgm:cxnLst>
    <dgm:cxn modelId="{27F47B8F-59EE-4646-A797-05A549D87717}" type="presOf" srcId="{122B0164-1FBE-4B69-86BA-2F3E51151301}" destId="{7FFAD83C-3D9E-42DF-9570-E05311FC67D4}" srcOrd="1" destOrd="0" presId="urn:microsoft.com/office/officeart/2005/8/layout/cycle7"/>
    <dgm:cxn modelId="{E5ECCDE5-3805-4653-9F9D-594A72B74E4A}" srcId="{1D071AEA-0E27-4998-ABC2-B402F8B1FAF1}" destId="{18DFE654-7ED8-47F5-93E5-31E6B0D4C7DE}" srcOrd="1" destOrd="0" parTransId="{41D9E53F-8C34-4F84-B28B-F8B902BC8749}" sibTransId="{27CCE468-DBE0-4E9A-B2B8-04275AC49BBB}"/>
    <dgm:cxn modelId="{2C92C783-55C2-41C2-B085-9B134335724C}" srcId="{1D071AEA-0E27-4998-ABC2-B402F8B1FAF1}" destId="{38A2379D-9784-4124-B1B3-B4F749B06FE2}" srcOrd="2" destOrd="0" parTransId="{2107BADC-B1F0-46AC-B5A7-F0088E754D74}" sibTransId="{122B0164-1FBE-4B69-86BA-2F3E51151301}"/>
    <dgm:cxn modelId="{2983B302-521E-405F-AD0A-896D4FD06669}" type="presOf" srcId="{38A2379D-9784-4124-B1B3-B4F749B06FE2}" destId="{E07587AF-70DE-42BB-80D2-087C279FA698}" srcOrd="0" destOrd="0" presId="urn:microsoft.com/office/officeart/2005/8/layout/cycle7"/>
    <dgm:cxn modelId="{124E07F8-0D01-4313-991F-1DEFB63EF272}" type="presOf" srcId="{27CCE468-DBE0-4E9A-B2B8-04275AC49BBB}" destId="{951E3245-FEAC-49C0-9E81-1CD406140FEB}" srcOrd="1" destOrd="0" presId="urn:microsoft.com/office/officeart/2005/8/layout/cycle7"/>
    <dgm:cxn modelId="{DEB9772C-0A8D-422B-B34B-F2F5BDFDED36}" type="presOf" srcId="{27CCE468-DBE0-4E9A-B2B8-04275AC49BBB}" destId="{0B811567-F176-41BB-864C-F4DCECA14E45}" srcOrd="0" destOrd="0" presId="urn:microsoft.com/office/officeart/2005/8/layout/cycle7"/>
    <dgm:cxn modelId="{7ECB91CA-84D0-4E0F-8621-E37FC888CCB2}" type="presOf" srcId="{18DFE654-7ED8-47F5-93E5-31E6B0D4C7DE}" destId="{5C4DDD20-8952-47A3-89B4-101A6DEB2E4A}" srcOrd="0" destOrd="0" presId="urn:microsoft.com/office/officeart/2005/8/layout/cycle7"/>
    <dgm:cxn modelId="{B804D0D5-A98D-4B8C-99D7-B9FD845660CC}" type="presOf" srcId="{4C86CE04-48D8-42A0-9E95-40D3D47F4EC1}" destId="{F82D0A0D-CE7C-4A77-A676-407D34905DCD}" srcOrd="0" destOrd="0" presId="urn:microsoft.com/office/officeart/2005/8/layout/cycle7"/>
    <dgm:cxn modelId="{070A34BA-0923-4836-8BE3-CC7DB754C5AE}" type="presOf" srcId="{4C86CE04-48D8-42A0-9E95-40D3D47F4EC1}" destId="{FBBF658C-0D0C-4D9D-8AC2-5405542591AF}" srcOrd="1" destOrd="0" presId="urn:microsoft.com/office/officeart/2005/8/layout/cycle7"/>
    <dgm:cxn modelId="{057A486C-6087-4B37-8264-BA03C573A01A}" srcId="{1D071AEA-0E27-4998-ABC2-B402F8B1FAF1}" destId="{DDD906A8-4FA3-4712-990D-B17DA4EC0EAF}" srcOrd="0" destOrd="0" parTransId="{84F5CFEC-35C9-478D-B766-C19EF7169ED3}" sibTransId="{4C86CE04-48D8-42A0-9E95-40D3D47F4EC1}"/>
    <dgm:cxn modelId="{F9BC7CB5-8A29-412C-A9B8-25225C08F028}" type="presOf" srcId="{1D071AEA-0E27-4998-ABC2-B402F8B1FAF1}" destId="{BB6FF6B8-F0B5-4BA7-A65A-A3176A6AFE2B}" srcOrd="0" destOrd="0" presId="urn:microsoft.com/office/officeart/2005/8/layout/cycle7"/>
    <dgm:cxn modelId="{19594D44-58CD-4FED-8902-293A6E5B2BCA}" type="presOf" srcId="{122B0164-1FBE-4B69-86BA-2F3E51151301}" destId="{EA15AF87-FBC2-41ED-9E1C-F70A5A8AA7AE}" srcOrd="0" destOrd="0" presId="urn:microsoft.com/office/officeart/2005/8/layout/cycle7"/>
    <dgm:cxn modelId="{C1CABD7C-C192-4E55-BDF2-56C7192917FC}" type="presOf" srcId="{DDD906A8-4FA3-4712-990D-B17DA4EC0EAF}" destId="{1E7D50D3-C70B-43B3-8A93-C11E311A3C99}" srcOrd="0" destOrd="0" presId="urn:microsoft.com/office/officeart/2005/8/layout/cycle7"/>
    <dgm:cxn modelId="{18602B88-2ED9-445A-8313-0C6C450CB85B}" type="presParOf" srcId="{BB6FF6B8-F0B5-4BA7-A65A-A3176A6AFE2B}" destId="{1E7D50D3-C70B-43B3-8A93-C11E311A3C99}" srcOrd="0" destOrd="0" presId="urn:microsoft.com/office/officeart/2005/8/layout/cycle7"/>
    <dgm:cxn modelId="{A456B2D0-E011-4C5B-8E2D-B20F46277B65}" type="presParOf" srcId="{BB6FF6B8-F0B5-4BA7-A65A-A3176A6AFE2B}" destId="{F82D0A0D-CE7C-4A77-A676-407D34905DCD}" srcOrd="1" destOrd="0" presId="urn:microsoft.com/office/officeart/2005/8/layout/cycle7"/>
    <dgm:cxn modelId="{B5169CF0-4D71-401F-B0BA-120F2535E84A}" type="presParOf" srcId="{F82D0A0D-CE7C-4A77-A676-407D34905DCD}" destId="{FBBF658C-0D0C-4D9D-8AC2-5405542591AF}" srcOrd="0" destOrd="0" presId="urn:microsoft.com/office/officeart/2005/8/layout/cycle7"/>
    <dgm:cxn modelId="{1731B78B-BDE7-4BCB-98F9-7DF6FBF659C2}" type="presParOf" srcId="{BB6FF6B8-F0B5-4BA7-A65A-A3176A6AFE2B}" destId="{5C4DDD20-8952-47A3-89B4-101A6DEB2E4A}" srcOrd="2" destOrd="0" presId="urn:microsoft.com/office/officeart/2005/8/layout/cycle7"/>
    <dgm:cxn modelId="{8CFE902A-3896-46B2-AE30-8023FB23173F}" type="presParOf" srcId="{BB6FF6B8-F0B5-4BA7-A65A-A3176A6AFE2B}" destId="{0B811567-F176-41BB-864C-F4DCECA14E45}" srcOrd="3" destOrd="0" presId="urn:microsoft.com/office/officeart/2005/8/layout/cycle7"/>
    <dgm:cxn modelId="{4314A71B-614F-45D0-A751-D91F5AB1D182}" type="presParOf" srcId="{0B811567-F176-41BB-864C-F4DCECA14E45}" destId="{951E3245-FEAC-49C0-9E81-1CD406140FEB}" srcOrd="0" destOrd="0" presId="urn:microsoft.com/office/officeart/2005/8/layout/cycle7"/>
    <dgm:cxn modelId="{85BB254C-B624-402B-A666-38D99D5C746B}" type="presParOf" srcId="{BB6FF6B8-F0B5-4BA7-A65A-A3176A6AFE2B}" destId="{E07587AF-70DE-42BB-80D2-087C279FA698}" srcOrd="4" destOrd="0" presId="urn:microsoft.com/office/officeart/2005/8/layout/cycle7"/>
    <dgm:cxn modelId="{ECED2A1D-F9D3-4C81-857F-3AB705ECD77E}" type="presParOf" srcId="{BB6FF6B8-F0B5-4BA7-A65A-A3176A6AFE2B}" destId="{EA15AF87-FBC2-41ED-9E1C-F70A5A8AA7AE}" srcOrd="5" destOrd="0" presId="urn:microsoft.com/office/officeart/2005/8/layout/cycle7"/>
    <dgm:cxn modelId="{A2576134-47E5-4CAA-A6AE-E9BE67AA54C2}" type="presParOf" srcId="{EA15AF87-FBC2-41ED-9E1C-F70A5A8AA7AE}" destId="{7FFAD83C-3D9E-42DF-9570-E05311FC67D4}" srcOrd="0" destOrd="0" presId="urn:microsoft.com/office/officeart/2005/8/layout/cycle7"/>
  </dgm:cxnLst>
  <dgm:bg/>
  <dgm:whole/>
  <dgm:extLst>
    <a:ext uri="http://schemas.microsoft.com/office/drawing/2008/diagram">
      <dsp:dataModelExt xmlns:dsp="http://schemas.microsoft.com/office/drawing/2008/diagram" relId="rId1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5626A3F-104C-4695-A691-000C70FBCED2}">
      <dsp:nvSpPr>
        <dsp:cNvPr id="0" name=""/>
        <dsp:cNvSpPr/>
      </dsp:nvSpPr>
      <dsp:spPr>
        <a:xfrm>
          <a:off x="1809752" y="0"/>
          <a:ext cx="1860063" cy="79953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r-HR" sz="1400" kern="1200"/>
            <a:t>PODLIJEŽU OBRAČUNU AMORTIZACIJE</a:t>
          </a:r>
        </a:p>
      </dsp:txBody>
      <dsp:txXfrm>
        <a:off x="1833170" y="23418"/>
        <a:ext cx="1813227" cy="752701"/>
      </dsp:txXfrm>
    </dsp:sp>
    <dsp:sp modelId="{D694900B-1CE5-4D14-ABC6-494E3971146F}">
      <dsp:nvSpPr>
        <dsp:cNvPr id="0" name=""/>
        <dsp:cNvSpPr/>
      </dsp:nvSpPr>
      <dsp:spPr>
        <a:xfrm rot="3834187">
          <a:off x="3014375" y="1210607"/>
          <a:ext cx="379016" cy="273269"/>
        </a:xfrm>
        <a:prstGeom prst="left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hr-HR" sz="1100" kern="1200"/>
        </a:p>
      </dsp:txBody>
      <dsp:txXfrm>
        <a:off x="3096356" y="1265261"/>
        <a:ext cx="215054" cy="163961"/>
      </dsp:txXfrm>
    </dsp:sp>
    <dsp:sp modelId="{155FB0DE-AC15-4168-A5A0-25021F013283}">
      <dsp:nvSpPr>
        <dsp:cNvPr id="0" name=""/>
        <dsp:cNvSpPr/>
      </dsp:nvSpPr>
      <dsp:spPr>
        <a:xfrm>
          <a:off x="2531153" y="1894946"/>
          <a:ext cx="2199350" cy="64783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r-HR" sz="1400" kern="1200"/>
            <a:t>DUGOTRAJNA NEMATERIJALNA IMOVINA</a:t>
          </a:r>
        </a:p>
      </dsp:txBody>
      <dsp:txXfrm>
        <a:off x="2550128" y="1913921"/>
        <a:ext cx="2161400" cy="609889"/>
      </dsp:txXfrm>
    </dsp:sp>
    <dsp:sp modelId="{05B39DAF-B0B8-40EF-B371-98353A177F01}">
      <dsp:nvSpPr>
        <dsp:cNvPr id="0" name=""/>
        <dsp:cNvSpPr/>
      </dsp:nvSpPr>
      <dsp:spPr>
        <a:xfrm rot="10800000" flipV="1">
          <a:off x="2506491" y="2180482"/>
          <a:ext cx="2522" cy="76768"/>
        </a:xfrm>
        <a:prstGeom prst="left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hr-HR" sz="500" kern="1200"/>
        </a:p>
      </dsp:txBody>
      <dsp:txXfrm rot="10800000">
        <a:off x="2507248" y="2195836"/>
        <a:ext cx="1008" cy="46060"/>
      </dsp:txXfrm>
    </dsp:sp>
    <dsp:sp modelId="{AC442B78-3FE1-472D-AF6D-9D2850AE4BF2}">
      <dsp:nvSpPr>
        <dsp:cNvPr id="0" name=""/>
        <dsp:cNvSpPr/>
      </dsp:nvSpPr>
      <dsp:spPr>
        <a:xfrm>
          <a:off x="451094" y="1894946"/>
          <a:ext cx="2033257" cy="64783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r-HR" sz="1400" kern="1200"/>
            <a:t>DUGOTRAJNA MATERIJALNA IMOVINA</a:t>
          </a:r>
        </a:p>
      </dsp:txBody>
      <dsp:txXfrm>
        <a:off x="470069" y="1913921"/>
        <a:ext cx="1995307" cy="609889"/>
      </dsp:txXfrm>
    </dsp:sp>
    <dsp:sp modelId="{291B750F-B4B3-40A4-AEA6-CFE643E422A4}">
      <dsp:nvSpPr>
        <dsp:cNvPr id="0" name=""/>
        <dsp:cNvSpPr/>
      </dsp:nvSpPr>
      <dsp:spPr>
        <a:xfrm rot="18297864">
          <a:off x="1900707" y="1224753"/>
          <a:ext cx="353053" cy="244976"/>
        </a:xfrm>
        <a:prstGeom prst="left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hr-HR" sz="1000" kern="1200"/>
        </a:p>
      </dsp:txBody>
      <dsp:txXfrm>
        <a:off x="1974200" y="1273748"/>
        <a:ext cx="206067" cy="146986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E7D50D3-C70B-43B3-8A93-C11E311A3C99}">
      <dsp:nvSpPr>
        <dsp:cNvPr id="0" name=""/>
        <dsp:cNvSpPr/>
      </dsp:nvSpPr>
      <dsp:spPr>
        <a:xfrm>
          <a:off x="1810283" y="490609"/>
          <a:ext cx="1872324" cy="75603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r-HR" sz="1100" kern="1200"/>
            <a:t>NE PODLIJEŽU OBRAČUNU AMORTIZACIJE</a:t>
          </a:r>
        </a:p>
      </dsp:txBody>
      <dsp:txXfrm>
        <a:off x="1832427" y="512753"/>
        <a:ext cx="1828036" cy="711749"/>
      </dsp:txXfrm>
    </dsp:sp>
    <dsp:sp modelId="{F82D0A0D-CE7C-4A77-A676-407D34905DCD}">
      <dsp:nvSpPr>
        <dsp:cNvPr id="0" name=""/>
        <dsp:cNvSpPr/>
      </dsp:nvSpPr>
      <dsp:spPr>
        <a:xfrm rot="3234809">
          <a:off x="3222624" y="1623815"/>
          <a:ext cx="343536" cy="267621"/>
        </a:xfrm>
        <a:prstGeom prst="left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hr-HR" sz="900" kern="1200"/>
        </a:p>
      </dsp:txBody>
      <dsp:txXfrm>
        <a:off x="3302910" y="1677339"/>
        <a:ext cx="182964" cy="160573"/>
      </dsp:txXfrm>
    </dsp:sp>
    <dsp:sp modelId="{5C4DDD20-8952-47A3-89B4-101A6DEB2E4A}">
      <dsp:nvSpPr>
        <dsp:cNvPr id="0" name=""/>
        <dsp:cNvSpPr/>
      </dsp:nvSpPr>
      <dsp:spPr>
        <a:xfrm>
          <a:off x="2926667" y="2268604"/>
          <a:ext cx="2146797" cy="640035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r-HR" sz="1100" kern="1200"/>
            <a:t>MATERIJALNA IMOVINA KOJA UPOTREBOM NE GUBI VRIJEDNOST (ZEMLJIŠTA, ŠUME, SPOMENICI...)</a:t>
          </a:r>
        </a:p>
      </dsp:txBody>
      <dsp:txXfrm>
        <a:off x="2945413" y="2287350"/>
        <a:ext cx="2109305" cy="602543"/>
      </dsp:txXfrm>
    </dsp:sp>
    <dsp:sp modelId="{0B811567-F176-41BB-864C-F4DCECA14E45}">
      <dsp:nvSpPr>
        <dsp:cNvPr id="0" name=""/>
        <dsp:cNvSpPr/>
      </dsp:nvSpPr>
      <dsp:spPr>
        <a:xfrm rot="10786088">
          <a:off x="2691249" y="2572753"/>
          <a:ext cx="41420" cy="42163"/>
        </a:xfrm>
        <a:prstGeom prst="left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hr-HR" sz="500" kern="1200"/>
        </a:p>
      </dsp:txBody>
      <dsp:txXfrm rot="10800000">
        <a:off x="2703675" y="2581186"/>
        <a:ext cx="16568" cy="25297"/>
      </dsp:txXfrm>
    </dsp:sp>
    <dsp:sp modelId="{E07587AF-70DE-42BB-80D2-087C279FA698}">
      <dsp:nvSpPr>
        <dsp:cNvPr id="0" name=""/>
        <dsp:cNvSpPr/>
      </dsp:nvSpPr>
      <dsp:spPr>
        <a:xfrm>
          <a:off x="470821" y="2273594"/>
          <a:ext cx="2026428" cy="65041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r-HR" sz="1100" kern="1200"/>
            <a:t>DUGOTRAJNA FINANCIJSKA IMOVINA</a:t>
          </a:r>
        </a:p>
      </dsp:txBody>
      <dsp:txXfrm>
        <a:off x="489871" y="2292644"/>
        <a:ext cx="1988328" cy="612319"/>
      </dsp:txXfrm>
    </dsp:sp>
    <dsp:sp modelId="{EA15AF87-FBC2-41ED-9E1C-F70A5A8AA7AE}">
      <dsp:nvSpPr>
        <dsp:cNvPr id="0" name=""/>
        <dsp:cNvSpPr/>
      </dsp:nvSpPr>
      <dsp:spPr>
        <a:xfrm rot="18366964">
          <a:off x="1924206" y="1626310"/>
          <a:ext cx="343536" cy="267621"/>
        </a:xfrm>
        <a:prstGeom prst="left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hr-HR" sz="900" kern="1200"/>
        </a:p>
      </dsp:txBody>
      <dsp:txXfrm>
        <a:off x="2004492" y="1679834"/>
        <a:ext cx="182964" cy="16057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7">
  <dgm:title val=""/>
  <dgm:desc val=""/>
  <dgm:catLst>
    <dgm:cat type="cycle" pri="6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cycle">
          <dgm:param type="stAng" val="0"/>
          <dgm:param type="spanAng" val="360"/>
        </dgm:alg>
      </dgm:if>
      <dgm:else name="Name3">
        <dgm:alg type="cycle">
          <dgm:param type="stAng" val="0"/>
          <dgm:param type="spanAng" val="-360"/>
        </dgm:alg>
      </dgm:else>
    </dgm:choose>
    <dgm:shape xmlns:r="http://schemas.openxmlformats.org/officeDocument/2006/relationships" r:blip="">
      <dgm:adjLst/>
    </dgm:shape>
    <dgm:presOf/>
    <dgm:constrLst>
      <dgm:constr type="diam" refType="w"/>
      <dgm:constr type="w" for="ch" ptType="node" refType="w"/>
      <dgm:constr type="primFontSz" for="ch" ptType="node" op="equ" val="65"/>
      <dgm:constr type="w" for="ch" forName="sibTrans" refType="w" refFor="ch" refPtType="node" op="equ" fact="0.35"/>
      <dgm:constr type="connDist" for="ch" forName="sibTrans" op="equ"/>
      <dgm:constr type="primFontSz" for="des" forName="connectorText" op="equ" val="55"/>
      <dgm:constr type="primFontSz" for="des" forName="connectorText" refType="primFontSz" refFor="ch" refPtType="node" op="lte" fact="0.8"/>
      <dgm:constr type="sibSp" refType="w" refFor="ch" refPtType="node" op="equ" fact="0.65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5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5" fact="NaN" max="NaN"/>
        </dgm:ruleLst>
      </dgm:layoutNode>
      <dgm:choose name="Name4">
        <dgm:if name="Name5" axis="par ch" ptType="doc node" func="cnt" op="gt" val="1">
          <dgm:forEach name="sibTransForEach" axis="followSib" ptType="sibTrans" hideLastTrans="0" cnt="1">
            <dgm:layoutNode name="sibTrans">
              <dgm:choose name="Name6">
                <dgm:if name="Name7" axis="par ch" ptType="doc node" func="posEven" op="equ" val="1">
                  <dgm:alg type="conn">
                    <dgm:param type="begPts" val="radial"/>
                    <dgm:param type="endPts" val="radial"/>
                    <dgm:param type="begSty" val="arr"/>
                    <dgm:param type="endSty" val="arr"/>
                  </dgm:alg>
                </dgm:if>
                <dgm:else name="Name8">
                  <dgm:alg type="conn">
                    <dgm:param type="begPts" val="auto"/>
                    <dgm:param type="endPts" val="auto"/>
                    <dgm:param type="begSty" val="arr"/>
                    <dgm:param type="endSty" val="arr"/>
                  </dgm:alg>
                </dgm:else>
              </dgm:choose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h" refType="w" fact="0.5"/>
                <dgm:constr type="connDist"/>
                <dgm:constr type="begPad" refType="connDist" fact="0.1"/>
                <dgm:constr type="endPad" refType="connDist" fact="0.1"/>
              </dgm:constrLst>
              <dgm:ruleLst/>
              <dgm:layoutNode name="connectorText">
                <dgm:alg type="tx">
                  <dgm:param type="autoTxRot" val="grav"/>
                </dgm:alg>
                <dgm:shape xmlns:r="http://schemas.openxmlformats.org/officeDocument/2006/relationships" type="conn" r:blip="" hideGeom="1">
                  <dgm:adjLst/>
                </dgm:shape>
                <dgm:presOf axis="self"/>
                <dgm:constrLst>
                  <dgm:constr type="lMarg"/>
                  <dgm:constr type="rMarg"/>
                  <dgm:constr type="tMarg"/>
                  <dgm:constr type="bMarg"/>
                </dgm:constrLst>
                <dgm:ruleLst>
                  <dgm:rule type="primFontSz" val="5" fact="NaN" max="NaN"/>
                </dgm:ruleLst>
              </dgm:layoutNode>
            </dgm:layoutNode>
          </dgm:forEach>
        </dgm:if>
        <dgm:else name="Name9"/>
      </dgm:choose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cycle7">
  <dgm:title val=""/>
  <dgm:desc val=""/>
  <dgm:catLst>
    <dgm:cat type="cycle" pri="6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cycle">
          <dgm:param type="stAng" val="0"/>
          <dgm:param type="spanAng" val="360"/>
        </dgm:alg>
      </dgm:if>
      <dgm:else name="Name3">
        <dgm:alg type="cycle">
          <dgm:param type="stAng" val="0"/>
          <dgm:param type="spanAng" val="-360"/>
        </dgm:alg>
      </dgm:else>
    </dgm:choose>
    <dgm:shape xmlns:r="http://schemas.openxmlformats.org/officeDocument/2006/relationships" r:blip="">
      <dgm:adjLst/>
    </dgm:shape>
    <dgm:presOf/>
    <dgm:constrLst>
      <dgm:constr type="diam" refType="w"/>
      <dgm:constr type="w" for="ch" ptType="node" refType="w"/>
      <dgm:constr type="primFontSz" for="ch" ptType="node" op="equ" val="65"/>
      <dgm:constr type="w" for="ch" forName="sibTrans" refType="w" refFor="ch" refPtType="node" op="equ" fact="0.35"/>
      <dgm:constr type="connDist" for="ch" forName="sibTrans" op="equ"/>
      <dgm:constr type="primFontSz" for="des" forName="connectorText" op="equ" val="55"/>
      <dgm:constr type="primFontSz" for="des" forName="connectorText" refType="primFontSz" refFor="ch" refPtType="node" op="lte" fact="0.8"/>
      <dgm:constr type="sibSp" refType="w" refFor="ch" refPtType="node" op="equ" fact="0.65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5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5" fact="NaN" max="NaN"/>
        </dgm:ruleLst>
      </dgm:layoutNode>
      <dgm:choose name="Name4">
        <dgm:if name="Name5" axis="par ch" ptType="doc node" func="cnt" op="gt" val="1">
          <dgm:forEach name="sibTransForEach" axis="followSib" ptType="sibTrans" hideLastTrans="0" cnt="1">
            <dgm:layoutNode name="sibTrans">
              <dgm:choose name="Name6">
                <dgm:if name="Name7" axis="par ch" ptType="doc node" func="posEven" op="equ" val="1">
                  <dgm:alg type="conn">
                    <dgm:param type="begPts" val="radial"/>
                    <dgm:param type="endPts" val="radial"/>
                    <dgm:param type="begSty" val="arr"/>
                    <dgm:param type="endSty" val="arr"/>
                  </dgm:alg>
                </dgm:if>
                <dgm:else name="Name8">
                  <dgm:alg type="conn">
                    <dgm:param type="begPts" val="auto"/>
                    <dgm:param type="endPts" val="auto"/>
                    <dgm:param type="begSty" val="arr"/>
                    <dgm:param type="endSty" val="arr"/>
                  </dgm:alg>
                </dgm:else>
              </dgm:choose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h" refType="w" fact="0.5"/>
                <dgm:constr type="connDist"/>
                <dgm:constr type="begPad" refType="connDist" fact="0.1"/>
                <dgm:constr type="endPad" refType="connDist" fact="0.1"/>
              </dgm:constrLst>
              <dgm:ruleLst/>
              <dgm:layoutNode name="connectorText">
                <dgm:alg type="tx">
                  <dgm:param type="autoTxRot" val="grav"/>
                </dgm:alg>
                <dgm:shape xmlns:r="http://schemas.openxmlformats.org/officeDocument/2006/relationships" type="conn" r:blip="" hideGeom="1">
                  <dgm:adjLst/>
                </dgm:shape>
                <dgm:presOf axis="self"/>
                <dgm:constrLst>
                  <dgm:constr type="lMarg"/>
                  <dgm:constr type="rMarg"/>
                  <dgm:constr type="tMarg"/>
                  <dgm:constr type="bMarg"/>
                </dgm:constrLst>
                <dgm:ruleLst>
                  <dgm:rule type="primFontSz" val="5" fact="NaN" max="NaN"/>
                </dgm:ruleLst>
              </dgm:layoutNode>
            </dgm:layoutNode>
          </dgm:forEach>
        </dgm:if>
        <dgm:else name="Name9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329DDC-D477-48A0-BEF4-F53220691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2033</Words>
  <Characters>11592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Aspesa teh doo</dc:creator>
  <cp:lastModifiedBy>Aspesa teh doo</cp:lastModifiedBy>
  <cp:revision>2</cp:revision>
  <dcterms:created xsi:type="dcterms:W3CDTF">2013-11-18T10:13:00Z</dcterms:created>
  <dcterms:modified xsi:type="dcterms:W3CDTF">2013-11-18T10:13:00Z</dcterms:modified>
</cp:coreProperties>
</file>