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01C" w:rsidRDefault="002C2A6F" w:rsidP="00E8601C">
      <w:pPr>
        <w:spacing w:line="240" w:lineRule="auto"/>
      </w:pPr>
      <w: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5" type="#_x0000_t175" style="width:413.85pt;height:51.35pt" adj="7200" fillcolor="black">
            <v:shadow color="#868686"/>
            <v:textpath style="font-family:&quot;Calibri&quot;;v-text-kern:t" trim="t" fitpath="t" string="INFORMATIKA - 1. KOLOKVIJ"/>
          </v:shape>
        </w:pict>
      </w:r>
    </w:p>
    <w:p w:rsidR="00E8601C" w:rsidRDefault="00E8601C" w:rsidP="00E8601C">
      <w:pPr>
        <w:spacing w:line="240" w:lineRule="auto"/>
        <w:jc w:val="left"/>
      </w:pPr>
    </w:p>
    <w:p w:rsidR="00E8601C" w:rsidRDefault="00E8601C" w:rsidP="00E8601C">
      <w:pPr>
        <w:spacing w:line="240" w:lineRule="auto"/>
        <w:jc w:val="left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HARDVER</w:t>
      </w:r>
    </w:p>
    <w:p w:rsidR="00E8601C" w:rsidRDefault="00CA3019" w:rsidP="00F7254F">
      <w:pPr>
        <w:spacing w:line="240" w:lineRule="auto"/>
        <w:jc w:val="both"/>
        <w:rPr>
          <w:sz w:val="28"/>
          <w:szCs w:val="28"/>
        </w:rPr>
      </w:pPr>
      <w:r w:rsidRPr="00BA40CD">
        <w:rPr>
          <w:b/>
          <w:sz w:val="28"/>
          <w:szCs w:val="28"/>
          <w:u w:val="single"/>
        </w:rPr>
        <w:t>2.1.</w:t>
      </w:r>
      <w:r w:rsidR="00F7254F" w:rsidRPr="00BA40CD">
        <w:rPr>
          <w:b/>
          <w:sz w:val="28"/>
          <w:szCs w:val="28"/>
          <w:u w:val="single"/>
        </w:rPr>
        <w:t>Računalo→</w:t>
      </w:r>
      <w:r w:rsidR="00F7254F">
        <w:rPr>
          <w:sz w:val="28"/>
          <w:szCs w:val="28"/>
        </w:rPr>
        <w:t>programibilni stroj namjenjen za obradu podataka u najširem smislu</w:t>
      </w:r>
    </w:p>
    <w:p w:rsidR="00F7254F" w:rsidRDefault="00F7254F" w:rsidP="00F7254F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Obrada podataka→</w:t>
      </w:r>
      <w:r>
        <w:rPr>
          <w:sz w:val="28"/>
          <w:szCs w:val="28"/>
        </w:rPr>
        <w:t>izvođenje od onih najjednostavnijih računskih operacija do onih složenih poput komunikacije, povezivanja na daljinu, obrade multimedijskih podataka...</w:t>
      </w:r>
    </w:p>
    <w:p w:rsidR="00F7254F" w:rsidRPr="009557F6" w:rsidRDefault="00F7254F" w:rsidP="00F7254F">
      <w:pPr>
        <w:spacing w:line="240" w:lineRule="auto"/>
        <w:jc w:val="both"/>
        <w:rPr>
          <w:b/>
          <w:sz w:val="28"/>
          <w:szCs w:val="28"/>
          <w:u w:val="single"/>
        </w:rPr>
      </w:pPr>
      <w:r w:rsidRPr="009557F6">
        <w:rPr>
          <w:b/>
          <w:sz w:val="28"/>
          <w:szCs w:val="28"/>
          <w:u w:val="single"/>
        </w:rPr>
        <w:t>4 osnovna zadatka koje računalo izvršava:</w:t>
      </w:r>
    </w:p>
    <w:p w:rsidR="00F7254F" w:rsidRDefault="00F7254F" w:rsidP="00F7254F">
      <w:pPr>
        <w:pStyle w:val="ListParagraph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unos ili dohvat podataka</w:t>
      </w:r>
    </w:p>
    <w:p w:rsidR="00F7254F" w:rsidRDefault="00F7254F" w:rsidP="00F7254F">
      <w:pPr>
        <w:pStyle w:val="ListParagraph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obrada ili transformacija podataka</w:t>
      </w:r>
    </w:p>
    <w:p w:rsidR="00F7254F" w:rsidRDefault="00F7254F" w:rsidP="00F7254F">
      <w:pPr>
        <w:pStyle w:val="ListParagraph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izlaz ili prezentacija podataka</w:t>
      </w:r>
    </w:p>
    <w:p w:rsidR="00F7254F" w:rsidRDefault="00F7254F" w:rsidP="00F7254F">
      <w:pPr>
        <w:pStyle w:val="ListParagraph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pohrana podataka</w:t>
      </w:r>
    </w:p>
    <w:p w:rsidR="00F7254F" w:rsidRPr="009557F6" w:rsidRDefault="00F7254F" w:rsidP="00F7254F">
      <w:pPr>
        <w:spacing w:line="240" w:lineRule="auto"/>
        <w:jc w:val="both"/>
        <w:rPr>
          <w:b/>
          <w:sz w:val="28"/>
          <w:szCs w:val="28"/>
          <w:u w:val="single"/>
        </w:rPr>
      </w:pPr>
      <w:r w:rsidRPr="009557F6">
        <w:rPr>
          <w:b/>
          <w:sz w:val="28"/>
          <w:szCs w:val="28"/>
          <w:u w:val="single"/>
        </w:rPr>
        <w:t>Komponente računala:</w:t>
      </w:r>
    </w:p>
    <w:p w:rsidR="00F7254F" w:rsidRDefault="00F7254F" w:rsidP="00F7254F">
      <w:pPr>
        <w:pStyle w:val="ListParagraph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 w:rsidRPr="00F7254F">
        <w:rPr>
          <w:sz w:val="28"/>
          <w:szCs w:val="28"/>
        </w:rPr>
        <w:t>sklopovlje</w:t>
      </w:r>
      <w:r>
        <w:rPr>
          <w:sz w:val="28"/>
          <w:szCs w:val="28"/>
        </w:rPr>
        <w:t xml:space="preserve"> računala (hardware)</w:t>
      </w:r>
    </w:p>
    <w:p w:rsidR="00F7254F" w:rsidRDefault="00F7254F" w:rsidP="00F7254F">
      <w:pPr>
        <w:pStyle w:val="ListParagraph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programska oprema (software)</w:t>
      </w:r>
    </w:p>
    <w:p w:rsidR="00F7254F" w:rsidRDefault="00F7254F" w:rsidP="00F7254F">
      <w:pPr>
        <w:pStyle w:val="ListParagraph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sredstva za povezivanje (netware)</w:t>
      </w:r>
    </w:p>
    <w:p w:rsidR="00F7254F" w:rsidRDefault="00F7254F" w:rsidP="00F7254F">
      <w:pPr>
        <w:pStyle w:val="ListParagraph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ljudski faktor računalnog sustava (lifeware)</w:t>
      </w:r>
    </w:p>
    <w:p w:rsidR="00F7254F" w:rsidRPr="009557F6" w:rsidRDefault="00CA3019" w:rsidP="00F7254F">
      <w:pPr>
        <w:spacing w:line="24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2.2. </w:t>
      </w:r>
      <w:r w:rsidR="003042DA" w:rsidRPr="009557F6">
        <w:rPr>
          <w:b/>
          <w:sz w:val="28"/>
          <w:szCs w:val="28"/>
          <w:u w:val="single"/>
        </w:rPr>
        <w:t>Funkcionalne jedinice računala:</w:t>
      </w:r>
    </w:p>
    <w:p w:rsidR="003042DA" w:rsidRDefault="003042DA" w:rsidP="009557F6">
      <w:pPr>
        <w:pStyle w:val="ListParagraph"/>
        <w:numPr>
          <w:ilvl w:val="0"/>
          <w:numId w:val="12"/>
        </w:numPr>
        <w:spacing w:line="240" w:lineRule="auto"/>
        <w:jc w:val="both"/>
        <w:rPr>
          <w:sz w:val="28"/>
          <w:szCs w:val="28"/>
        </w:rPr>
      </w:pPr>
      <w:r w:rsidRPr="009557F6">
        <w:rPr>
          <w:b/>
          <w:sz w:val="28"/>
          <w:szCs w:val="28"/>
        </w:rPr>
        <w:t>Centralna procesorska jedinica (CPU)→</w:t>
      </w:r>
      <w:r w:rsidR="007F545C">
        <w:rPr>
          <w:b/>
          <w:sz w:val="28"/>
          <w:szCs w:val="28"/>
        </w:rPr>
        <w:t>sa</w:t>
      </w:r>
      <w:r>
        <w:rPr>
          <w:sz w:val="28"/>
          <w:szCs w:val="28"/>
        </w:rPr>
        <w:t xml:space="preserve">stoji se od </w:t>
      </w:r>
      <w:r w:rsidRPr="003042DA">
        <w:rPr>
          <w:b/>
          <w:i/>
          <w:sz w:val="28"/>
          <w:szCs w:val="28"/>
        </w:rPr>
        <w:t>aritmetičko-logičke jedinice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i od </w:t>
      </w:r>
      <w:r w:rsidRPr="003042DA">
        <w:rPr>
          <w:b/>
          <w:i/>
          <w:sz w:val="28"/>
          <w:szCs w:val="28"/>
        </w:rPr>
        <w:t>upravljačke jedinice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(pokreće, kooridinira i kontrolira rad aritmetičke jedinice te ostalih funkcionalnih jedinica računala)</w:t>
      </w:r>
    </w:p>
    <w:p w:rsidR="001473C8" w:rsidRPr="001473C8" w:rsidRDefault="003042DA" w:rsidP="009557F6">
      <w:pPr>
        <w:pStyle w:val="ListParagraph"/>
        <w:numPr>
          <w:ilvl w:val="0"/>
          <w:numId w:val="12"/>
        </w:numPr>
        <w:spacing w:line="240" w:lineRule="auto"/>
        <w:jc w:val="both"/>
        <w:rPr>
          <w:sz w:val="28"/>
          <w:szCs w:val="28"/>
        </w:rPr>
      </w:pPr>
      <w:r w:rsidRPr="009557F6">
        <w:rPr>
          <w:b/>
          <w:sz w:val="28"/>
          <w:szCs w:val="28"/>
        </w:rPr>
        <w:t>Memorijska jedinica→</w:t>
      </w:r>
      <w:r>
        <w:rPr>
          <w:sz w:val="28"/>
          <w:szCs w:val="28"/>
        </w:rPr>
        <w:t>koristi se za pohranu različitih podataka tijekom, ali i nakon završetka rada na računalu. Veličina memorije izražava se u bajtovima</w:t>
      </w:r>
      <w:r w:rsidR="001473C8">
        <w:rPr>
          <w:sz w:val="28"/>
          <w:szCs w:val="28"/>
        </w:rPr>
        <w:t xml:space="preserve">. Sastoji se od </w:t>
      </w:r>
      <w:r w:rsidR="001473C8">
        <w:rPr>
          <w:b/>
          <w:i/>
          <w:sz w:val="28"/>
          <w:szCs w:val="28"/>
        </w:rPr>
        <w:t>radne memorije, memorije međuspremnika, priručne memorije, ragistara i memorije mikroprograma.</w:t>
      </w:r>
      <w:r w:rsidR="001473C8">
        <w:rPr>
          <w:b/>
          <w:i/>
          <w:sz w:val="28"/>
          <w:szCs w:val="28"/>
        </w:rPr>
        <w:tab/>
      </w:r>
    </w:p>
    <w:p w:rsidR="003042DA" w:rsidRPr="001473C8" w:rsidRDefault="001473C8" w:rsidP="001473C8">
      <w:pPr>
        <w:pStyle w:val="ListParagraph"/>
        <w:numPr>
          <w:ilvl w:val="0"/>
          <w:numId w:val="5"/>
        </w:numPr>
        <w:spacing w:line="240" w:lineRule="auto"/>
        <w:jc w:val="both"/>
        <w:rPr>
          <w:b/>
          <w:sz w:val="28"/>
          <w:szCs w:val="28"/>
        </w:rPr>
      </w:pPr>
      <w:r w:rsidRPr="001473C8">
        <w:rPr>
          <w:b/>
          <w:sz w:val="28"/>
          <w:szCs w:val="28"/>
        </w:rPr>
        <w:t>radna memorija</w:t>
      </w:r>
      <w:r>
        <w:rPr>
          <w:b/>
          <w:sz w:val="28"/>
          <w:szCs w:val="28"/>
        </w:rPr>
        <w:t xml:space="preserve"> (RAM)→</w:t>
      </w:r>
      <w:r>
        <w:rPr>
          <w:sz w:val="28"/>
          <w:szCs w:val="28"/>
        </w:rPr>
        <w:t>služi za privremenu pohranu podataka i programa koji se trenutačno izvode na računalu</w:t>
      </w:r>
    </w:p>
    <w:p w:rsidR="001473C8" w:rsidRPr="001473C8" w:rsidRDefault="001473C8" w:rsidP="001473C8">
      <w:pPr>
        <w:pStyle w:val="ListParagraph"/>
        <w:numPr>
          <w:ilvl w:val="0"/>
          <w:numId w:val="5"/>
        </w:num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memorija međuspremnika i priručna memorija→</w:t>
      </w:r>
      <w:r>
        <w:rPr>
          <w:sz w:val="28"/>
          <w:szCs w:val="28"/>
        </w:rPr>
        <w:t>oblici trenutačnih memorija koji mogu biti dijelom centralne jedinice</w:t>
      </w:r>
    </w:p>
    <w:p w:rsidR="001473C8" w:rsidRPr="001473C8" w:rsidRDefault="001473C8" w:rsidP="001473C8">
      <w:pPr>
        <w:pStyle w:val="ListParagraph"/>
        <w:numPr>
          <w:ilvl w:val="0"/>
          <w:numId w:val="5"/>
        </w:num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registri→</w:t>
      </w:r>
      <w:r>
        <w:rPr>
          <w:sz w:val="28"/>
          <w:szCs w:val="28"/>
        </w:rPr>
        <w:t>kapacitetom najmanja memorija, ali s najvećom brzinom pristupa. Koriste se za privremenu pohranu međurezultata trenutačnih obrada centralne jedinice</w:t>
      </w:r>
    </w:p>
    <w:p w:rsidR="009557F6" w:rsidRPr="009557F6" w:rsidRDefault="001473C8" w:rsidP="009557F6">
      <w:pPr>
        <w:pStyle w:val="ListParagraph"/>
        <w:numPr>
          <w:ilvl w:val="0"/>
          <w:numId w:val="5"/>
        </w:num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memorija mikroprograma (ROM)→</w:t>
      </w:r>
      <w:r>
        <w:rPr>
          <w:sz w:val="28"/>
          <w:szCs w:val="28"/>
        </w:rPr>
        <w:t>za pohranu osnovnih instrukcija strojnih operacija</w:t>
      </w:r>
    </w:p>
    <w:p w:rsidR="009557F6" w:rsidRDefault="009557F6" w:rsidP="009557F6">
      <w:pPr>
        <w:spacing w:line="240" w:lineRule="auto"/>
        <w:jc w:val="both"/>
        <w:rPr>
          <w:sz w:val="28"/>
          <w:szCs w:val="28"/>
        </w:rPr>
      </w:pPr>
    </w:p>
    <w:p w:rsidR="009557F6" w:rsidRPr="009557F6" w:rsidRDefault="009557F6" w:rsidP="009557F6">
      <w:pPr>
        <w:pStyle w:val="ListParagraph"/>
        <w:numPr>
          <w:ilvl w:val="0"/>
          <w:numId w:val="12"/>
        </w:num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Ulazno izlazna jedinica→</w:t>
      </w:r>
      <w:r>
        <w:rPr>
          <w:sz w:val="28"/>
          <w:szCs w:val="28"/>
        </w:rPr>
        <w:t>kooridinira i kontrolira tokove podataka između radne memorije i perifernih jedinica računala</w:t>
      </w:r>
    </w:p>
    <w:p w:rsidR="009557F6" w:rsidRDefault="009557F6" w:rsidP="009557F6">
      <w:pPr>
        <w:pStyle w:val="ListParagraph"/>
        <w:numPr>
          <w:ilvl w:val="0"/>
          <w:numId w:val="12"/>
        </w:num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Periferni uređaji</w:t>
      </w:r>
    </w:p>
    <w:p w:rsidR="009557F6" w:rsidRPr="009557F6" w:rsidRDefault="009557F6" w:rsidP="009557F6">
      <w:pPr>
        <w:pStyle w:val="ListParagraph"/>
        <w:numPr>
          <w:ilvl w:val="0"/>
          <w:numId w:val="12"/>
        </w:num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Sabirnice→</w:t>
      </w:r>
      <w:r>
        <w:rPr>
          <w:sz w:val="28"/>
          <w:szCs w:val="28"/>
        </w:rPr>
        <w:t>vodovi  kojima su pojedini dijelovi računala povezani, a služe za prijenos podataka unutar računala (podatkovne i upravljačke)</w:t>
      </w:r>
    </w:p>
    <w:p w:rsidR="007F545C" w:rsidRPr="007F545C" w:rsidRDefault="007F545C" w:rsidP="009557F6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Strojni ciklus računala:</w:t>
      </w:r>
      <w:r>
        <w:rPr>
          <w:sz w:val="28"/>
          <w:szCs w:val="28"/>
        </w:rPr>
        <w:t xml:space="preserve"> upravljačka jedinica dohvati instrukciju, zatim ju dekodira, te je šalje aritmetičko-logičkoj jedinici. A-L jedinica izvršava zadani zadatak, te ga proslijeđuje i upisuje izračun u radnu memoriju.</w:t>
      </w:r>
    </w:p>
    <w:p w:rsidR="009557F6" w:rsidRPr="00CA3019" w:rsidRDefault="00CA3019" w:rsidP="009557F6">
      <w:pPr>
        <w:spacing w:line="240" w:lineRule="auto"/>
        <w:jc w:val="both"/>
        <w:rPr>
          <w:b/>
          <w:sz w:val="28"/>
          <w:szCs w:val="28"/>
          <w:u w:val="single"/>
        </w:rPr>
      </w:pPr>
      <w:r w:rsidRPr="00CA3019">
        <w:rPr>
          <w:b/>
          <w:noProof/>
          <w:sz w:val="28"/>
          <w:szCs w:val="28"/>
          <w:u w:val="single"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2331582</wp:posOffset>
            </wp:positionH>
            <wp:positionV relativeFrom="paragraph">
              <wp:posOffset>10768</wp:posOffset>
            </wp:positionV>
            <wp:extent cx="2156634" cy="2083242"/>
            <wp:effectExtent l="19050" t="0" r="0" b="0"/>
            <wp:wrapNone/>
            <wp:docPr id="2" name="Picture 2" descr="C:\Documents and Settings\Goran\Desktop\2009_11_01\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Goran\Desktop\2009_11_01\IM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8600" cy="2085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  <w:u w:val="single"/>
        </w:rPr>
        <w:t>2.3.</w:t>
      </w:r>
      <w:r w:rsidR="009557F6" w:rsidRPr="00CA3019">
        <w:rPr>
          <w:b/>
          <w:sz w:val="28"/>
          <w:szCs w:val="28"/>
          <w:u w:val="single"/>
        </w:rPr>
        <w:t>Glavni dijelovi računala:</w:t>
      </w:r>
    </w:p>
    <w:p w:rsidR="009557F6" w:rsidRPr="009557F6" w:rsidRDefault="009557F6" w:rsidP="009557F6">
      <w:pPr>
        <w:pStyle w:val="ListParagraph"/>
        <w:numPr>
          <w:ilvl w:val="0"/>
          <w:numId w:val="20"/>
        </w:numPr>
        <w:spacing w:line="240" w:lineRule="auto"/>
        <w:jc w:val="both"/>
        <w:rPr>
          <w:sz w:val="28"/>
          <w:szCs w:val="28"/>
        </w:rPr>
      </w:pPr>
      <w:r w:rsidRPr="009557F6">
        <w:rPr>
          <w:sz w:val="28"/>
          <w:szCs w:val="28"/>
        </w:rPr>
        <w:t>monitor</w:t>
      </w:r>
    </w:p>
    <w:p w:rsidR="009557F6" w:rsidRDefault="009557F6" w:rsidP="009557F6">
      <w:pPr>
        <w:pStyle w:val="ListParagraph"/>
        <w:numPr>
          <w:ilvl w:val="0"/>
          <w:numId w:val="20"/>
        </w:numPr>
        <w:spacing w:line="240" w:lineRule="auto"/>
        <w:jc w:val="both"/>
        <w:rPr>
          <w:sz w:val="28"/>
          <w:szCs w:val="28"/>
        </w:rPr>
      </w:pPr>
      <w:r w:rsidRPr="009557F6">
        <w:rPr>
          <w:sz w:val="28"/>
          <w:szCs w:val="28"/>
        </w:rPr>
        <w:t>matična ploča</w:t>
      </w:r>
    </w:p>
    <w:p w:rsidR="009557F6" w:rsidRDefault="009557F6" w:rsidP="009557F6">
      <w:pPr>
        <w:pStyle w:val="ListParagraph"/>
        <w:numPr>
          <w:ilvl w:val="0"/>
          <w:numId w:val="20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mikroprocesor</w:t>
      </w:r>
    </w:p>
    <w:p w:rsidR="009557F6" w:rsidRDefault="009557F6" w:rsidP="009557F6">
      <w:pPr>
        <w:pStyle w:val="ListParagraph"/>
        <w:numPr>
          <w:ilvl w:val="0"/>
          <w:numId w:val="20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radna memorija</w:t>
      </w:r>
    </w:p>
    <w:p w:rsidR="009557F6" w:rsidRDefault="009557F6" w:rsidP="009557F6">
      <w:pPr>
        <w:pStyle w:val="ListParagraph"/>
        <w:numPr>
          <w:ilvl w:val="0"/>
          <w:numId w:val="20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grafička kartica</w:t>
      </w:r>
    </w:p>
    <w:p w:rsidR="00CA3019" w:rsidRDefault="00CA3019" w:rsidP="009557F6">
      <w:pPr>
        <w:pStyle w:val="ListParagraph"/>
        <w:numPr>
          <w:ilvl w:val="0"/>
          <w:numId w:val="20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napajanje</w:t>
      </w:r>
    </w:p>
    <w:p w:rsidR="00CA3019" w:rsidRDefault="00CA3019" w:rsidP="009557F6">
      <w:pPr>
        <w:pStyle w:val="ListParagraph"/>
        <w:numPr>
          <w:ilvl w:val="0"/>
          <w:numId w:val="20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DVD/CD uređaj</w:t>
      </w:r>
    </w:p>
    <w:p w:rsidR="00CA3019" w:rsidRDefault="00CA3019" w:rsidP="009557F6">
      <w:pPr>
        <w:pStyle w:val="ListParagraph"/>
        <w:numPr>
          <w:ilvl w:val="0"/>
          <w:numId w:val="20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tvrdi disk tipkovnica</w:t>
      </w:r>
    </w:p>
    <w:p w:rsidR="00CA3019" w:rsidRDefault="00CA3019" w:rsidP="009557F6">
      <w:pPr>
        <w:pStyle w:val="ListParagraph"/>
        <w:numPr>
          <w:ilvl w:val="0"/>
          <w:numId w:val="20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miš</w:t>
      </w:r>
    </w:p>
    <w:p w:rsidR="00CA3019" w:rsidRDefault="00CA3019" w:rsidP="00CA3019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2.4.</w:t>
      </w:r>
      <w:r w:rsidRPr="00CA3019">
        <w:rPr>
          <w:b/>
          <w:sz w:val="28"/>
          <w:szCs w:val="28"/>
          <w:u w:val="single"/>
        </w:rPr>
        <w:t>Periferni uređaji→</w:t>
      </w:r>
      <w:r>
        <w:rPr>
          <w:sz w:val="28"/>
          <w:szCs w:val="28"/>
        </w:rPr>
        <w:t>dodatne komponente računala koje se priključuju na centralnu jedinicu prema potrebama korisnika</w:t>
      </w:r>
    </w:p>
    <w:p w:rsidR="00CA3019" w:rsidRDefault="00CA3019" w:rsidP="00CA3019">
      <w:p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Podjela:</w:t>
      </w:r>
    </w:p>
    <w:p w:rsidR="00CA3019" w:rsidRDefault="00CA3019" w:rsidP="00CA3019">
      <w:pPr>
        <w:pStyle w:val="ListParagraph"/>
        <w:numPr>
          <w:ilvl w:val="0"/>
          <w:numId w:val="2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ulazni periferni uređaji</w:t>
      </w:r>
    </w:p>
    <w:p w:rsidR="00CA3019" w:rsidRDefault="00CA3019" w:rsidP="00CA3019">
      <w:pPr>
        <w:pStyle w:val="ListParagraph"/>
        <w:numPr>
          <w:ilvl w:val="0"/>
          <w:numId w:val="2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izlazni periferni uređaji</w:t>
      </w:r>
    </w:p>
    <w:p w:rsidR="00CA3019" w:rsidRDefault="00CA3019" w:rsidP="00CA3019">
      <w:pPr>
        <w:pStyle w:val="ListParagraph"/>
        <w:numPr>
          <w:ilvl w:val="0"/>
          <w:numId w:val="2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ulazno-izlazni </w:t>
      </w:r>
      <w:r w:rsidR="00BA40CD">
        <w:rPr>
          <w:sz w:val="28"/>
          <w:szCs w:val="28"/>
        </w:rPr>
        <w:t>uređaji z apohranu podataka</w:t>
      </w:r>
    </w:p>
    <w:p w:rsidR="00CA3019" w:rsidRDefault="00CA3019" w:rsidP="00CA3019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Ulazni periferni uređaji:</w:t>
      </w:r>
      <w:r>
        <w:rPr>
          <w:sz w:val="28"/>
          <w:szCs w:val="28"/>
        </w:rPr>
        <w:t xml:space="preserve"> imaju funkciju unosa podataka u računalo</w:t>
      </w:r>
      <w:r w:rsidR="00BA40CD">
        <w:rPr>
          <w:sz w:val="28"/>
          <w:szCs w:val="28"/>
        </w:rPr>
        <w:t xml:space="preserve"> (tipkovnica, miš, dodirni ekran, dodirna ploča, skener, svjetlosna olovka, joystick, optička čitala, uređaji za snimanje govora, digitalni fotoaparati, senzori)</w:t>
      </w:r>
    </w:p>
    <w:p w:rsidR="00BA40CD" w:rsidRDefault="00BA40CD" w:rsidP="00CA3019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Izlazni periferni uređaji→</w:t>
      </w:r>
      <w:r>
        <w:rPr>
          <w:sz w:val="28"/>
          <w:szCs w:val="28"/>
        </w:rPr>
        <w:t>imaju funkciju prikaza rezultata obrade podataka korisnicima (monitor, printer, crtalo (plotter), fax uređaj, zvučna kartica)</w:t>
      </w:r>
    </w:p>
    <w:p w:rsidR="00BA40CD" w:rsidRDefault="00BA40CD" w:rsidP="00CA3019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Uređaji za pohranu podataka→</w:t>
      </w:r>
      <w:r>
        <w:rPr>
          <w:sz w:val="28"/>
          <w:szCs w:val="28"/>
        </w:rPr>
        <w:t>imaju funkciju trajne pohrane velikog broja podataka (magnetski disk (hard disk), optički diskovi (DVD, CD), UDO diskovi (do 60GB), Blu-ray disk (čak do 200 GB), flash memorija)</w:t>
      </w:r>
    </w:p>
    <w:p w:rsidR="00BA40CD" w:rsidRDefault="00BA40CD" w:rsidP="00CA3019">
      <w:pPr>
        <w:spacing w:line="240" w:lineRule="auto"/>
        <w:jc w:val="both"/>
        <w:rPr>
          <w:b/>
          <w:sz w:val="28"/>
          <w:szCs w:val="28"/>
          <w:u w:val="single"/>
        </w:rPr>
      </w:pPr>
      <w:r w:rsidRPr="00BA40CD">
        <w:rPr>
          <w:b/>
          <w:sz w:val="28"/>
          <w:szCs w:val="28"/>
          <w:u w:val="single"/>
        </w:rPr>
        <w:t>2.5. Vrste računala</w:t>
      </w:r>
      <w:r>
        <w:rPr>
          <w:b/>
          <w:sz w:val="28"/>
          <w:szCs w:val="28"/>
          <w:u w:val="single"/>
        </w:rPr>
        <w:t>:</w:t>
      </w:r>
    </w:p>
    <w:p w:rsidR="00BA40CD" w:rsidRDefault="00BA40CD" w:rsidP="00BA40CD">
      <w:pPr>
        <w:pStyle w:val="ListParagraph"/>
        <w:numPr>
          <w:ilvl w:val="0"/>
          <w:numId w:val="23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osobna računala</w:t>
      </w:r>
    </w:p>
    <w:p w:rsidR="00BA40CD" w:rsidRDefault="00BA40CD" w:rsidP="00BA40CD">
      <w:pPr>
        <w:pStyle w:val="ListParagraph"/>
        <w:numPr>
          <w:ilvl w:val="0"/>
          <w:numId w:val="23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superračunala</w:t>
      </w:r>
    </w:p>
    <w:p w:rsidR="00BA40CD" w:rsidRDefault="00BA40CD" w:rsidP="00BA40CD">
      <w:pPr>
        <w:pStyle w:val="ListParagraph"/>
        <w:numPr>
          <w:ilvl w:val="0"/>
          <w:numId w:val="23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računalni klasteri</w:t>
      </w:r>
    </w:p>
    <w:p w:rsidR="00BA40CD" w:rsidRDefault="00BA40CD" w:rsidP="00BA40CD">
      <w:pPr>
        <w:pStyle w:val="ListParagraph"/>
        <w:numPr>
          <w:ilvl w:val="0"/>
          <w:numId w:val="23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poslužiteljska i klijentska računala</w:t>
      </w:r>
    </w:p>
    <w:p w:rsidR="00BA40CD" w:rsidRDefault="00BA40CD" w:rsidP="00BA40CD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Osobna računala→</w:t>
      </w:r>
      <w:r w:rsidR="009C6325">
        <w:rPr>
          <w:sz w:val="28"/>
          <w:szCs w:val="28"/>
        </w:rPr>
        <w:t>računala opće namjene koja su po veličini, svojstvima i cijeni prilagođena potrebama i mogućnostima individualnih korisnika</w:t>
      </w:r>
    </w:p>
    <w:p w:rsidR="007F545C" w:rsidRDefault="009C6325" w:rsidP="00BA40CD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Superračunala→</w:t>
      </w:r>
      <w:r>
        <w:rPr>
          <w:sz w:val="28"/>
          <w:szCs w:val="28"/>
        </w:rPr>
        <w:t>računala koja imaju najveću brzinu obrade podataka. Brzina se mjeri u flopsima</w:t>
      </w:r>
    </w:p>
    <w:p w:rsidR="009C6325" w:rsidRDefault="009C6325" w:rsidP="00BA40CD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Računalni klasteri→</w:t>
      </w:r>
      <w:r>
        <w:rPr>
          <w:sz w:val="28"/>
          <w:szCs w:val="28"/>
        </w:rPr>
        <w:t>spoj većeg broja računala koja su umrežena u lokalnu mrežu s pomoću kojeg međusobno komuniciraju radi postizanja visokog stupnja integriranosti</w:t>
      </w:r>
    </w:p>
    <w:p w:rsidR="009C6325" w:rsidRDefault="009C6325" w:rsidP="00BA40CD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Poslužiteljska računala→</w:t>
      </w:r>
      <w:r>
        <w:rPr>
          <w:sz w:val="28"/>
          <w:szCs w:val="28"/>
        </w:rPr>
        <w:t>računala specijalizirane namjene koja se koriste za izvršavanje zadataka vezanih uz pružanje neke mrežne usluge</w:t>
      </w:r>
    </w:p>
    <w:p w:rsidR="009C6325" w:rsidRDefault="009C6325" w:rsidP="00BA40CD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Klijentska računala→</w:t>
      </w:r>
      <w:r>
        <w:rPr>
          <w:sz w:val="28"/>
          <w:szCs w:val="28"/>
        </w:rPr>
        <w:t>obradu podataka usmjeravaju na poslužiteljsko računalo koje vraća klijentima rezultate traženih obrada</w:t>
      </w:r>
    </w:p>
    <w:p w:rsidR="009C6325" w:rsidRDefault="009C6325" w:rsidP="00BA40CD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2.6. Ostala sklopovlja→</w:t>
      </w:r>
      <w:r>
        <w:rPr>
          <w:sz w:val="28"/>
          <w:szCs w:val="28"/>
        </w:rPr>
        <w:t xml:space="preserve">mikroprocesori </w:t>
      </w:r>
      <w:r w:rsidR="000B21C5">
        <w:rPr>
          <w:sz w:val="28"/>
          <w:szCs w:val="28"/>
        </w:rPr>
        <w:t>ugrađeni npr. u mobitele, automobile, televizore...</w:t>
      </w:r>
    </w:p>
    <w:p w:rsidR="000B21C5" w:rsidRDefault="000B21C5" w:rsidP="00BA40CD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Igraća konzola→</w:t>
      </w:r>
      <w:r>
        <w:rPr>
          <w:sz w:val="28"/>
          <w:szCs w:val="28"/>
        </w:rPr>
        <w:t>poseban računalni stroj namjenjen isključivo računalnim ili videoigrama</w:t>
      </w:r>
    </w:p>
    <w:p w:rsidR="000B21C5" w:rsidRDefault="000B21C5" w:rsidP="00BA40CD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iPhone→</w:t>
      </w:r>
      <w:r>
        <w:rPr>
          <w:sz w:val="28"/>
          <w:szCs w:val="28"/>
        </w:rPr>
        <w:t>mobilni telefon (APPLE) koji sadrži zaslon osjetljiva na dodir s pomoću kojeg se upravlja sa svim funkcijama</w:t>
      </w:r>
    </w:p>
    <w:p w:rsidR="000B21C5" w:rsidRDefault="000B21C5" w:rsidP="00BA40CD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Skype Phone→</w:t>
      </w:r>
      <w:r>
        <w:rPr>
          <w:sz w:val="28"/>
          <w:szCs w:val="28"/>
        </w:rPr>
        <w:t>bežični mobilni telefon koji omogućuje korisnicima besplatne internetske pozive prema svakome tko ima Skype</w:t>
      </w:r>
    </w:p>
    <w:p w:rsidR="000B21C5" w:rsidRDefault="000B21C5" w:rsidP="00BA40CD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Čip→</w:t>
      </w:r>
      <w:r>
        <w:rPr>
          <w:sz w:val="28"/>
          <w:szCs w:val="28"/>
        </w:rPr>
        <w:t>komadić poluvodiča na kojem je smješten integrirani krug. Unutar njih su još manje komponente-tranzistori. Oni odašilju elektronički signal.</w:t>
      </w:r>
    </w:p>
    <w:p w:rsidR="007F545C" w:rsidRDefault="007F545C" w:rsidP="00BA40CD">
      <w:pPr>
        <w:spacing w:line="240" w:lineRule="auto"/>
        <w:jc w:val="both"/>
        <w:rPr>
          <w:b/>
          <w:sz w:val="28"/>
          <w:szCs w:val="28"/>
        </w:rPr>
      </w:pPr>
    </w:p>
    <w:p w:rsidR="000B21C5" w:rsidRDefault="000B21C5" w:rsidP="00BA40CD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Robotika→</w:t>
      </w:r>
      <w:r>
        <w:rPr>
          <w:sz w:val="28"/>
          <w:szCs w:val="28"/>
        </w:rPr>
        <w:t>znanstveno-tehnička disciplina kojoj je cilj izrada i unapređivanje robota</w:t>
      </w:r>
    </w:p>
    <w:p w:rsidR="000B21C5" w:rsidRPr="000B21C5" w:rsidRDefault="000B21C5" w:rsidP="00BA40CD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Humanoidna robotika→</w:t>
      </w:r>
      <w:r>
        <w:rPr>
          <w:sz w:val="28"/>
          <w:szCs w:val="28"/>
        </w:rPr>
        <w:t>grana znanosti o robotima čiji je cilj razvoj robota nalik čovjeku</w:t>
      </w:r>
    </w:p>
    <w:p w:rsidR="00CA3019" w:rsidRDefault="007F545C" w:rsidP="00CA3019">
      <w:pPr>
        <w:spacing w:line="24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2.7. Buduća sklopovlja računala</w:t>
      </w:r>
    </w:p>
    <w:p w:rsidR="00FB3387" w:rsidRDefault="00FB3387" w:rsidP="00CA3019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Nanotehnologija→</w:t>
      </w:r>
      <w:r>
        <w:rPr>
          <w:sz w:val="28"/>
          <w:szCs w:val="28"/>
        </w:rPr>
        <w:t>proučava mogućnosti kontrole i upravljanja tvarima na atomskoj ili molekularnoj razini</w:t>
      </w:r>
    </w:p>
    <w:p w:rsidR="00FB3387" w:rsidRPr="00FB3387" w:rsidRDefault="00FB3387" w:rsidP="00CA3019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Bioračunala→</w:t>
      </w:r>
      <w:r>
        <w:rPr>
          <w:sz w:val="28"/>
          <w:szCs w:val="28"/>
        </w:rPr>
        <w:t>njihova osnova bi bila organska tvar (npr. mozak)</w:t>
      </w:r>
    </w:p>
    <w:sectPr w:rsidR="00FB3387" w:rsidRPr="00FB3387" w:rsidSect="00D74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53CB0"/>
    <w:multiLevelType w:val="hybridMultilevel"/>
    <w:tmpl w:val="BA5020A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11ADD"/>
    <w:multiLevelType w:val="hybridMultilevel"/>
    <w:tmpl w:val="99C6C910"/>
    <w:lvl w:ilvl="0" w:tplc="D08869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277D3"/>
    <w:multiLevelType w:val="hybridMultilevel"/>
    <w:tmpl w:val="78EEB6B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F090D"/>
    <w:multiLevelType w:val="hybridMultilevel"/>
    <w:tmpl w:val="E6504728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275E79"/>
    <w:multiLevelType w:val="hybridMultilevel"/>
    <w:tmpl w:val="4D84422E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57A97"/>
    <w:multiLevelType w:val="hybridMultilevel"/>
    <w:tmpl w:val="A7AA9B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BD4EF7"/>
    <w:multiLevelType w:val="hybridMultilevel"/>
    <w:tmpl w:val="365852A0"/>
    <w:lvl w:ilvl="0" w:tplc="ACDE52D2">
      <w:start w:val="3"/>
      <w:numFmt w:val="decimal"/>
      <w:lvlText w:val="%1."/>
      <w:lvlJc w:val="left"/>
      <w:pPr>
        <w:ind w:left="21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765E07"/>
    <w:multiLevelType w:val="hybridMultilevel"/>
    <w:tmpl w:val="00A4D9C2"/>
    <w:lvl w:ilvl="0" w:tplc="F8B249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020F52"/>
    <w:multiLevelType w:val="hybridMultilevel"/>
    <w:tmpl w:val="EA36B9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585D4D"/>
    <w:multiLevelType w:val="hybridMultilevel"/>
    <w:tmpl w:val="3E968896"/>
    <w:lvl w:ilvl="0" w:tplc="D08869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706C36"/>
    <w:multiLevelType w:val="hybridMultilevel"/>
    <w:tmpl w:val="59BAC70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A210C"/>
    <w:multiLevelType w:val="multilevel"/>
    <w:tmpl w:val="F3FA55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3863115"/>
    <w:multiLevelType w:val="hybridMultilevel"/>
    <w:tmpl w:val="490CBE9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B87089"/>
    <w:multiLevelType w:val="hybridMultilevel"/>
    <w:tmpl w:val="F236C5D0"/>
    <w:lvl w:ilvl="0" w:tplc="ACDE52D2">
      <w:start w:val="3"/>
      <w:numFmt w:val="decimal"/>
      <w:lvlText w:val="%1."/>
      <w:lvlJc w:val="left"/>
      <w:pPr>
        <w:ind w:left="21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D96D8D"/>
    <w:multiLevelType w:val="hybridMultilevel"/>
    <w:tmpl w:val="30AA6894"/>
    <w:lvl w:ilvl="0" w:tplc="D08869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CC62D3"/>
    <w:multiLevelType w:val="hybridMultilevel"/>
    <w:tmpl w:val="2594F7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691978"/>
    <w:multiLevelType w:val="hybridMultilevel"/>
    <w:tmpl w:val="A314B70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DE03D9"/>
    <w:multiLevelType w:val="hybridMultilevel"/>
    <w:tmpl w:val="B50E630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8C5A61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9366343"/>
    <w:multiLevelType w:val="hybridMultilevel"/>
    <w:tmpl w:val="980EC55E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6B23E8"/>
    <w:multiLevelType w:val="hybridMultilevel"/>
    <w:tmpl w:val="A11E63AC"/>
    <w:lvl w:ilvl="0" w:tplc="041A0017">
      <w:start w:val="1"/>
      <w:numFmt w:val="lowerLetter"/>
      <w:lvlText w:val="%1)"/>
      <w:lvlJc w:val="left"/>
      <w:pPr>
        <w:ind w:left="2135" w:hanging="360"/>
      </w:pPr>
    </w:lvl>
    <w:lvl w:ilvl="1" w:tplc="041A0019" w:tentative="1">
      <w:start w:val="1"/>
      <w:numFmt w:val="lowerLetter"/>
      <w:lvlText w:val="%2."/>
      <w:lvlJc w:val="left"/>
      <w:pPr>
        <w:ind w:left="2855" w:hanging="360"/>
      </w:pPr>
    </w:lvl>
    <w:lvl w:ilvl="2" w:tplc="041A001B" w:tentative="1">
      <w:start w:val="1"/>
      <w:numFmt w:val="lowerRoman"/>
      <w:lvlText w:val="%3."/>
      <w:lvlJc w:val="right"/>
      <w:pPr>
        <w:ind w:left="3575" w:hanging="180"/>
      </w:pPr>
    </w:lvl>
    <w:lvl w:ilvl="3" w:tplc="041A000F" w:tentative="1">
      <w:start w:val="1"/>
      <w:numFmt w:val="decimal"/>
      <w:lvlText w:val="%4."/>
      <w:lvlJc w:val="left"/>
      <w:pPr>
        <w:ind w:left="4295" w:hanging="360"/>
      </w:pPr>
    </w:lvl>
    <w:lvl w:ilvl="4" w:tplc="041A0019" w:tentative="1">
      <w:start w:val="1"/>
      <w:numFmt w:val="lowerLetter"/>
      <w:lvlText w:val="%5."/>
      <w:lvlJc w:val="left"/>
      <w:pPr>
        <w:ind w:left="5015" w:hanging="360"/>
      </w:pPr>
    </w:lvl>
    <w:lvl w:ilvl="5" w:tplc="041A001B" w:tentative="1">
      <w:start w:val="1"/>
      <w:numFmt w:val="lowerRoman"/>
      <w:lvlText w:val="%6."/>
      <w:lvlJc w:val="right"/>
      <w:pPr>
        <w:ind w:left="5735" w:hanging="180"/>
      </w:pPr>
    </w:lvl>
    <w:lvl w:ilvl="6" w:tplc="041A000F" w:tentative="1">
      <w:start w:val="1"/>
      <w:numFmt w:val="decimal"/>
      <w:lvlText w:val="%7."/>
      <w:lvlJc w:val="left"/>
      <w:pPr>
        <w:ind w:left="6455" w:hanging="360"/>
      </w:pPr>
    </w:lvl>
    <w:lvl w:ilvl="7" w:tplc="041A0019" w:tentative="1">
      <w:start w:val="1"/>
      <w:numFmt w:val="lowerLetter"/>
      <w:lvlText w:val="%8."/>
      <w:lvlJc w:val="left"/>
      <w:pPr>
        <w:ind w:left="7175" w:hanging="360"/>
      </w:pPr>
    </w:lvl>
    <w:lvl w:ilvl="8" w:tplc="041A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21">
    <w:nsid w:val="7A817203"/>
    <w:multiLevelType w:val="hybridMultilevel"/>
    <w:tmpl w:val="76E0CE2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2576C3"/>
    <w:multiLevelType w:val="hybridMultilevel"/>
    <w:tmpl w:val="C9D8FA0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9"/>
  </w:num>
  <w:num w:numId="4">
    <w:abstractNumId w:val="18"/>
  </w:num>
  <w:num w:numId="5">
    <w:abstractNumId w:val="20"/>
  </w:num>
  <w:num w:numId="6">
    <w:abstractNumId w:val="8"/>
  </w:num>
  <w:num w:numId="7">
    <w:abstractNumId w:val="0"/>
  </w:num>
  <w:num w:numId="8">
    <w:abstractNumId w:val="5"/>
  </w:num>
  <w:num w:numId="9">
    <w:abstractNumId w:val="10"/>
  </w:num>
  <w:num w:numId="10">
    <w:abstractNumId w:val="17"/>
  </w:num>
  <w:num w:numId="11">
    <w:abstractNumId w:val="21"/>
  </w:num>
  <w:num w:numId="12">
    <w:abstractNumId w:val="11"/>
  </w:num>
  <w:num w:numId="13">
    <w:abstractNumId w:val="14"/>
  </w:num>
  <w:num w:numId="14">
    <w:abstractNumId w:val="1"/>
  </w:num>
  <w:num w:numId="15">
    <w:abstractNumId w:val="9"/>
  </w:num>
  <w:num w:numId="16">
    <w:abstractNumId w:val="13"/>
  </w:num>
  <w:num w:numId="17">
    <w:abstractNumId w:val="6"/>
  </w:num>
  <w:num w:numId="18">
    <w:abstractNumId w:val="7"/>
  </w:num>
  <w:num w:numId="19">
    <w:abstractNumId w:val="3"/>
  </w:num>
  <w:num w:numId="20">
    <w:abstractNumId w:val="15"/>
  </w:num>
  <w:num w:numId="21">
    <w:abstractNumId w:val="22"/>
  </w:num>
  <w:num w:numId="22">
    <w:abstractNumId w:val="16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8601C"/>
    <w:rsid w:val="000B21C5"/>
    <w:rsid w:val="001473C8"/>
    <w:rsid w:val="00170022"/>
    <w:rsid w:val="002C2A6F"/>
    <w:rsid w:val="003042DA"/>
    <w:rsid w:val="00643987"/>
    <w:rsid w:val="007F545C"/>
    <w:rsid w:val="008357B1"/>
    <w:rsid w:val="008C7F8D"/>
    <w:rsid w:val="009557F6"/>
    <w:rsid w:val="009C6325"/>
    <w:rsid w:val="00BA40CD"/>
    <w:rsid w:val="00CA3019"/>
    <w:rsid w:val="00D74B91"/>
    <w:rsid w:val="00E8601C"/>
    <w:rsid w:val="00F7254F"/>
    <w:rsid w:val="00FA490D"/>
    <w:rsid w:val="00FB3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72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254F"/>
    <w:pPr>
      <w:ind w:left="720"/>
      <w:contextualSpacing/>
    </w:pPr>
  </w:style>
  <w:style w:type="paragraph" w:styleId="NoSpacing">
    <w:name w:val="No Spacing"/>
    <w:uiPriority w:val="1"/>
    <w:qFormat/>
    <w:rsid w:val="009557F6"/>
    <w:pPr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30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0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C0DDC-BEF4-4860-8B0E-1D388FE4A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DOMITROVIC</dc:creator>
  <cp:keywords/>
  <dc:description/>
  <cp:lastModifiedBy>DOMITROVIC</cp:lastModifiedBy>
  <cp:revision>3</cp:revision>
  <cp:lastPrinted>2009-11-29T10:54:00Z</cp:lastPrinted>
  <dcterms:created xsi:type="dcterms:W3CDTF">2009-11-01T14:47:00Z</dcterms:created>
  <dcterms:modified xsi:type="dcterms:W3CDTF">2009-11-29T10:55:00Z</dcterms:modified>
</cp:coreProperties>
</file>