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6A" w:rsidRPr="009D2416" w:rsidRDefault="00AD146A" w:rsidP="00620410">
      <w:pPr>
        <w:jc w:val="center"/>
        <w:rPr>
          <w:rFonts w:ascii="Palatino Linotype" w:hAnsi="Palatino Linotype"/>
          <w:b/>
          <w:sz w:val="28"/>
          <w:szCs w:val="28"/>
        </w:rPr>
      </w:pPr>
      <w:r w:rsidRPr="009D2416">
        <w:rPr>
          <w:rFonts w:ascii="Palatino Linotype" w:hAnsi="Palatino Linotype"/>
          <w:b/>
          <w:sz w:val="28"/>
          <w:szCs w:val="28"/>
        </w:rPr>
        <w:t>HRVATSKA KULTURNA I POLITIKA POVIJEST 18. i 19. ST. – prvi kolokvij</w:t>
      </w:r>
    </w:p>
    <w:p w:rsidR="00AD146A" w:rsidRPr="009D2416" w:rsidRDefault="00AD146A" w:rsidP="00620410">
      <w:pPr>
        <w:jc w:val="both"/>
        <w:rPr>
          <w:rFonts w:ascii="Palatino Linotype" w:hAnsi="Palatino Linotype"/>
          <w:b/>
          <w:szCs w:val="24"/>
          <w:u w:val="single"/>
        </w:rPr>
      </w:pPr>
      <w:r w:rsidRPr="009D2416">
        <w:rPr>
          <w:rFonts w:ascii="Palatino Linotype" w:hAnsi="Palatino Linotype"/>
          <w:b/>
          <w:szCs w:val="24"/>
          <w:u w:val="single"/>
        </w:rPr>
        <w:t>Temelji moderne Hrvatske – Hrvatske zemlje u „dugom“ 19. stoljeću</w:t>
      </w:r>
      <w:r w:rsidR="00747C1B">
        <w:rPr>
          <w:rFonts w:ascii="Palatino Linotype" w:hAnsi="Palatino Linotype"/>
          <w:b/>
          <w:szCs w:val="24"/>
          <w:u w:val="single"/>
        </w:rPr>
        <w:t xml:space="preserve"> (do str. 100)</w:t>
      </w:r>
    </w:p>
    <w:p w:rsidR="00066419" w:rsidRPr="009D2416" w:rsidRDefault="00066419" w:rsidP="00620410">
      <w:pPr>
        <w:jc w:val="both"/>
        <w:rPr>
          <w:rFonts w:ascii="Palatino Linotype" w:hAnsi="Palatino Linotype"/>
          <w:szCs w:val="24"/>
        </w:rPr>
      </w:pPr>
      <w:r w:rsidRPr="009D2416">
        <w:rPr>
          <w:rFonts w:ascii="Palatino Linotype" w:hAnsi="Palatino Linotype"/>
          <w:szCs w:val="24"/>
        </w:rPr>
        <w:t>Francuska (1789.) i industrijska revolucija.</w:t>
      </w:r>
    </w:p>
    <w:p w:rsidR="008D5586" w:rsidRPr="009D2416" w:rsidRDefault="008D5586" w:rsidP="00620410">
      <w:pPr>
        <w:jc w:val="both"/>
        <w:rPr>
          <w:rFonts w:ascii="Palatino Linotype" w:hAnsi="Palatino Linotype"/>
          <w:szCs w:val="24"/>
          <w:u w:val="thick"/>
        </w:rPr>
      </w:pPr>
      <w:r w:rsidRPr="009D2416">
        <w:rPr>
          <w:rFonts w:ascii="Palatino Linotype" w:hAnsi="Palatino Linotype"/>
          <w:szCs w:val="24"/>
          <w:u w:val="thick"/>
        </w:rPr>
        <w:t>Osnovne smjernice političke povijesti</w:t>
      </w:r>
    </w:p>
    <w:p w:rsidR="008D5586" w:rsidRPr="009D2416" w:rsidRDefault="008D5586" w:rsidP="00620410">
      <w:pPr>
        <w:jc w:val="both"/>
        <w:rPr>
          <w:rFonts w:ascii="Palatino Linotype" w:hAnsi="Palatino Linotype"/>
          <w:szCs w:val="24"/>
        </w:rPr>
      </w:pPr>
      <w:r w:rsidRPr="009D2416">
        <w:rPr>
          <w:rFonts w:ascii="Palatino Linotype" w:hAnsi="Palatino Linotype"/>
          <w:szCs w:val="24"/>
        </w:rPr>
        <w:t>HM glavna kršćanska snaga u srednjoj  jugoistočnoj Europi</w:t>
      </w:r>
      <w:r w:rsidR="00F96AC4" w:rsidRPr="009D2416">
        <w:rPr>
          <w:rFonts w:ascii="Palatino Linotype" w:hAnsi="Palatino Linotype"/>
          <w:szCs w:val="24"/>
        </w:rPr>
        <w:t>.</w:t>
      </w:r>
    </w:p>
    <w:p w:rsidR="009635A7" w:rsidRPr="009D2416" w:rsidRDefault="009635A7" w:rsidP="00620410">
      <w:pPr>
        <w:jc w:val="both"/>
        <w:rPr>
          <w:rFonts w:ascii="Palatino Linotype" w:hAnsi="Palatino Linotype"/>
          <w:szCs w:val="24"/>
        </w:rPr>
      </w:pPr>
      <w:r w:rsidRPr="009D2416">
        <w:rPr>
          <w:rFonts w:ascii="Palatino Linotype" w:hAnsi="Palatino Linotype"/>
          <w:szCs w:val="24"/>
        </w:rPr>
        <w:t>„</w:t>
      </w:r>
      <w:r w:rsidR="00CE4120" w:rsidRPr="009D2416">
        <w:rPr>
          <w:rFonts w:ascii="Palatino Linotype" w:hAnsi="Palatino Linotype"/>
          <w:szCs w:val="24"/>
        </w:rPr>
        <w:t>Peštanski mađarski hegemonizam bio je uglavnom manje zlo od bečkog centralizma, koji je, u nekoliko navrata uspio potpuno poništiti hrvatsku autonomiju.</w:t>
      </w:r>
      <w:r w:rsidRPr="009D2416">
        <w:rPr>
          <w:rFonts w:ascii="Palatino Linotype" w:hAnsi="Palatino Linotype"/>
          <w:szCs w:val="24"/>
        </w:rPr>
        <w:t>“</w:t>
      </w:r>
    </w:p>
    <w:p w:rsidR="00CE4120" w:rsidRPr="009D2416" w:rsidRDefault="00CE4120" w:rsidP="00620410">
      <w:pPr>
        <w:jc w:val="both"/>
        <w:rPr>
          <w:rFonts w:ascii="Palatino Linotype" w:hAnsi="Palatino Linotype"/>
          <w:szCs w:val="24"/>
        </w:rPr>
      </w:pPr>
      <w:r w:rsidRPr="009D2416">
        <w:rPr>
          <w:rFonts w:ascii="Palatino Linotype" w:hAnsi="Palatino Linotype"/>
          <w:szCs w:val="24"/>
        </w:rPr>
        <w:t>Za razliku od ostalih manjinskih naroda u HM, Hrvati imaju (na području Banske Hrvatske) municipalna prava =</w:t>
      </w:r>
      <w:r w:rsidR="00AC2FA7">
        <w:rPr>
          <w:rFonts w:ascii="Palatino Linotype" w:hAnsi="Palatino Linotype"/>
          <w:szCs w:val="24"/>
        </w:rPr>
        <w:t xml:space="preserve"> </w:t>
      </w:r>
      <w:r w:rsidRPr="009D2416">
        <w:rPr>
          <w:rFonts w:ascii="Palatino Linotype" w:hAnsi="Palatino Linotype"/>
          <w:szCs w:val="24"/>
        </w:rPr>
        <w:t>specifičan oblik pokrajinske autonomije, ne prava državnost u modernom smislu</w:t>
      </w:r>
    </w:p>
    <w:p w:rsidR="00927B46" w:rsidRPr="009D2416" w:rsidRDefault="00927B46" w:rsidP="00620410">
      <w:pPr>
        <w:jc w:val="both"/>
        <w:rPr>
          <w:rFonts w:ascii="Palatino Linotype" w:hAnsi="Palatino Linotype"/>
          <w:szCs w:val="24"/>
        </w:rPr>
      </w:pPr>
      <w:r w:rsidRPr="009D2416">
        <w:rPr>
          <w:rFonts w:ascii="Palatino Linotype" w:hAnsi="Palatino Linotype"/>
          <w:szCs w:val="24"/>
        </w:rPr>
        <w:t xml:space="preserve">Postoje ekonomske i kulturne veze Banske Hrvatske i Slavonije sa Dalmacijom i Istrom, ali ne i administrativna. Od 1797. </w:t>
      </w:r>
      <w:r w:rsidR="006F1D4D" w:rsidRPr="009D2416">
        <w:rPr>
          <w:rFonts w:ascii="Palatino Linotype" w:hAnsi="Palatino Linotype"/>
          <w:szCs w:val="24"/>
        </w:rPr>
        <w:t xml:space="preserve">do 1918. </w:t>
      </w:r>
      <w:r w:rsidRPr="009D2416">
        <w:rPr>
          <w:rFonts w:ascii="Palatino Linotype" w:hAnsi="Palatino Linotype"/>
          <w:szCs w:val="24"/>
        </w:rPr>
        <w:t>Istra i Dalmacija izravno su pod Bečom</w:t>
      </w:r>
      <w:r w:rsidR="006F1D4D" w:rsidRPr="009D2416">
        <w:rPr>
          <w:rFonts w:ascii="Palatino Linotype" w:hAnsi="Palatino Linotype"/>
          <w:szCs w:val="24"/>
        </w:rPr>
        <w:t>, kao i Hrvatska i Slavonska vojna krajina (prostor od sjeverne Dalmacije do Zemuna te dalje u južnu Ugarsku).</w:t>
      </w:r>
    </w:p>
    <w:p w:rsidR="006F1D4D" w:rsidRPr="009D2416" w:rsidRDefault="006F1D4D" w:rsidP="00620410">
      <w:pPr>
        <w:jc w:val="both"/>
        <w:rPr>
          <w:rFonts w:ascii="Palatino Linotype" w:hAnsi="Palatino Linotype"/>
          <w:szCs w:val="24"/>
        </w:rPr>
      </w:pPr>
      <w:r w:rsidRPr="009D2416">
        <w:rPr>
          <w:rFonts w:ascii="Palatino Linotype" w:hAnsi="Palatino Linotype"/>
          <w:szCs w:val="24"/>
        </w:rPr>
        <w:t>Vojna se krajina razvojačuje tek 1870-ih, a početkom 80-ih</w:t>
      </w:r>
      <w:r w:rsidR="0042743E" w:rsidRPr="009D2416">
        <w:rPr>
          <w:rFonts w:ascii="Palatino Linotype" w:hAnsi="Palatino Linotype"/>
          <w:szCs w:val="24"/>
        </w:rPr>
        <w:t xml:space="preserve"> potpuno priključena Hrvatskoj.</w:t>
      </w:r>
    </w:p>
    <w:p w:rsidR="006D751E" w:rsidRPr="009D2416" w:rsidRDefault="006D751E" w:rsidP="00620410">
      <w:pPr>
        <w:jc w:val="both"/>
        <w:rPr>
          <w:rFonts w:ascii="Palatino Linotype" w:hAnsi="Palatino Linotype"/>
          <w:szCs w:val="24"/>
        </w:rPr>
      </w:pPr>
      <w:r w:rsidRPr="009D2416">
        <w:rPr>
          <w:rFonts w:ascii="Palatino Linotype" w:hAnsi="Palatino Linotype"/>
          <w:szCs w:val="24"/>
        </w:rPr>
        <w:t>Mađari čine nešto više od trećine stanovništva, imaju prednost zato jer je većina plemića/ aristokrati/ nositelji političkog života ili mađarskog podrijetla ili mađarizirani Slovaci ili Srbi. Do 1844. mađarski jedini službeni jezik u Ugarskoj. 1830-ih i 40-ih sukobi oko jezika – po mađarskoj historiografiji doba reformi usmjerenih prema izgradnji modernog građanskog društva</w:t>
      </w:r>
      <w:r w:rsidR="00D74156" w:rsidRPr="009D2416">
        <w:rPr>
          <w:rFonts w:ascii="Palatino Linotype" w:hAnsi="Palatino Linotype"/>
          <w:szCs w:val="24"/>
        </w:rPr>
        <w:t>.</w:t>
      </w:r>
      <w:r w:rsidR="000658EA" w:rsidRPr="009D2416">
        <w:rPr>
          <w:rFonts w:ascii="Palatino Linotype" w:hAnsi="Palatino Linotype"/>
          <w:szCs w:val="24"/>
        </w:rPr>
        <w:t xml:space="preserve"> Žele da hrvatski zastupnici koriste mađarski i da se ukine zabrana doseljavanja protestanata (većina Mađara) u Hrvatsku. Prije 1848. nastoje si pripojiti slavonske županije + donose odluku da svi državni činovnici za šest godina moraju govoriti mađarski</w:t>
      </w:r>
      <w:r w:rsidR="001D5173" w:rsidRPr="009D2416">
        <w:rPr>
          <w:rFonts w:ascii="Palatino Linotype" w:hAnsi="Palatino Linotype"/>
          <w:szCs w:val="24"/>
        </w:rPr>
        <w:t>.</w:t>
      </w:r>
    </w:p>
    <w:p w:rsidR="001C3230" w:rsidRPr="009D2416" w:rsidRDefault="001C3230" w:rsidP="00620410">
      <w:pPr>
        <w:pStyle w:val="ListParagraph"/>
        <w:numPr>
          <w:ilvl w:val="0"/>
          <w:numId w:val="2"/>
        </w:numPr>
        <w:jc w:val="both"/>
        <w:rPr>
          <w:rFonts w:ascii="Palatino Linotype" w:hAnsi="Palatino Linotype"/>
          <w:szCs w:val="24"/>
        </w:rPr>
      </w:pPr>
      <w:r w:rsidRPr="009D2416">
        <w:rPr>
          <w:rFonts w:ascii="Palatino Linotype" w:hAnsi="Palatino Linotype"/>
          <w:szCs w:val="24"/>
        </w:rPr>
        <w:t>Potaknulo Hrvate, Srbe, Rumunje i Slovake da razviju svoj jezik</w:t>
      </w:r>
    </w:p>
    <w:p w:rsidR="001D5173" w:rsidRPr="009D2416" w:rsidRDefault="001D5173" w:rsidP="00620410">
      <w:pPr>
        <w:jc w:val="both"/>
        <w:rPr>
          <w:rFonts w:ascii="Palatino Linotype" w:hAnsi="Palatino Linotype"/>
          <w:szCs w:val="24"/>
        </w:rPr>
      </w:pPr>
      <w:r w:rsidRPr="009D2416">
        <w:rPr>
          <w:rFonts w:ascii="Palatino Linotype" w:hAnsi="Palatino Linotype"/>
          <w:szCs w:val="24"/>
        </w:rPr>
        <w:t xml:space="preserve">Beč radi ustupke Mađarima (npr. zabrana ilirskog imena), ali na strani </w:t>
      </w:r>
      <w:proofErr w:type="spellStart"/>
      <w:r w:rsidRPr="009D2416">
        <w:rPr>
          <w:rFonts w:ascii="Palatino Linotype" w:hAnsi="Palatino Linotype"/>
          <w:szCs w:val="24"/>
        </w:rPr>
        <w:t>hrv</w:t>
      </w:r>
      <w:proofErr w:type="spellEnd"/>
      <w:r w:rsidRPr="009D2416">
        <w:rPr>
          <w:rFonts w:ascii="Palatino Linotype" w:hAnsi="Palatino Linotype"/>
          <w:szCs w:val="24"/>
        </w:rPr>
        <w:t xml:space="preserve"> autonomije.</w:t>
      </w:r>
    </w:p>
    <w:p w:rsidR="001D5173" w:rsidRPr="009D2416" w:rsidRDefault="00F153F8" w:rsidP="00620410">
      <w:pPr>
        <w:jc w:val="both"/>
        <w:rPr>
          <w:rFonts w:ascii="Palatino Linotype" w:hAnsi="Palatino Linotype"/>
          <w:szCs w:val="24"/>
        </w:rPr>
      </w:pPr>
      <w:r w:rsidRPr="009D2416">
        <w:rPr>
          <w:rFonts w:ascii="Palatino Linotype" w:hAnsi="Palatino Linotype"/>
          <w:szCs w:val="24"/>
        </w:rPr>
        <w:t>Do 1848</w:t>
      </w:r>
      <w:r w:rsidR="001C557D" w:rsidRPr="009D2416">
        <w:rPr>
          <w:rFonts w:ascii="Palatino Linotype" w:hAnsi="Palatino Linotype"/>
          <w:szCs w:val="24"/>
        </w:rPr>
        <w:t>.</w:t>
      </w:r>
      <w:r w:rsidRPr="009D2416">
        <w:rPr>
          <w:rFonts w:ascii="Palatino Linotype" w:hAnsi="Palatino Linotype"/>
          <w:szCs w:val="24"/>
        </w:rPr>
        <w:t xml:space="preserve"> Hrvatski sabor staleška plemićka ustanova zatvorena za građanske slojeve; seljaštvo vezano uz staleške odnose; većina plemstva plemići-</w:t>
      </w:r>
      <w:proofErr w:type="spellStart"/>
      <w:r w:rsidRPr="009D2416">
        <w:rPr>
          <w:rFonts w:ascii="Palatino Linotype" w:hAnsi="Palatino Linotype"/>
          <w:szCs w:val="24"/>
        </w:rPr>
        <w:t>jednoselci</w:t>
      </w:r>
      <w:proofErr w:type="spellEnd"/>
      <w:r w:rsidRPr="009D2416">
        <w:rPr>
          <w:rFonts w:ascii="Palatino Linotype" w:hAnsi="Palatino Linotype"/>
          <w:szCs w:val="24"/>
        </w:rPr>
        <w:t xml:space="preserve"> (šljivari) koji žive lučno kmetovima – zbog toga slab otpor mađarizaciji</w:t>
      </w:r>
    </w:p>
    <w:p w:rsidR="00F153F8" w:rsidRPr="009D2416" w:rsidRDefault="00F153F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Građanstvo, trgovci, obrtnici te moderno orijentirani plemići i svećenici nova su snaga hrvatskog otpora</w:t>
      </w:r>
    </w:p>
    <w:p w:rsidR="008A09FF" w:rsidRPr="009D2416" w:rsidRDefault="008A09FF" w:rsidP="00620410">
      <w:pPr>
        <w:jc w:val="both"/>
        <w:rPr>
          <w:rFonts w:ascii="Palatino Linotype" w:hAnsi="Palatino Linotype"/>
          <w:szCs w:val="24"/>
        </w:rPr>
      </w:pPr>
      <w:r w:rsidRPr="009D2416">
        <w:rPr>
          <w:rFonts w:ascii="Palatino Linotype" w:hAnsi="Palatino Linotype"/>
          <w:szCs w:val="24"/>
        </w:rPr>
        <w:t>1840-ih nastaju političke stranke:</w:t>
      </w:r>
    </w:p>
    <w:p w:rsidR="008A09FF" w:rsidRPr="009D2416" w:rsidRDefault="008A09FF"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lastRenderedPageBreak/>
        <w:t>Narodna (Ilirska) stranka – svi preporoditelji, mnogi katolički svećenici i većina građanske inteligencije</w:t>
      </w:r>
    </w:p>
    <w:p w:rsidR="008A09FF" w:rsidRPr="009D2416" w:rsidRDefault="008A09FF"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Brani municipalna prava protiv Mađara; oslanja se na Beč; povremeno surađuje sa mađarski velikašima koji nisu ustrajali na nametanju mađarskog u Hrvatskoj</w:t>
      </w:r>
    </w:p>
    <w:p w:rsidR="00DE6FEC" w:rsidRPr="009D2416" w:rsidRDefault="00DE6FEC"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Prevlast u županijskim skupštinama</w:t>
      </w:r>
    </w:p>
    <w:p w:rsidR="00DE6FEC" w:rsidRPr="009D2416" w:rsidRDefault="00DE6FEC"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Znatno razvili publicističku djelatnost</w:t>
      </w:r>
    </w:p>
    <w:p w:rsidR="0055096D" w:rsidRPr="009D2416" w:rsidRDefault="0055096D"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 xml:space="preserve">Novine </w:t>
      </w:r>
      <w:proofErr w:type="spellStart"/>
      <w:r w:rsidRPr="009D2416">
        <w:rPr>
          <w:rFonts w:ascii="Palatino Linotype" w:hAnsi="Palatino Linotype"/>
          <w:szCs w:val="24"/>
        </w:rPr>
        <w:t>horvatzke</w:t>
      </w:r>
      <w:proofErr w:type="spellEnd"/>
      <w:r w:rsidRPr="009D2416">
        <w:rPr>
          <w:rFonts w:ascii="Palatino Linotype" w:hAnsi="Palatino Linotype"/>
          <w:szCs w:val="24"/>
        </w:rPr>
        <w:t>/Ilirske narodne novine/… - glasilo stranke; Gaj pokrenuo 1835. prvo na kajkavskom, a od 1836. na štokavskom</w:t>
      </w:r>
    </w:p>
    <w:p w:rsidR="008A09FF" w:rsidRPr="009D2416" w:rsidRDefault="008A09FF" w:rsidP="00620410">
      <w:pPr>
        <w:pStyle w:val="ListParagraph"/>
        <w:numPr>
          <w:ilvl w:val="0"/>
          <w:numId w:val="1"/>
        </w:numPr>
        <w:jc w:val="both"/>
        <w:rPr>
          <w:rFonts w:ascii="Palatino Linotype" w:hAnsi="Palatino Linotype"/>
          <w:szCs w:val="24"/>
        </w:rPr>
      </w:pPr>
      <w:proofErr w:type="spellStart"/>
      <w:r w:rsidRPr="009D2416">
        <w:rPr>
          <w:rFonts w:ascii="Palatino Linotype" w:hAnsi="Palatino Linotype"/>
          <w:szCs w:val="24"/>
        </w:rPr>
        <w:t>Horvatsko-vugerska</w:t>
      </w:r>
      <w:proofErr w:type="spellEnd"/>
      <w:r w:rsidRPr="009D2416">
        <w:rPr>
          <w:rFonts w:ascii="Palatino Linotype" w:hAnsi="Palatino Linotype"/>
          <w:szCs w:val="24"/>
        </w:rPr>
        <w:t xml:space="preserve"> stranka </w:t>
      </w:r>
      <w:r w:rsidR="0075649F" w:rsidRPr="009D2416">
        <w:rPr>
          <w:rFonts w:ascii="Palatino Linotype" w:hAnsi="Palatino Linotype"/>
          <w:szCs w:val="24"/>
        </w:rPr>
        <w:t>(mađaroni)</w:t>
      </w:r>
      <w:r w:rsidRPr="009D2416">
        <w:rPr>
          <w:rFonts w:ascii="Palatino Linotype" w:hAnsi="Palatino Linotype"/>
          <w:szCs w:val="24"/>
        </w:rPr>
        <w:t>– većinom plemići-</w:t>
      </w:r>
      <w:proofErr w:type="spellStart"/>
      <w:r w:rsidRPr="009D2416">
        <w:rPr>
          <w:rFonts w:ascii="Palatino Linotype" w:hAnsi="Palatino Linotype"/>
          <w:szCs w:val="24"/>
        </w:rPr>
        <w:t>jednoselci</w:t>
      </w:r>
      <w:proofErr w:type="spellEnd"/>
      <w:r w:rsidRPr="009D2416">
        <w:rPr>
          <w:rFonts w:ascii="Palatino Linotype" w:hAnsi="Palatino Linotype"/>
          <w:szCs w:val="24"/>
        </w:rPr>
        <w:t xml:space="preserve"> koji se plaše ukidanja poreznih privilegija, n</w:t>
      </w:r>
      <w:r w:rsidR="00882CD2" w:rsidRPr="009D2416">
        <w:rPr>
          <w:rFonts w:ascii="Palatino Linotype" w:hAnsi="Palatino Linotype"/>
          <w:szCs w:val="24"/>
        </w:rPr>
        <w:t>eki trgovci i svećenici te dio a</w:t>
      </w:r>
      <w:r w:rsidRPr="009D2416">
        <w:rPr>
          <w:rFonts w:ascii="Palatino Linotype" w:hAnsi="Palatino Linotype"/>
          <w:szCs w:val="24"/>
        </w:rPr>
        <w:t>ristokracije</w:t>
      </w:r>
    </w:p>
    <w:p w:rsidR="008A09FF" w:rsidRPr="009D2416" w:rsidRDefault="008A09FF"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Za bliže odnose s Mađarima</w:t>
      </w:r>
    </w:p>
    <w:p w:rsidR="008A09FF" w:rsidRPr="009D2416" w:rsidRDefault="008A09FF"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 xml:space="preserve">1845. – 1848. imaju </w:t>
      </w:r>
      <w:r w:rsidR="0075649F" w:rsidRPr="009D2416">
        <w:rPr>
          <w:rFonts w:ascii="Palatino Linotype" w:hAnsi="Palatino Linotype"/>
          <w:szCs w:val="24"/>
        </w:rPr>
        <w:t>u Zagrebačkoj županiji imaju prevlast, ali i u drugima ima promađarskih strana</w:t>
      </w:r>
      <w:r w:rsidR="00DE6FEC" w:rsidRPr="009D2416">
        <w:rPr>
          <w:rFonts w:ascii="Palatino Linotype" w:hAnsi="Palatino Linotype"/>
          <w:szCs w:val="24"/>
        </w:rPr>
        <w:t>, ali narodnjaci imaju prevlast</w:t>
      </w:r>
    </w:p>
    <w:p w:rsidR="00DE6FEC" w:rsidRPr="009D2416" w:rsidRDefault="00DE6FEC" w:rsidP="00620410">
      <w:pPr>
        <w:jc w:val="both"/>
        <w:rPr>
          <w:rFonts w:ascii="Palatino Linotype" w:hAnsi="Palatino Linotype"/>
          <w:szCs w:val="24"/>
        </w:rPr>
      </w:pPr>
      <w:r w:rsidRPr="009D2416">
        <w:rPr>
          <w:rFonts w:ascii="Palatino Linotype" w:hAnsi="Palatino Linotype"/>
          <w:szCs w:val="24"/>
        </w:rPr>
        <w:t>1845. – Kraljev dekret – zabranjeno sudjelovanje plemića-</w:t>
      </w:r>
      <w:proofErr w:type="spellStart"/>
      <w:r w:rsidRPr="009D2416">
        <w:rPr>
          <w:rFonts w:ascii="Palatino Linotype" w:hAnsi="Palatino Linotype"/>
          <w:szCs w:val="24"/>
        </w:rPr>
        <w:t>jednoselaca</w:t>
      </w:r>
      <w:proofErr w:type="spellEnd"/>
      <w:r w:rsidRPr="009D2416">
        <w:rPr>
          <w:rFonts w:ascii="Palatino Linotype" w:hAnsi="Palatino Linotype"/>
          <w:szCs w:val="24"/>
        </w:rPr>
        <w:t xml:space="preserve"> u Hrvatskom saboru – osigurana prevlast narodnjaka</w:t>
      </w:r>
    </w:p>
    <w:p w:rsidR="0055096D" w:rsidRPr="009D2416" w:rsidRDefault="0055096D" w:rsidP="00620410">
      <w:pPr>
        <w:jc w:val="both"/>
        <w:rPr>
          <w:rFonts w:ascii="Palatino Linotype" w:hAnsi="Palatino Linotype"/>
          <w:szCs w:val="24"/>
        </w:rPr>
      </w:pPr>
      <w:r w:rsidRPr="009D2416">
        <w:rPr>
          <w:rFonts w:ascii="Palatino Linotype" w:hAnsi="Palatino Linotype"/>
          <w:szCs w:val="24"/>
        </w:rPr>
        <w:t>Jesen 1847. – posljednji staleški Hrvatski Sabor latinski zamjenjuje hrvatskim (štokavskim)</w:t>
      </w:r>
      <w:r w:rsidR="00F241DE" w:rsidRPr="009D2416">
        <w:rPr>
          <w:rFonts w:ascii="Palatino Linotype" w:hAnsi="Palatino Linotype"/>
          <w:szCs w:val="24"/>
        </w:rPr>
        <w:t xml:space="preserve"> - car nije potvrdio, ali hrvatske je oblasti same provode</w:t>
      </w:r>
    </w:p>
    <w:p w:rsidR="00F241DE" w:rsidRPr="009D2416" w:rsidRDefault="00F241DE" w:rsidP="00620410">
      <w:pPr>
        <w:jc w:val="both"/>
        <w:rPr>
          <w:rFonts w:ascii="Palatino Linotype" w:hAnsi="Palatino Linotype"/>
          <w:szCs w:val="24"/>
        </w:rPr>
      </w:pPr>
      <w:r w:rsidRPr="009D2416">
        <w:rPr>
          <w:rFonts w:ascii="Palatino Linotype" w:hAnsi="Palatino Linotype"/>
          <w:szCs w:val="24"/>
        </w:rPr>
        <w:t>Ožujak 1848. (nakon izbijanja pokreta u talijanskim zemljama, Beču i Pešti) – Beč popušta i stvara samostalnu mađarsku vladu koja preuzima vanjske, vojne i financijske poslove – Mađarska i Austrija su samo personalna unija</w:t>
      </w:r>
    </w:p>
    <w:p w:rsidR="00F241DE" w:rsidRPr="009D2416" w:rsidRDefault="00F241D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Travanjski zakoni – moderni liberalni ustavni zakoni koje je donio ugarski sabor, a u travnju sankcionirao vladar</w:t>
      </w:r>
    </w:p>
    <w:p w:rsidR="00461CCC" w:rsidRPr="009D2416" w:rsidRDefault="001326BA" w:rsidP="00620410">
      <w:pPr>
        <w:jc w:val="both"/>
        <w:rPr>
          <w:rFonts w:ascii="Palatino Linotype" w:hAnsi="Palatino Linotype"/>
          <w:szCs w:val="24"/>
        </w:rPr>
      </w:pPr>
      <w:r w:rsidRPr="009D2416">
        <w:rPr>
          <w:rFonts w:ascii="Palatino Linotype" w:hAnsi="Palatino Linotype"/>
          <w:szCs w:val="24"/>
        </w:rPr>
        <w:t>Jelačić imenovan banom kako bi očuvao hrvatsku nezavisnost od Mađarske</w:t>
      </w:r>
      <w:r w:rsidR="00461CCC" w:rsidRPr="009D2416">
        <w:rPr>
          <w:rFonts w:ascii="Palatino Linotype" w:hAnsi="Palatino Linotype"/>
          <w:szCs w:val="24"/>
        </w:rPr>
        <w:t xml:space="preserve"> (imao potporu narodnjaka)</w:t>
      </w:r>
    </w:p>
    <w:p w:rsidR="00461CCC" w:rsidRPr="009D2416" w:rsidRDefault="00461CCC"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Travanj i svibanj 1848. – prekinuo sve veze s mađarskom vladom, ukinuo kmetska podavanja, uveo prijeki sud, srušio mađaron u Zagrebačkoj županiji i sazvao Sabor (izbori su provedeni, prvi put u </w:t>
      </w:r>
      <w:proofErr w:type="spellStart"/>
      <w:r w:rsidRPr="009D2416">
        <w:rPr>
          <w:rFonts w:ascii="Palatino Linotype" w:hAnsi="Palatino Linotype"/>
          <w:szCs w:val="24"/>
        </w:rPr>
        <w:t>hrv</w:t>
      </w:r>
      <w:proofErr w:type="spellEnd"/>
      <w:r w:rsidRPr="009D2416">
        <w:rPr>
          <w:rFonts w:ascii="Palatino Linotype" w:hAnsi="Palatino Linotype"/>
          <w:szCs w:val="24"/>
        </w:rPr>
        <w:t xml:space="preserve"> </w:t>
      </w:r>
      <w:proofErr w:type="spellStart"/>
      <w:r w:rsidRPr="009D2416">
        <w:rPr>
          <w:rFonts w:ascii="Palatino Linotype" w:hAnsi="Palatino Linotype"/>
          <w:szCs w:val="24"/>
        </w:rPr>
        <w:t>pov</w:t>
      </w:r>
      <w:proofErr w:type="spellEnd"/>
      <w:r w:rsidRPr="009D2416">
        <w:rPr>
          <w:rFonts w:ascii="Palatino Linotype" w:hAnsi="Palatino Linotype"/>
          <w:szCs w:val="24"/>
        </w:rPr>
        <w:t>, na temelju zakona Banske konferencije (vijeća)</w:t>
      </w:r>
      <w:r w:rsidR="00A002D8" w:rsidRPr="009D2416">
        <w:rPr>
          <w:rFonts w:ascii="Palatino Linotype" w:hAnsi="Palatino Linotype"/>
          <w:szCs w:val="24"/>
        </w:rPr>
        <w:t>) – temeljni je zahtjev Sabora bio obnova jedinstva Austrijskog Carstva (vanjski, vojni i financijski poslovi zajednički za sve zemlje; široka autonomija i cjelovitost Hrvatske s Dalmacijom i Vojnom krajinom + narodna ravnopravnost)</w:t>
      </w:r>
    </w:p>
    <w:p w:rsidR="009968DA" w:rsidRPr="009D2416" w:rsidRDefault="009968DA" w:rsidP="00620410">
      <w:pPr>
        <w:jc w:val="both"/>
        <w:rPr>
          <w:rFonts w:ascii="Palatino Linotype" w:hAnsi="Palatino Linotype"/>
          <w:szCs w:val="24"/>
        </w:rPr>
      </w:pPr>
      <w:r w:rsidRPr="009D2416">
        <w:rPr>
          <w:rFonts w:ascii="Palatino Linotype" w:hAnsi="Palatino Linotype"/>
          <w:szCs w:val="24"/>
        </w:rPr>
        <w:t>„Manifest Naroda Hrvatsko-Slavonskog“ – proglas Sabora europskim narodima u kojem ističe da je osnovna težnja Hrvata biti slobodan narod u Austrijskom Carstvu</w:t>
      </w:r>
    </w:p>
    <w:p w:rsidR="00525564" w:rsidRPr="009D2416" w:rsidRDefault="00525564" w:rsidP="00620410">
      <w:pPr>
        <w:jc w:val="both"/>
        <w:rPr>
          <w:rFonts w:ascii="Palatino Linotype" w:hAnsi="Palatino Linotype"/>
          <w:szCs w:val="24"/>
        </w:rPr>
      </w:pPr>
      <w:r w:rsidRPr="009D2416">
        <w:rPr>
          <w:rFonts w:ascii="Palatino Linotype" w:hAnsi="Palatino Linotype"/>
          <w:szCs w:val="24"/>
        </w:rPr>
        <w:t>9. 7. 1848. – Sabor prestaje s radom zbog teških političkih i vojnih okolnosti</w:t>
      </w:r>
    </w:p>
    <w:p w:rsidR="00432AA8" w:rsidRPr="009D2416" w:rsidRDefault="00432AA8" w:rsidP="00620410">
      <w:pPr>
        <w:jc w:val="both"/>
        <w:rPr>
          <w:rFonts w:ascii="Palatino Linotype" w:hAnsi="Palatino Linotype"/>
          <w:szCs w:val="24"/>
        </w:rPr>
      </w:pPr>
      <w:r w:rsidRPr="009D2416">
        <w:rPr>
          <w:rFonts w:ascii="Palatino Linotype" w:hAnsi="Palatino Linotype"/>
          <w:szCs w:val="24"/>
        </w:rPr>
        <w:lastRenderedPageBreak/>
        <w:t>Kraj kolovoza 1848. – zagrebački podžupan Josip Bunjevac (po Jelačićevom nalogu) zauzima Rijeku</w:t>
      </w:r>
    </w:p>
    <w:p w:rsidR="00432AA8" w:rsidRPr="009D2416" w:rsidRDefault="00432AA8" w:rsidP="00620410">
      <w:pPr>
        <w:jc w:val="both"/>
        <w:rPr>
          <w:rFonts w:ascii="Palatino Linotype" w:hAnsi="Palatino Linotype"/>
          <w:szCs w:val="24"/>
        </w:rPr>
      </w:pPr>
      <w:r w:rsidRPr="009D2416">
        <w:rPr>
          <w:rFonts w:ascii="Palatino Linotype" w:hAnsi="Palatino Linotype"/>
          <w:szCs w:val="24"/>
        </w:rPr>
        <w:t>Prije pohoda na Mađarsku, Jelačić je uredbom organizirao Bansko vijeće kao upravni organ koji odgovara njemu osobno</w:t>
      </w:r>
    </w:p>
    <w:p w:rsidR="00C243E8" w:rsidRPr="009D2416" w:rsidRDefault="006E6C11" w:rsidP="00620410">
      <w:pPr>
        <w:jc w:val="both"/>
        <w:rPr>
          <w:rFonts w:ascii="Palatino Linotype" w:hAnsi="Palatino Linotype"/>
          <w:szCs w:val="24"/>
        </w:rPr>
      </w:pPr>
      <w:r w:rsidRPr="009D2416">
        <w:rPr>
          <w:rFonts w:ascii="Palatino Linotype" w:hAnsi="Palatino Linotype"/>
          <w:szCs w:val="24"/>
        </w:rPr>
        <w:t xml:space="preserve">Početak rujna – kralj ukida manifeste donesene pod mađarskim pritiskom; miče Jelačića s banske časti i kraljevskim povjerenikom za Hrvatsku i Slavoniju imenuje generala Johanna </w:t>
      </w:r>
      <w:proofErr w:type="spellStart"/>
      <w:r w:rsidRPr="009D2416">
        <w:rPr>
          <w:rFonts w:ascii="Palatino Linotype" w:hAnsi="Palatino Linotype"/>
          <w:szCs w:val="24"/>
        </w:rPr>
        <w:t>Hrabowskog</w:t>
      </w:r>
      <w:proofErr w:type="spellEnd"/>
      <w:r w:rsidR="005A6698" w:rsidRPr="009D2416">
        <w:rPr>
          <w:rFonts w:ascii="Palatino Linotype" w:hAnsi="Palatino Linotype"/>
          <w:szCs w:val="24"/>
        </w:rPr>
        <w:t>; početkom listopada 1848. raspušta Ugarski sabor i imenuje Jelačića kraljevim komesarom i zapovjednikom carskih jedinica u Ugarskoj i Erdelju</w:t>
      </w:r>
      <w:r w:rsidR="00432AA8" w:rsidRPr="009D2416">
        <w:rPr>
          <w:rFonts w:ascii="Palatino Linotype" w:hAnsi="Palatino Linotype"/>
          <w:szCs w:val="24"/>
        </w:rPr>
        <w:t xml:space="preserve"> – nikad provedeno, Jelačić podčinjen carskim generalima</w:t>
      </w:r>
    </w:p>
    <w:p w:rsidR="00432AA8" w:rsidRPr="009D2416" w:rsidRDefault="00432AA8" w:rsidP="00620410">
      <w:pPr>
        <w:jc w:val="both"/>
        <w:rPr>
          <w:rFonts w:ascii="Palatino Linotype" w:hAnsi="Palatino Linotype"/>
          <w:szCs w:val="24"/>
        </w:rPr>
      </w:pPr>
      <w:r w:rsidRPr="009D2416">
        <w:rPr>
          <w:rFonts w:ascii="Palatino Linotype" w:hAnsi="Palatino Linotype"/>
          <w:szCs w:val="24"/>
        </w:rPr>
        <w:t>1848. – Jelačić sudjeluje u gušenju bečke pobune</w:t>
      </w:r>
      <w:r w:rsidR="00863C71" w:rsidRPr="009D2416">
        <w:rPr>
          <w:rFonts w:ascii="Palatino Linotype" w:hAnsi="Palatino Linotype"/>
          <w:szCs w:val="24"/>
        </w:rPr>
        <w:t xml:space="preserve"> i pripaja Međimurje koje je bilo pod Mađarskom (vraćeno joj je 1861. i tako ostaje do raspada)</w:t>
      </w:r>
    </w:p>
    <w:p w:rsidR="00432AA8" w:rsidRPr="009D2416" w:rsidRDefault="00432AA8" w:rsidP="00620410">
      <w:pPr>
        <w:jc w:val="both"/>
        <w:rPr>
          <w:rFonts w:ascii="Palatino Linotype" w:hAnsi="Palatino Linotype"/>
          <w:szCs w:val="24"/>
        </w:rPr>
      </w:pPr>
      <w:r w:rsidRPr="009D2416">
        <w:rPr>
          <w:rFonts w:ascii="Palatino Linotype" w:hAnsi="Palatino Linotype"/>
          <w:szCs w:val="24"/>
        </w:rPr>
        <w:t xml:space="preserve">1849. – hrvatska javnost postaje opozicija </w:t>
      </w:r>
      <w:r w:rsidR="004E0205" w:rsidRPr="009D2416">
        <w:rPr>
          <w:rFonts w:ascii="Palatino Linotype" w:hAnsi="Palatino Linotype"/>
          <w:szCs w:val="24"/>
        </w:rPr>
        <w:t>austrijskoj vladi, zagrebački se listovi (</w:t>
      </w:r>
      <w:r w:rsidR="004E0205" w:rsidRPr="009D2416">
        <w:rPr>
          <w:rFonts w:ascii="Palatino Linotype" w:hAnsi="Palatino Linotype"/>
          <w:i/>
          <w:szCs w:val="24"/>
        </w:rPr>
        <w:t xml:space="preserve">Slavenski jug, </w:t>
      </w:r>
      <w:proofErr w:type="spellStart"/>
      <w:r w:rsidR="004E0205" w:rsidRPr="009D2416">
        <w:rPr>
          <w:rFonts w:ascii="Palatino Linotype" w:hAnsi="Palatino Linotype"/>
          <w:i/>
          <w:szCs w:val="24"/>
        </w:rPr>
        <w:t>Sudslawische</w:t>
      </w:r>
      <w:proofErr w:type="spellEnd"/>
      <w:r w:rsidR="004E0205" w:rsidRPr="009D2416">
        <w:rPr>
          <w:rFonts w:ascii="Palatino Linotype" w:hAnsi="Palatino Linotype"/>
          <w:i/>
          <w:szCs w:val="24"/>
        </w:rPr>
        <w:t xml:space="preserve"> </w:t>
      </w:r>
      <w:proofErr w:type="spellStart"/>
      <w:r w:rsidR="004E0205" w:rsidRPr="009D2416">
        <w:rPr>
          <w:rFonts w:ascii="Palatino Linotype" w:hAnsi="Palatino Linotype"/>
          <w:i/>
          <w:szCs w:val="24"/>
        </w:rPr>
        <w:t>Zeitung</w:t>
      </w:r>
      <w:proofErr w:type="spellEnd"/>
      <w:r w:rsidR="004E0205" w:rsidRPr="009D2416">
        <w:rPr>
          <w:rFonts w:ascii="Palatino Linotype" w:hAnsi="Palatino Linotype"/>
          <w:i/>
          <w:szCs w:val="24"/>
        </w:rPr>
        <w:t>, Novine dalmatinsko-</w:t>
      </w:r>
      <w:proofErr w:type="spellStart"/>
      <w:r w:rsidR="004E0205" w:rsidRPr="009D2416">
        <w:rPr>
          <w:rFonts w:ascii="Palatino Linotype" w:hAnsi="Palatino Linotype"/>
          <w:i/>
          <w:szCs w:val="24"/>
        </w:rPr>
        <w:t>hervatsko</w:t>
      </w:r>
      <w:proofErr w:type="spellEnd"/>
      <w:r w:rsidR="004E0205" w:rsidRPr="009D2416">
        <w:rPr>
          <w:rFonts w:ascii="Palatino Linotype" w:hAnsi="Palatino Linotype"/>
          <w:i/>
          <w:szCs w:val="24"/>
        </w:rPr>
        <w:t>-slavonske</w:t>
      </w:r>
      <w:r w:rsidR="004E0205" w:rsidRPr="009D2416">
        <w:rPr>
          <w:rFonts w:ascii="Palatino Linotype" w:hAnsi="Palatino Linotype"/>
          <w:szCs w:val="24"/>
        </w:rPr>
        <w:t xml:space="preserve">) i dalje zalažu za federalizaciju na </w:t>
      </w:r>
      <w:proofErr w:type="spellStart"/>
      <w:r w:rsidR="004E0205" w:rsidRPr="009D2416">
        <w:rPr>
          <w:rFonts w:ascii="Palatino Linotype" w:hAnsi="Palatino Linotype"/>
          <w:szCs w:val="24"/>
        </w:rPr>
        <w:t>austroslavističkim</w:t>
      </w:r>
      <w:proofErr w:type="spellEnd"/>
      <w:r w:rsidR="004E0205" w:rsidRPr="009D2416">
        <w:rPr>
          <w:rFonts w:ascii="Palatino Linotype" w:hAnsi="Palatino Linotype"/>
          <w:szCs w:val="24"/>
        </w:rPr>
        <w:t xml:space="preserve"> osnovama</w:t>
      </w:r>
    </w:p>
    <w:p w:rsidR="004E0205" w:rsidRPr="009D2416" w:rsidRDefault="004E0205" w:rsidP="00620410">
      <w:pPr>
        <w:jc w:val="both"/>
        <w:rPr>
          <w:rFonts w:ascii="Palatino Linotype" w:hAnsi="Palatino Linotype"/>
          <w:szCs w:val="24"/>
        </w:rPr>
      </w:pPr>
      <w:r w:rsidRPr="009D2416">
        <w:rPr>
          <w:rFonts w:ascii="Palatino Linotype" w:hAnsi="Palatino Linotype"/>
          <w:szCs w:val="24"/>
        </w:rPr>
        <w:t>4. 3. 1849. – Oktroirani ustav (osuđen u Hrvatskoj, Bansko ga vijeće odbija prihvatiti)</w:t>
      </w:r>
    </w:p>
    <w:p w:rsidR="0010225C" w:rsidRPr="009D2416" w:rsidRDefault="0010225C" w:rsidP="00620410">
      <w:pPr>
        <w:jc w:val="both"/>
        <w:rPr>
          <w:rFonts w:ascii="Palatino Linotype" w:hAnsi="Palatino Linotype"/>
          <w:szCs w:val="24"/>
        </w:rPr>
      </w:pPr>
      <w:r w:rsidRPr="009D2416">
        <w:rPr>
          <w:rFonts w:ascii="Palatino Linotype" w:hAnsi="Palatino Linotype"/>
          <w:szCs w:val="24"/>
        </w:rPr>
        <w:t xml:space="preserve">Nije bilo organiziranih protuaustrijskih skupina, samo pojedinci (npr. Dragutin, urednik </w:t>
      </w:r>
      <w:r w:rsidRPr="009D2416">
        <w:rPr>
          <w:rFonts w:ascii="Palatino Linotype" w:hAnsi="Palatino Linotype"/>
          <w:i/>
          <w:szCs w:val="24"/>
        </w:rPr>
        <w:t>Slavenskog Juga</w:t>
      </w:r>
      <w:r w:rsidR="002B601D" w:rsidRPr="009D2416">
        <w:rPr>
          <w:rFonts w:ascii="Palatino Linotype" w:hAnsi="Palatino Linotype"/>
          <w:szCs w:val="24"/>
        </w:rPr>
        <w:t>) – hrv</w:t>
      </w:r>
      <w:r w:rsidR="00540237" w:rsidRPr="009D2416">
        <w:rPr>
          <w:rFonts w:ascii="Palatino Linotype" w:hAnsi="Palatino Linotype"/>
          <w:szCs w:val="24"/>
        </w:rPr>
        <w:t>atska</w:t>
      </w:r>
      <w:r w:rsidR="002B601D" w:rsidRPr="009D2416">
        <w:rPr>
          <w:rFonts w:ascii="Palatino Linotype" w:hAnsi="Palatino Linotype"/>
          <w:szCs w:val="24"/>
        </w:rPr>
        <w:t xml:space="preserve"> politika bez konfrontacije s austrijskom, ali ne prihvaća centralizaciju</w:t>
      </w:r>
    </w:p>
    <w:p w:rsidR="0090466C" w:rsidRPr="009D2416" w:rsidRDefault="0090466C" w:rsidP="00620410">
      <w:pPr>
        <w:jc w:val="both"/>
        <w:rPr>
          <w:rFonts w:ascii="Palatino Linotype" w:hAnsi="Palatino Linotype"/>
          <w:szCs w:val="24"/>
        </w:rPr>
      </w:pPr>
      <w:r w:rsidRPr="009D2416">
        <w:rPr>
          <w:rFonts w:ascii="Palatino Linotype" w:hAnsi="Palatino Linotype"/>
          <w:szCs w:val="24"/>
        </w:rPr>
        <w:t>Travanj 1849. – Bansko vijeće i Veliki saborski odbor kralju predaju memorandum kojim mole potvrdu o autonomiji i cjelovitosti Hrvatske – bez rezultata</w:t>
      </w:r>
    </w:p>
    <w:p w:rsidR="00321939" w:rsidRPr="009D2416" w:rsidRDefault="00321939" w:rsidP="00620410">
      <w:pPr>
        <w:jc w:val="both"/>
        <w:rPr>
          <w:rFonts w:ascii="Palatino Linotype" w:hAnsi="Palatino Linotype"/>
          <w:szCs w:val="24"/>
        </w:rPr>
      </w:pPr>
      <w:r w:rsidRPr="009D2416">
        <w:rPr>
          <w:rFonts w:ascii="Palatino Linotype" w:hAnsi="Palatino Linotype"/>
          <w:szCs w:val="24"/>
        </w:rPr>
        <w:t xml:space="preserve">Svibanj 1849. – Jelačić (zloupotrebljavajući diktatorske ovlasti dobivene od Sabora) potpisuje </w:t>
      </w:r>
      <w:r w:rsidRPr="009D2416">
        <w:rPr>
          <w:rFonts w:ascii="Palatino Linotype" w:hAnsi="Palatino Linotype"/>
          <w:i/>
          <w:szCs w:val="24"/>
        </w:rPr>
        <w:t>Privremeni zakon o tisku</w:t>
      </w:r>
      <w:r w:rsidRPr="009D2416">
        <w:rPr>
          <w:rFonts w:ascii="Palatino Linotype" w:hAnsi="Palatino Linotype"/>
          <w:szCs w:val="24"/>
        </w:rPr>
        <w:t xml:space="preserve"> usmjeren protiv radikalnog pisanja djela zagrebačkog tiska; u srpnju 1849. naređuje prihvaćanje Oktroiranog ustava u Hrvatskoj i </w:t>
      </w:r>
      <w:r w:rsidR="000266A7" w:rsidRPr="009D2416">
        <w:rPr>
          <w:rFonts w:ascii="Palatino Linotype" w:hAnsi="Palatino Linotype"/>
          <w:szCs w:val="24"/>
        </w:rPr>
        <w:t>Slavon</w:t>
      </w:r>
      <w:r w:rsidRPr="009D2416">
        <w:rPr>
          <w:rFonts w:ascii="Palatino Linotype" w:hAnsi="Palatino Linotype"/>
          <w:szCs w:val="24"/>
        </w:rPr>
        <w:t>iji</w:t>
      </w:r>
      <w:r w:rsidR="004F1FAF" w:rsidRPr="009D2416">
        <w:rPr>
          <w:rFonts w:ascii="Palatino Linotype" w:hAnsi="Palatino Linotype"/>
          <w:szCs w:val="24"/>
        </w:rPr>
        <w:t xml:space="preserve"> što uzrokuje slom hrvatskog političkog pokreta u rujnu</w:t>
      </w:r>
    </w:p>
    <w:p w:rsidR="00F23E49" w:rsidRPr="009D2416" w:rsidRDefault="00F23E49" w:rsidP="00620410">
      <w:pPr>
        <w:jc w:val="both"/>
        <w:rPr>
          <w:rFonts w:ascii="Palatino Linotype" w:hAnsi="Palatino Linotype"/>
          <w:szCs w:val="24"/>
        </w:rPr>
      </w:pPr>
      <w:r w:rsidRPr="009D2416">
        <w:rPr>
          <w:rFonts w:ascii="Palatino Linotype" w:hAnsi="Palatino Linotype"/>
          <w:szCs w:val="24"/>
        </w:rPr>
        <w:t>Lipanj 1850. – Bansko vijeće zamijenjeno Banskom vladom koja je 1854. zamijenjena Carskim i kraljevskim namjesništvom</w:t>
      </w:r>
      <w:r w:rsidR="00B60532" w:rsidRPr="009D2416">
        <w:rPr>
          <w:rFonts w:ascii="Palatino Linotype" w:hAnsi="Palatino Linotype"/>
          <w:szCs w:val="24"/>
        </w:rPr>
        <w:t>; do 1852. zabranjeni su svi opozicijski listovi</w:t>
      </w:r>
    </w:p>
    <w:p w:rsidR="00EF2445" w:rsidRPr="009D2416" w:rsidRDefault="00AE2751" w:rsidP="00620410">
      <w:pPr>
        <w:jc w:val="both"/>
        <w:rPr>
          <w:rFonts w:ascii="Palatino Linotype" w:hAnsi="Palatino Linotype"/>
          <w:szCs w:val="24"/>
        </w:rPr>
      </w:pPr>
      <w:r w:rsidRPr="009D2416">
        <w:rPr>
          <w:rFonts w:ascii="Palatino Linotype" w:hAnsi="Palatino Linotype"/>
          <w:szCs w:val="24"/>
        </w:rPr>
        <w:t>1850-ih sve se centralizira,</w:t>
      </w:r>
      <w:r w:rsidR="00EF2445" w:rsidRPr="009D2416">
        <w:rPr>
          <w:rFonts w:ascii="Palatino Linotype" w:hAnsi="Palatino Linotype"/>
          <w:szCs w:val="24"/>
        </w:rPr>
        <w:t xml:space="preserve"> Jelačić samo formalno ban do smrti 1859.</w:t>
      </w:r>
    </w:p>
    <w:p w:rsidR="00763B90" w:rsidRPr="009D2416" w:rsidRDefault="00763B90" w:rsidP="00620410">
      <w:pPr>
        <w:jc w:val="both"/>
        <w:rPr>
          <w:rFonts w:ascii="Palatino Linotype" w:hAnsi="Palatino Linotype"/>
          <w:szCs w:val="24"/>
        </w:rPr>
      </w:pPr>
      <w:r w:rsidRPr="009D2416">
        <w:rPr>
          <w:rFonts w:ascii="Palatino Linotype" w:hAnsi="Palatino Linotype"/>
          <w:szCs w:val="24"/>
        </w:rPr>
        <w:t>1850. – J. J. Strossmayer imenovan đakovačko-srijemskim biskupom</w:t>
      </w:r>
    </w:p>
    <w:p w:rsidR="00AE2751" w:rsidRPr="009D2416" w:rsidRDefault="00AE2751" w:rsidP="00620410">
      <w:pPr>
        <w:jc w:val="both"/>
        <w:rPr>
          <w:rFonts w:ascii="Palatino Linotype" w:hAnsi="Palatino Linotype"/>
          <w:szCs w:val="24"/>
        </w:rPr>
      </w:pPr>
      <w:r w:rsidRPr="009D2416">
        <w:rPr>
          <w:rFonts w:ascii="Palatino Linotype" w:hAnsi="Palatino Linotype"/>
          <w:szCs w:val="24"/>
        </w:rPr>
        <w:t>Prvi hrvatsko-srpski</w:t>
      </w:r>
      <w:r w:rsidR="00E65D9E" w:rsidRPr="009D2416">
        <w:rPr>
          <w:rFonts w:ascii="Palatino Linotype" w:hAnsi="Palatino Linotype"/>
          <w:szCs w:val="24"/>
        </w:rPr>
        <w:t xml:space="preserve"> sukobi oko naziva štokavskog jezika i nacionalnosti onih koji ga koriste – Ante Starčević formira misao da na slavenskom Jugu postoje samo Hrvati i Bugari</w:t>
      </w:r>
    </w:p>
    <w:p w:rsidR="00EC2076" w:rsidRPr="009D2416" w:rsidRDefault="00EC2076" w:rsidP="00620410">
      <w:pPr>
        <w:jc w:val="both"/>
        <w:rPr>
          <w:rFonts w:ascii="Palatino Linotype" w:hAnsi="Palatino Linotype"/>
          <w:szCs w:val="24"/>
        </w:rPr>
      </w:pPr>
      <w:r w:rsidRPr="009D2416">
        <w:rPr>
          <w:rFonts w:ascii="Palatino Linotype" w:hAnsi="Palatino Linotype"/>
          <w:szCs w:val="24"/>
        </w:rPr>
        <w:t>Jesen 1860. – Carevinsko se vijeće (posebno Strossmayer) izjašnjava protiv centralizma</w:t>
      </w:r>
    </w:p>
    <w:p w:rsidR="00317741" w:rsidRPr="009D2416" w:rsidRDefault="001932A6" w:rsidP="00620410">
      <w:pPr>
        <w:jc w:val="both"/>
        <w:rPr>
          <w:rFonts w:ascii="Palatino Linotype" w:hAnsi="Palatino Linotype"/>
          <w:szCs w:val="24"/>
        </w:rPr>
      </w:pPr>
      <w:r w:rsidRPr="009D2416">
        <w:rPr>
          <w:rFonts w:ascii="Palatino Linotype" w:hAnsi="Palatino Linotype"/>
          <w:i/>
          <w:szCs w:val="24"/>
        </w:rPr>
        <w:t>Listopadska diploma</w:t>
      </w:r>
      <w:r w:rsidRPr="009D2416">
        <w:rPr>
          <w:rFonts w:ascii="Palatino Linotype" w:hAnsi="Palatino Linotype"/>
          <w:szCs w:val="24"/>
        </w:rPr>
        <w:t xml:space="preserve"> (1860.)</w:t>
      </w:r>
      <w:r w:rsidR="00317741" w:rsidRPr="009D2416">
        <w:rPr>
          <w:rFonts w:ascii="Palatino Linotype" w:hAnsi="Palatino Linotype"/>
          <w:szCs w:val="24"/>
        </w:rPr>
        <w:t xml:space="preserve"> – dopušten saziv Ugarskog, Erdeljskog i Hrvatskog sabora</w:t>
      </w:r>
    </w:p>
    <w:p w:rsidR="00317741" w:rsidRPr="009D2416" w:rsidRDefault="00317741"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lastRenderedPageBreak/>
        <w:t>Mađari zahtijevaju ustavne zakone i 1848.</w:t>
      </w:r>
    </w:p>
    <w:p w:rsidR="00317741" w:rsidRPr="009D2416" w:rsidRDefault="00317741"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1861. car donosi </w:t>
      </w:r>
      <w:r w:rsidR="00882CD2" w:rsidRPr="009D2416">
        <w:rPr>
          <w:rFonts w:ascii="Palatino Linotype" w:hAnsi="Palatino Linotype"/>
          <w:i/>
          <w:szCs w:val="24"/>
        </w:rPr>
        <w:t xml:space="preserve">Veljački </w:t>
      </w:r>
      <w:r w:rsidRPr="009D2416">
        <w:rPr>
          <w:rFonts w:ascii="Palatino Linotype" w:hAnsi="Palatino Linotype"/>
          <w:i/>
          <w:szCs w:val="24"/>
        </w:rPr>
        <w:t>patent</w:t>
      </w:r>
      <w:r w:rsidRPr="009D2416">
        <w:rPr>
          <w:rFonts w:ascii="Palatino Linotype" w:hAnsi="Palatino Linotype"/>
          <w:szCs w:val="24"/>
        </w:rPr>
        <w:t xml:space="preserve"> kojim parlamentima oduzima većinu zakonodavne inicijative, predviđa osnivanje Carevinskog vijeća (središnjeg parlamenta za cijelu HM) + car zadržava velike ovlasti</w:t>
      </w:r>
    </w:p>
    <w:p w:rsidR="00AB0E4A" w:rsidRPr="009D2416" w:rsidRDefault="00A75BA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Lipanj 1861. - b</w:t>
      </w:r>
      <w:r w:rsidR="00317741" w:rsidRPr="009D2416">
        <w:rPr>
          <w:rFonts w:ascii="Palatino Linotype" w:hAnsi="Palatino Linotype"/>
          <w:szCs w:val="24"/>
        </w:rPr>
        <w:t>an postaje Josip Šokčević (</w:t>
      </w:r>
      <w:r w:rsidR="00D05685" w:rsidRPr="009D2416">
        <w:rPr>
          <w:rFonts w:ascii="Palatino Linotype" w:hAnsi="Palatino Linotype"/>
          <w:szCs w:val="24"/>
        </w:rPr>
        <w:t>prije bio, omraženi</w:t>
      </w:r>
      <w:r w:rsidR="00AB0E4A" w:rsidRPr="009D2416">
        <w:rPr>
          <w:rFonts w:ascii="Palatino Linotype" w:hAnsi="Palatino Linotype"/>
          <w:szCs w:val="24"/>
        </w:rPr>
        <w:t xml:space="preserve"> </w:t>
      </w:r>
      <w:r w:rsidR="00317741" w:rsidRPr="009D2416">
        <w:rPr>
          <w:rFonts w:ascii="Palatino Linotype" w:hAnsi="Palatino Linotype"/>
          <w:szCs w:val="24"/>
        </w:rPr>
        <w:t xml:space="preserve">Johann </w:t>
      </w:r>
      <w:proofErr w:type="spellStart"/>
      <w:r w:rsidR="00317741" w:rsidRPr="009D2416">
        <w:rPr>
          <w:rFonts w:ascii="Palatino Linotype" w:hAnsi="Palatino Linotype"/>
          <w:szCs w:val="24"/>
        </w:rPr>
        <w:t>Coroni</w:t>
      </w:r>
      <w:r w:rsidR="00290CA3" w:rsidRPr="009D2416">
        <w:rPr>
          <w:rFonts w:ascii="Palatino Linotype" w:hAnsi="Palatino Linotype"/>
          <w:szCs w:val="24"/>
        </w:rPr>
        <w:t>ni</w:t>
      </w:r>
      <w:proofErr w:type="spellEnd"/>
      <w:r w:rsidR="00317741" w:rsidRPr="009D2416">
        <w:rPr>
          <w:rFonts w:ascii="Palatino Linotype" w:hAnsi="Palatino Linotype"/>
          <w:szCs w:val="24"/>
        </w:rPr>
        <w:t>)</w:t>
      </w:r>
      <w:r w:rsidR="00AB0E4A" w:rsidRPr="009D2416">
        <w:rPr>
          <w:rFonts w:ascii="Palatino Linotype" w:hAnsi="Palatino Linotype"/>
          <w:szCs w:val="24"/>
        </w:rPr>
        <w:t xml:space="preserve"> koji je vraćao hrvatski u javne poslove i namještao domaće</w:t>
      </w:r>
      <w:r w:rsidRPr="009D2416">
        <w:rPr>
          <w:rFonts w:ascii="Palatino Linotype" w:hAnsi="Palatino Linotype"/>
          <w:szCs w:val="24"/>
        </w:rPr>
        <w:t xml:space="preserve"> ljude</w:t>
      </w:r>
      <w:r w:rsidR="00AB0E4A" w:rsidRPr="009D2416">
        <w:rPr>
          <w:rFonts w:ascii="Palatino Linotype" w:hAnsi="Palatino Linotype"/>
          <w:szCs w:val="24"/>
        </w:rPr>
        <w:t xml:space="preserve"> u državne organe</w:t>
      </w:r>
      <w:r w:rsidRPr="009D2416">
        <w:rPr>
          <w:rFonts w:ascii="Palatino Linotype" w:hAnsi="Palatino Linotype"/>
          <w:szCs w:val="24"/>
        </w:rPr>
        <w:t xml:space="preserve">; popularnost mu slabi u proljeće 1861. je nije pozvao zastupnike Vojne krajine na Sabor </w:t>
      </w:r>
    </w:p>
    <w:p w:rsidR="00A75BA0" w:rsidRPr="009D2416" w:rsidRDefault="00751CD6" w:rsidP="00620410">
      <w:pPr>
        <w:jc w:val="both"/>
        <w:rPr>
          <w:rFonts w:ascii="Palatino Linotype" w:hAnsi="Palatino Linotype"/>
          <w:szCs w:val="24"/>
        </w:rPr>
      </w:pPr>
      <w:r w:rsidRPr="009D2416">
        <w:rPr>
          <w:rFonts w:ascii="Palatino Linotype" w:hAnsi="Palatino Linotype"/>
          <w:szCs w:val="24"/>
        </w:rPr>
        <w:t>26. s</w:t>
      </w:r>
      <w:r w:rsidR="00A75BA0" w:rsidRPr="009D2416">
        <w:rPr>
          <w:rFonts w:ascii="Palatino Linotype" w:hAnsi="Palatino Linotype"/>
          <w:szCs w:val="24"/>
        </w:rPr>
        <w:t>tudeni 1860. – siječanj 1861. s prekidima vijeća Banska konferencija sastavljena od istaknutih pripadnika političkog, crkvenog i kulturnog života – kralju preporučili obnavljanje hrvatske autonomije, priključenje Dalmacije i Vojne krajine te uvođenje narodnog jezika u javne poslove</w:t>
      </w:r>
      <w:r w:rsidRPr="009D2416">
        <w:rPr>
          <w:rFonts w:ascii="Palatino Linotype" w:hAnsi="Palatino Linotype"/>
          <w:szCs w:val="24"/>
        </w:rPr>
        <w:t xml:space="preserve"> – kralj odbija</w:t>
      </w:r>
    </w:p>
    <w:p w:rsidR="00A75BA0" w:rsidRPr="009D2416" w:rsidRDefault="00A75BA0" w:rsidP="00620410">
      <w:pPr>
        <w:jc w:val="both"/>
        <w:rPr>
          <w:rFonts w:ascii="Palatino Linotype" w:hAnsi="Palatino Linotype"/>
          <w:szCs w:val="24"/>
        </w:rPr>
      </w:pPr>
      <w:r w:rsidRPr="009D2416">
        <w:rPr>
          <w:rFonts w:ascii="Palatino Linotype" w:hAnsi="Palatino Linotype"/>
          <w:szCs w:val="24"/>
        </w:rPr>
        <w:t>U Dalmaciji dominira</w:t>
      </w:r>
      <w:r w:rsidR="004768D5" w:rsidRPr="009D2416">
        <w:rPr>
          <w:rFonts w:ascii="Palatino Linotype" w:hAnsi="Palatino Linotype"/>
          <w:szCs w:val="24"/>
        </w:rPr>
        <w:t xml:space="preserve"> slavo-dalmatinsko građanstvo koje ne želi priključenje Hrvatskoj i Slavoniji – nakon izbora 1861. odbijaju poslati zastupnike u Hrvatski sabor (kao i riječko poglavarstvo koje je htjelo bliže odnose s Ugarskom)</w:t>
      </w:r>
    </w:p>
    <w:p w:rsidR="004768D5" w:rsidRPr="009D2416" w:rsidRDefault="004768D5" w:rsidP="00620410">
      <w:pPr>
        <w:jc w:val="both"/>
        <w:rPr>
          <w:rFonts w:ascii="Palatino Linotype" w:hAnsi="Palatino Linotype"/>
          <w:szCs w:val="24"/>
        </w:rPr>
      </w:pPr>
      <w:r w:rsidRPr="009D2416">
        <w:rPr>
          <w:rFonts w:ascii="Palatino Linotype" w:hAnsi="Palatino Linotype"/>
          <w:szCs w:val="24"/>
        </w:rPr>
        <w:t xml:space="preserve">Svibanj 1861. – dopušteni izbori u Vojnoj krajini, ali </w:t>
      </w:r>
      <w:proofErr w:type="spellStart"/>
      <w:r w:rsidRPr="009D2416">
        <w:rPr>
          <w:rFonts w:ascii="Palatino Linotype" w:hAnsi="Palatino Linotype"/>
          <w:szCs w:val="24"/>
        </w:rPr>
        <w:t>Petrovaradinska</w:t>
      </w:r>
      <w:proofErr w:type="spellEnd"/>
      <w:r w:rsidRPr="009D2416">
        <w:rPr>
          <w:rFonts w:ascii="Palatino Linotype" w:hAnsi="Palatino Linotype"/>
          <w:szCs w:val="24"/>
        </w:rPr>
        <w:t xml:space="preserve"> pukovnija ne može u Sabor jer je pod zapovjedništvom uprave u </w:t>
      </w:r>
      <w:proofErr w:type="spellStart"/>
      <w:r w:rsidRPr="009D2416">
        <w:rPr>
          <w:rFonts w:ascii="Palatino Linotype" w:hAnsi="Palatino Linotype"/>
          <w:szCs w:val="24"/>
        </w:rPr>
        <w:t>Temišvaru</w:t>
      </w:r>
      <w:proofErr w:type="spellEnd"/>
    </w:p>
    <w:p w:rsidR="00882CD2" w:rsidRPr="009D2416" w:rsidRDefault="00882CD2" w:rsidP="00620410">
      <w:pPr>
        <w:jc w:val="both"/>
        <w:rPr>
          <w:rFonts w:ascii="Palatino Linotype" w:hAnsi="Palatino Linotype"/>
          <w:szCs w:val="24"/>
        </w:rPr>
      </w:pPr>
      <w:r w:rsidRPr="009D2416">
        <w:rPr>
          <w:rFonts w:ascii="Palatino Linotype" w:hAnsi="Palatino Linotype"/>
          <w:szCs w:val="24"/>
        </w:rPr>
        <w:t>Carevinsko vijeće baš i nije imalo podršku u Hrvatskoj, uz  iznimke kao što je zagrebački nadbiskup i kardinal Josip Haulik</w:t>
      </w:r>
    </w:p>
    <w:p w:rsidR="00CA5173" w:rsidRPr="009D2416" w:rsidRDefault="00882CD2" w:rsidP="00620410">
      <w:pPr>
        <w:jc w:val="both"/>
        <w:rPr>
          <w:rFonts w:ascii="Palatino Linotype" w:hAnsi="Palatino Linotype"/>
          <w:szCs w:val="24"/>
        </w:rPr>
      </w:pPr>
      <w:r w:rsidRPr="009D2416">
        <w:rPr>
          <w:rFonts w:ascii="Palatino Linotype" w:hAnsi="Palatino Linotype"/>
          <w:szCs w:val="24"/>
        </w:rPr>
        <w:t xml:space="preserve">Stranke 1861.: </w:t>
      </w:r>
    </w:p>
    <w:p w:rsidR="00CA5173" w:rsidRPr="009D2416" w:rsidRDefault="00882CD2"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Unionistička (</w:t>
      </w:r>
      <w:r w:rsidR="00CA5173" w:rsidRPr="009D2416">
        <w:rPr>
          <w:rFonts w:ascii="Palatino Linotype" w:hAnsi="Palatino Linotype"/>
          <w:szCs w:val="24"/>
        </w:rPr>
        <w:t xml:space="preserve">kasnije </w:t>
      </w:r>
      <w:r w:rsidRPr="009D2416">
        <w:rPr>
          <w:rFonts w:ascii="Palatino Linotype" w:hAnsi="Palatino Linotype"/>
          <w:szCs w:val="24"/>
        </w:rPr>
        <w:t>Narodno-ustavna) za realnu uniju s Ugarskom</w:t>
      </w:r>
    </w:p>
    <w:p w:rsidR="00CA5173" w:rsidRPr="009D2416" w:rsidRDefault="00882CD2"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krupno plemstvo u Slavoniji (većina samo u Požeškoj županiji)</w:t>
      </w:r>
    </w:p>
    <w:p w:rsidR="00CA5173" w:rsidRPr="009D2416" w:rsidRDefault="00882CD2"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Narodnjačka grupa</w:t>
      </w:r>
      <w:r w:rsidR="00CA5173" w:rsidRPr="009D2416">
        <w:rPr>
          <w:rFonts w:ascii="Palatino Linotype" w:hAnsi="Palatino Linotype"/>
          <w:szCs w:val="24"/>
        </w:rPr>
        <w:t xml:space="preserve"> prihvaćala savez s Ugarskom ako priznaju autonomiju i cjelovitost Trojedne Kraljevine</w:t>
      </w:r>
    </w:p>
    <w:p w:rsidR="00CA5173" w:rsidRPr="009D2416" w:rsidRDefault="00882CD2"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Strossmayer, Franjo</w:t>
      </w:r>
      <w:r w:rsidR="0078754C" w:rsidRPr="009D2416">
        <w:rPr>
          <w:rFonts w:ascii="Palatino Linotype" w:hAnsi="Palatino Linotype"/>
          <w:szCs w:val="24"/>
        </w:rPr>
        <w:t xml:space="preserve"> Rački, Ivan Kukuljević Sakcinski, Matija Mrazović, Ljudevit Vukotinović, Ivan Mažuranić, Maksimilijan Prica, Ivan Perkovac, Ivan Vončina itd.</w:t>
      </w:r>
    </w:p>
    <w:p w:rsidR="00D31D67" w:rsidRPr="009D2416" w:rsidRDefault="00CA5173"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Dvije grupacije – jedna za priznavanje zajedničkih poslova s austrijskim zemljama (neki k</w:t>
      </w:r>
      <w:r w:rsidR="00CF6A75" w:rsidRPr="009D2416">
        <w:rPr>
          <w:rFonts w:ascii="Palatino Linotype" w:hAnsi="Palatino Linotype"/>
          <w:szCs w:val="24"/>
        </w:rPr>
        <w:t>asnije osnivaju Samostalnu narod</w:t>
      </w:r>
      <w:r w:rsidRPr="009D2416">
        <w:rPr>
          <w:rFonts w:ascii="Palatino Linotype" w:hAnsi="Palatino Linotype"/>
          <w:szCs w:val="24"/>
        </w:rPr>
        <w:t>nu stranku), a druga protiv</w:t>
      </w:r>
    </w:p>
    <w:p w:rsidR="00D31D67" w:rsidRPr="009D2416" w:rsidRDefault="00D31D6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Stranka prava (tada najmanja skupina) smatra da se ne treba oslanjati ni na Beč ni na Peštu</w:t>
      </w:r>
    </w:p>
    <w:p w:rsidR="00D31D67" w:rsidRPr="009D2416" w:rsidRDefault="00D31D67"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Eugen Kvaternik (u svom prijedlogu formalno dopustio dio zajedničkih poslova), Ante Starčević (za potpunu samostalnost) i nekoliko krajiških zastupnika</w:t>
      </w:r>
    </w:p>
    <w:p w:rsidR="00D31D67" w:rsidRPr="009D2416" w:rsidRDefault="00D31D67"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U početku nisu imali utjecaja</w:t>
      </w:r>
    </w:p>
    <w:p w:rsidR="00D60681" w:rsidRPr="009D2416" w:rsidRDefault="00D60681" w:rsidP="00620410">
      <w:pPr>
        <w:jc w:val="both"/>
        <w:rPr>
          <w:rFonts w:ascii="Palatino Linotype" w:hAnsi="Palatino Linotype"/>
          <w:szCs w:val="24"/>
        </w:rPr>
      </w:pPr>
      <w:r w:rsidRPr="009D2416">
        <w:rPr>
          <w:rFonts w:ascii="Palatino Linotype" w:hAnsi="Palatino Linotype"/>
          <w:szCs w:val="24"/>
        </w:rPr>
        <w:lastRenderedPageBreak/>
        <w:t xml:space="preserve">Članak 42. </w:t>
      </w:r>
      <w:r w:rsidR="00D22629" w:rsidRPr="009D2416">
        <w:rPr>
          <w:rFonts w:ascii="Palatino Linotype" w:hAnsi="Palatino Linotype"/>
          <w:szCs w:val="24"/>
        </w:rPr>
        <w:t>(prijedlog Osrednjeg odbora)</w:t>
      </w:r>
      <w:r w:rsidR="008F6BC7" w:rsidRPr="009D2416">
        <w:rPr>
          <w:rFonts w:ascii="Palatino Linotype" w:hAnsi="Palatino Linotype"/>
          <w:szCs w:val="24"/>
        </w:rPr>
        <w:t xml:space="preserve"> </w:t>
      </w:r>
      <w:r w:rsidRPr="009D2416">
        <w:rPr>
          <w:rFonts w:ascii="Palatino Linotype" w:hAnsi="Palatino Linotype"/>
          <w:szCs w:val="24"/>
        </w:rPr>
        <w:t>izjavljuje da su 1848. prekinute sve, i pravne i faktičke, veze Trojedne Kraljevine s Ugarskom, ali pos</w:t>
      </w:r>
      <w:r w:rsidR="00D22629" w:rsidRPr="009D2416">
        <w:rPr>
          <w:rFonts w:ascii="Palatino Linotype" w:hAnsi="Palatino Linotype"/>
          <w:szCs w:val="24"/>
        </w:rPr>
        <w:t>t</w:t>
      </w:r>
      <w:r w:rsidRPr="009D2416">
        <w:rPr>
          <w:rFonts w:ascii="Palatino Linotype" w:hAnsi="Palatino Linotype"/>
          <w:szCs w:val="24"/>
        </w:rPr>
        <w:t>oji spremnost za obnovu unije ako Ugarska prizna nezavisno</w:t>
      </w:r>
      <w:r w:rsidR="00D22629" w:rsidRPr="009D2416">
        <w:rPr>
          <w:rFonts w:ascii="Palatino Linotype" w:hAnsi="Palatino Linotype"/>
          <w:szCs w:val="24"/>
        </w:rPr>
        <w:t>s</w:t>
      </w:r>
      <w:r w:rsidRPr="009D2416">
        <w:rPr>
          <w:rFonts w:ascii="Palatino Linotype" w:hAnsi="Palatino Linotype"/>
          <w:szCs w:val="24"/>
        </w:rPr>
        <w:t>t</w:t>
      </w:r>
      <w:r w:rsidR="00D22629" w:rsidRPr="009D2416">
        <w:rPr>
          <w:rFonts w:ascii="Palatino Linotype" w:hAnsi="Palatino Linotype"/>
          <w:szCs w:val="24"/>
        </w:rPr>
        <w:t xml:space="preserve"> i teritorijalnu cjelovitost Trojedne Kraljevine</w:t>
      </w:r>
    </w:p>
    <w:p w:rsidR="006463C1" w:rsidRPr="009D2416" w:rsidRDefault="006463C1" w:rsidP="00620410">
      <w:pPr>
        <w:jc w:val="both"/>
        <w:rPr>
          <w:rFonts w:ascii="Palatino Linotype" w:hAnsi="Palatino Linotype"/>
          <w:szCs w:val="24"/>
        </w:rPr>
      </w:pPr>
      <w:r w:rsidRPr="009D2416">
        <w:rPr>
          <w:rFonts w:ascii="Palatino Linotype" w:hAnsi="Palatino Linotype"/>
          <w:szCs w:val="24"/>
        </w:rPr>
        <w:t>Sabor od studenog 1865. do svibnja 1867. priznao je zajedničke poslove sa zemljama Monarhije te izrazio spremnost na dogovor ako se poštuju autonomija i cjelovitost.</w:t>
      </w:r>
    </w:p>
    <w:p w:rsidR="001A7F0E" w:rsidRPr="009D2416" w:rsidRDefault="006463C1"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Mađari sve odbijaju, kao i Habsburgovci nakon izgubljenog rata protiv Pruske 1867. jer su potpisali Austrijsko-ugarsku nagodbu – u dualističkoj su monarhiji zajednički bili vanjski, vojni i financijski poslovi; Istra i Dalmacija ostale su pod Austrijom, a Hrvatska i Slavonija Ugarskom</w:t>
      </w:r>
    </w:p>
    <w:p w:rsidR="001A7F0E" w:rsidRPr="009D2416" w:rsidRDefault="001A7F0E"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Sabor je raspušten jer je odbio poredak, a</w:t>
      </w:r>
      <w:r w:rsidR="00316113" w:rsidRPr="009D2416">
        <w:rPr>
          <w:rFonts w:ascii="Palatino Linotype" w:hAnsi="Palatino Linotype"/>
          <w:szCs w:val="24"/>
        </w:rPr>
        <w:t xml:space="preserve"> banom postaje Levin Rauch</w:t>
      </w:r>
    </w:p>
    <w:p w:rsidR="00316113" w:rsidRPr="009D2416" w:rsidRDefault="00316113" w:rsidP="00620410">
      <w:pPr>
        <w:jc w:val="both"/>
        <w:rPr>
          <w:rFonts w:ascii="Palatino Linotype" w:hAnsi="Palatino Linotype"/>
          <w:szCs w:val="24"/>
        </w:rPr>
      </w:pPr>
      <w:r w:rsidRPr="009D2416">
        <w:rPr>
          <w:rFonts w:ascii="Palatino Linotype" w:hAnsi="Palatino Linotype"/>
          <w:szCs w:val="24"/>
        </w:rPr>
        <w:t>Rački, Strossmayer i još neki narodnjaci smatraju da Hrvatska treba biti centar južnoslavensko kulturno središte pa akademiju osnovanu 1867. nazivaju JAZU</w:t>
      </w:r>
    </w:p>
    <w:p w:rsidR="00316113" w:rsidRPr="009D2416" w:rsidRDefault="00316113" w:rsidP="00620410">
      <w:pPr>
        <w:jc w:val="both"/>
        <w:rPr>
          <w:rFonts w:ascii="Palatino Linotype" w:hAnsi="Palatino Linotype"/>
          <w:szCs w:val="24"/>
        </w:rPr>
      </w:pPr>
      <w:r w:rsidRPr="009D2416">
        <w:rPr>
          <w:rFonts w:ascii="Palatino Linotype" w:hAnsi="Palatino Linotype"/>
          <w:szCs w:val="24"/>
        </w:rPr>
        <w:t>1868. – Hrvatsko-ugarska nagodba (nas predstavljali unionisti)</w:t>
      </w:r>
    </w:p>
    <w:p w:rsidR="00316113" w:rsidRPr="009D2416" w:rsidRDefault="00316113"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Hrvatska i Slavonija imale bi </w:t>
      </w:r>
      <w:r w:rsidR="00024D34" w:rsidRPr="009D2416">
        <w:rPr>
          <w:rFonts w:ascii="Palatino Linotype" w:hAnsi="Palatino Linotype"/>
          <w:szCs w:val="24"/>
        </w:rPr>
        <w:t>bana</w:t>
      </w:r>
      <w:r w:rsidR="007D574F" w:rsidRPr="009D2416">
        <w:rPr>
          <w:rFonts w:ascii="Palatino Linotype" w:hAnsi="Palatino Linotype"/>
          <w:szCs w:val="24"/>
        </w:rPr>
        <w:t xml:space="preserve"> (kojeg predlaže ministar p</w:t>
      </w:r>
      <w:r w:rsidR="00AB23D9" w:rsidRPr="009D2416">
        <w:rPr>
          <w:rFonts w:ascii="Palatino Linotype" w:hAnsi="Palatino Linotype"/>
          <w:szCs w:val="24"/>
        </w:rPr>
        <w:t>r</w:t>
      </w:r>
      <w:r w:rsidR="007D574F" w:rsidRPr="009D2416">
        <w:rPr>
          <w:rFonts w:ascii="Palatino Linotype" w:hAnsi="Palatino Linotype"/>
          <w:szCs w:val="24"/>
        </w:rPr>
        <w:t>edsjednik mađarske vlade)</w:t>
      </w:r>
      <w:r w:rsidR="00024D34" w:rsidRPr="009D2416">
        <w:rPr>
          <w:rFonts w:ascii="Palatino Linotype" w:hAnsi="Palatino Linotype"/>
          <w:szCs w:val="24"/>
        </w:rPr>
        <w:t>, Sabor, službeni jezik te bi autonomni bili prosvjetni, školski, vjerski i upravni poslovi + zakon iz 1880.</w:t>
      </w:r>
    </w:p>
    <w:p w:rsidR="004D4A37" w:rsidRPr="009D2416" w:rsidRDefault="007D574F" w:rsidP="00620410">
      <w:pPr>
        <w:jc w:val="both"/>
        <w:rPr>
          <w:rFonts w:ascii="Palatino Linotype" w:hAnsi="Palatino Linotype"/>
          <w:szCs w:val="24"/>
        </w:rPr>
      </w:pPr>
      <w:r w:rsidRPr="009D2416">
        <w:rPr>
          <w:rFonts w:ascii="Palatino Linotype" w:hAnsi="Palatino Linotype"/>
          <w:szCs w:val="24"/>
        </w:rPr>
        <w:t xml:space="preserve">Riječka krpica – Rijeka </w:t>
      </w:r>
      <w:r w:rsidR="004D4A37" w:rsidRPr="009D2416">
        <w:rPr>
          <w:rFonts w:ascii="Palatino Linotype" w:hAnsi="Palatino Linotype"/>
          <w:szCs w:val="24"/>
        </w:rPr>
        <w:t>proglašena posebnim</w:t>
      </w:r>
      <w:r w:rsidRPr="009D2416">
        <w:rPr>
          <w:rFonts w:ascii="Palatino Linotype" w:hAnsi="Palatino Linotype"/>
          <w:szCs w:val="24"/>
        </w:rPr>
        <w:t xml:space="preserve"> tijelo</w:t>
      </w:r>
      <w:r w:rsidR="004D4A37" w:rsidRPr="009D2416">
        <w:rPr>
          <w:rFonts w:ascii="Palatino Linotype" w:hAnsi="Palatino Linotype"/>
          <w:szCs w:val="24"/>
        </w:rPr>
        <w:t>m</w:t>
      </w:r>
      <w:r w:rsidRPr="009D2416">
        <w:rPr>
          <w:rFonts w:ascii="Palatino Linotype" w:hAnsi="Palatino Linotype"/>
          <w:szCs w:val="24"/>
        </w:rPr>
        <w:t xml:space="preserve"> pod Ugarskom Krunom</w:t>
      </w:r>
    </w:p>
    <w:p w:rsidR="00977748" w:rsidRPr="009D2416" w:rsidRDefault="00977748" w:rsidP="00620410">
      <w:pPr>
        <w:jc w:val="both"/>
        <w:rPr>
          <w:rFonts w:ascii="Palatino Linotype" w:hAnsi="Palatino Linotype"/>
          <w:szCs w:val="24"/>
        </w:rPr>
      </w:pPr>
      <w:r w:rsidRPr="009D2416">
        <w:rPr>
          <w:rFonts w:ascii="Palatino Linotype" w:hAnsi="Palatino Linotype"/>
          <w:szCs w:val="24"/>
        </w:rPr>
        <w:t>Rakovička buna – listopad 1871., predvodi ju Kvaternik (iz emigracije se vratio 1867.), cilj je bio samostalna Hrvatska, mali odaziv, Kvaternik i neki suradnici su ubijeni</w:t>
      </w:r>
    </w:p>
    <w:p w:rsidR="00AB23D9" w:rsidRPr="009D2416" w:rsidRDefault="00AB23D9" w:rsidP="00620410">
      <w:pPr>
        <w:jc w:val="both"/>
        <w:rPr>
          <w:rFonts w:ascii="Palatino Linotype" w:hAnsi="Palatino Linotype"/>
          <w:szCs w:val="24"/>
        </w:rPr>
      </w:pPr>
      <w:r w:rsidRPr="009D2416">
        <w:rPr>
          <w:rFonts w:ascii="Palatino Linotype" w:hAnsi="Palatino Linotype"/>
          <w:szCs w:val="24"/>
        </w:rPr>
        <w:t xml:space="preserve">Kada je Rauch odstupio zbog afere, uz njemačku </w:t>
      </w:r>
      <w:r w:rsidR="001D05CD" w:rsidRPr="009D2416">
        <w:rPr>
          <w:rFonts w:ascii="Palatino Linotype" w:hAnsi="Palatino Linotype"/>
          <w:szCs w:val="24"/>
        </w:rPr>
        <w:t xml:space="preserve">se pomoć vraća Narodna stranka i </w:t>
      </w:r>
      <w:r w:rsidRPr="009D2416">
        <w:rPr>
          <w:rFonts w:ascii="Palatino Linotype" w:hAnsi="Palatino Linotype"/>
          <w:szCs w:val="24"/>
        </w:rPr>
        <w:t xml:space="preserve">1871. na izborima pobjeđuje unioniste. Odustaju </w:t>
      </w:r>
      <w:r w:rsidR="001D05CD" w:rsidRPr="009D2416">
        <w:rPr>
          <w:rFonts w:ascii="Palatino Linotype" w:hAnsi="Palatino Linotype"/>
          <w:szCs w:val="24"/>
        </w:rPr>
        <w:t>od odbijanja dualizma i Nagodbe iz 1868., ali pod pritiskom odustaju i inzistiraju samo na reviziji nagodbe.</w:t>
      </w:r>
    </w:p>
    <w:p w:rsidR="001D05CD" w:rsidRPr="009D2416" w:rsidRDefault="001D05CD"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Strossmayer se distancira i samo financijski podupire političke i kulturne organizacije – slom </w:t>
      </w:r>
      <w:r w:rsidR="00337E9C" w:rsidRPr="009D2416">
        <w:rPr>
          <w:rFonts w:ascii="Palatino Linotype" w:hAnsi="Palatino Linotype"/>
          <w:szCs w:val="24"/>
        </w:rPr>
        <w:t>glavnih ciljeva Narodne stranke</w:t>
      </w:r>
    </w:p>
    <w:p w:rsidR="001D05CD" w:rsidRPr="009D2416" w:rsidRDefault="001D05CD" w:rsidP="00620410">
      <w:pPr>
        <w:jc w:val="both"/>
        <w:rPr>
          <w:rFonts w:ascii="Palatino Linotype" w:hAnsi="Palatino Linotype"/>
          <w:szCs w:val="24"/>
        </w:rPr>
      </w:pPr>
      <w:r w:rsidRPr="009D2416">
        <w:rPr>
          <w:rFonts w:ascii="Palatino Linotype" w:hAnsi="Palatino Linotype"/>
          <w:szCs w:val="24"/>
        </w:rPr>
        <w:t>1873. - Revizija Nagodbe – manje izmjene</w:t>
      </w:r>
    </w:p>
    <w:p w:rsidR="001A5B9A" w:rsidRPr="009D2416" w:rsidRDefault="001A5B9A" w:rsidP="00620410">
      <w:pPr>
        <w:jc w:val="both"/>
        <w:rPr>
          <w:rFonts w:ascii="Palatino Linotype" w:hAnsi="Palatino Linotype"/>
          <w:szCs w:val="24"/>
        </w:rPr>
      </w:pPr>
      <w:r w:rsidRPr="009D2416">
        <w:rPr>
          <w:rFonts w:ascii="Palatino Linotype" w:hAnsi="Palatino Linotype"/>
          <w:szCs w:val="24"/>
        </w:rPr>
        <w:t>Rujan 1873. (do 1880.) – ban je Ivan Mažuranić i provodi upravne, kulturne, školske i ekonomske reforme; doneseni su zako</w:t>
      </w:r>
      <w:r w:rsidR="0008684D" w:rsidRPr="009D2416">
        <w:rPr>
          <w:rFonts w:ascii="Palatino Linotype" w:hAnsi="Palatino Linotype"/>
          <w:szCs w:val="24"/>
        </w:rPr>
        <w:t>n o tisku i slobodi okupljanja, o pučkim školama i preparandijama</w:t>
      </w:r>
      <w:r w:rsidR="001C3B55" w:rsidRPr="009D2416">
        <w:rPr>
          <w:rFonts w:ascii="Palatino Linotype" w:hAnsi="Palatino Linotype"/>
          <w:szCs w:val="24"/>
        </w:rPr>
        <w:t xml:space="preserve"> (učiteljske škole)</w:t>
      </w:r>
      <w:r w:rsidR="005F3813" w:rsidRPr="009D2416">
        <w:rPr>
          <w:rFonts w:ascii="Palatino Linotype" w:hAnsi="Palatino Linotype"/>
          <w:szCs w:val="24"/>
        </w:rPr>
        <w:t xml:space="preserve"> s obaveznim četverogodišnjim obrazovanjem</w:t>
      </w:r>
      <w:r w:rsidR="0008684D" w:rsidRPr="009D2416">
        <w:rPr>
          <w:rFonts w:ascii="Palatino Linotype" w:hAnsi="Palatino Linotype"/>
          <w:szCs w:val="24"/>
        </w:rPr>
        <w:t>;</w:t>
      </w:r>
      <w:r w:rsidR="005F3813" w:rsidRPr="009D2416">
        <w:rPr>
          <w:rFonts w:ascii="Palatino Linotype" w:hAnsi="Palatino Linotype"/>
          <w:szCs w:val="24"/>
        </w:rPr>
        <w:t xml:space="preserve"> </w:t>
      </w:r>
      <w:r w:rsidR="0008684D" w:rsidRPr="009D2416">
        <w:rPr>
          <w:rFonts w:ascii="Palatino Linotype" w:hAnsi="Palatino Linotype"/>
          <w:szCs w:val="24"/>
        </w:rPr>
        <w:t xml:space="preserve">regulirana je ograničena dioba zadruga; provedeno je odvajanje </w:t>
      </w:r>
      <w:r w:rsidR="001C3B55" w:rsidRPr="009D2416">
        <w:rPr>
          <w:rFonts w:ascii="Palatino Linotype" w:hAnsi="Palatino Linotype"/>
          <w:szCs w:val="24"/>
        </w:rPr>
        <w:t>uprave od sudstva; osnovano je Z</w:t>
      </w:r>
      <w:r w:rsidR="0008684D" w:rsidRPr="009D2416">
        <w:rPr>
          <w:rFonts w:ascii="Palatino Linotype" w:hAnsi="Palatino Linotype"/>
          <w:szCs w:val="24"/>
        </w:rPr>
        <w:t>agrebačko sveučilište (filozofski, pravni, teološki) itd.</w:t>
      </w:r>
    </w:p>
    <w:p w:rsidR="001C3B55" w:rsidRPr="009D2416" w:rsidRDefault="001C3B5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Budući da nije uspio osigurati veću financijsku autonomiju i odugovlačio s razvojačenjem Vojne krajine, odstupa i na njegovo mjesto dolazi grof Ladislav Pejačević</w:t>
      </w:r>
      <w:r w:rsidR="00276A2A" w:rsidRPr="009D2416">
        <w:rPr>
          <w:rFonts w:ascii="Palatino Linotype" w:hAnsi="Palatino Linotype"/>
          <w:szCs w:val="24"/>
        </w:rPr>
        <w:t xml:space="preserve"> koji je dovršio priključenje Vojne krajine Banskoj Hrvatskoj i u bivše regiment</w:t>
      </w:r>
      <w:r w:rsidR="007368FC" w:rsidRPr="009D2416">
        <w:rPr>
          <w:rFonts w:ascii="Palatino Linotype" w:hAnsi="Palatino Linotype"/>
          <w:szCs w:val="24"/>
        </w:rPr>
        <w:t>e uveo redovni županijski sustav</w:t>
      </w:r>
    </w:p>
    <w:p w:rsidR="007368FC" w:rsidRPr="009D2416" w:rsidRDefault="007368FC" w:rsidP="00620410">
      <w:pPr>
        <w:jc w:val="both"/>
        <w:rPr>
          <w:rFonts w:ascii="Palatino Linotype" w:hAnsi="Palatino Linotype"/>
          <w:szCs w:val="24"/>
        </w:rPr>
      </w:pPr>
      <w:r w:rsidRPr="009D2416">
        <w:rPr>
          <w:rFonts w:ascii="Palatino Linotype" w:hAnsi="Palatino Linotype"/>
          <w:szCs w:val="24"/>
        </w:rPr>
        <w:lastRenderedPageBreak/>
        <w:t>Zbog nastavka politike popuštanja mađarskoj vladi</w:t>
      </w:r>
      <w:r w:rsidR="00FC1578" w:rsidRPr="009D2416">
        <w:rPr>
          <w:rFonts w:ascii="Palatino Linotype" w:hAnsi="Palatino Linotype"/>
          <w:szCs w:val="24"/>
        </w:rPr>
        <w:t xml:space="preserve"> (Pejačević uvodi tečaj mađarskog u financijskoj službi), 1880. dolazi do raskola u Narodnoj stranci</w:t>
      </w:r>
      <w:r w:rsidR="008479D5" w:rsidRPr="009D2416">
        <w:rPr>
          <w:rFonts w:ascii="Palatino Linotype" w:hAnsi="Palatino Linotype"/>
          <w:szCs w:val="24"/>
        </w:rPr>
        <w:t xml:space="preserve"> (raste popularnost Stranke prava)</w:t>
      </w:r>
    </w:p>
    <w:p w:rsidR="00FC1578" w:rsidRPr="009D2416" w:rsidRDefault="00FC157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Neodvisna narodna stranka – zalaže se za financijsku i izvršnu neovisnost od mađarske vlade, ali je kratkoročno za poštivanje Nagodbe</w:t>
      </w:r>
    </w:p>
    <w:p w:rsidR="00FC1578" w:rsidRPr="009D2416" w:rsidRDefault="00FC1578"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Smatrana Strossmayerovom strankom, vodi ju Matija Mrazović uz većinom gradsku inteligenciju i neke svećenike (</w:t>
      </w:r>
      <w:proofErr w:type="spellStart"/>
      <w:r w:rsidRPr="009D2416">
        <w:rPr>
          <w:rFonts w:ascii="Palatino Linotype" w:hAnsi="Palatino Linotype"/>
          <w:szCs w:val="24"/>
        </w:rPr>
        <w:t>Kosto</w:t>
      </w:r>
      <w:proofErr w:type="spellEnd"/>
      <w:r w:rsidRPr="009D2416">
        <w:rPr>
          <w:rFonts w:ascii="Palatino Linotype" w:hAnsi="Palatino Linotype"/>
          <w:szCs w:val="24"/>
        </w:rPr>
        <w:t xml:space="preserve"> Vojnović, Fran </w:t>
      </w:r>
      <w:proofErr w:type="spellStart"/>
      <w:r w:rsidRPr="009D2416">
        <w:rPr>
          <w:rFonts w:ascii="Palatino Linotype" w:hAnsi="Palatino Linotype"/>
          <w:szCs w:val="24"/>
        </w:rPr>
        <w:t>Vrbanić</w:t>
      </w:r>
      <w:proofErr w:type="spellEnd"/>
      <w:r w:rsidRPr="009D2416">
        <w:rPr>
          <w:rFonts w:ascii="Palatino Linotype" w:hAnsi="Palatino Linotype"/>
          <w:szCs w:val="24"/>
        </w:rPr>
        <w:t>, Franjo Rački, Tadija Smičiklas itd.)</w:t>
      </w:r>
    </w:p>
    <w:p w:rsidR="008479D5" w:rsidRPr="009D2416" w:rsidRDefault="00FC1578"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 xml:space="preserve">Nakon 1885. surađuju s </w:t>
      </w:r>
      <w:proofErr w:type="spellStart"/>
      <w:r w:rsidRPr="009D2416">
        <w:rPr>
          <w:rFonts w:ascii="Palatino Linotype" w:hAnsi="Palatino Linotype"/>
          <w:szCs w:val="24"/>
        </w:rPr>
        <w:t>Centrunom</w:t>
      </w:r>
      <w:proofErr w:type="spellEnd"/>
      <w:r w:rsidR="00964007" w:rsidRPr="009D2416">
        <w:rPr>
          <w:rFonts w:ascii="Palatino Linotype" w:hAnsi="Palatino Linotype"/>
          <w:szCs w:val="24"/>
        </w:rPr>
        <w:t xml:space="preserve"> (Stranka saborskog središta čiji je temelj program „čistoće Nago</w:t>
      </w:r>
      <w:r w:rsidR="00303195" w:rsidRPr="009D2416">
        <w:rPr>
          <w:rFonts w:ascii="Palatino Linotype" w:hAnsi="Palatino Linotype"/>
          <w:szCs w:val="24"/>
        </w:rPr>
        <w:t>d</w:t>
      </w:r>
      <w:r w:rsidR="00964007" w:rsidRPr="009D2416">
        <w:rPr>
          <w:rFonts w:ascii="Palatino Linotype" w:hAnsi="Palatino Linotype"/>
          <w:szCs w:val="24"/>
        </w:rPr>
        <w:t>be“)</w:t>
      </w:r>
      <w:r w:rsidRPr="009D2416">
        <w:rPr>
          <w:rFonts w:ascii="Palatino Linotype" w:hAnsi="Palatino Linotype"/>
          <w:szCs w:val="24"/>
        </w:rPr>
        <w:t>, ali nemaju veći utjecaj</w:t>
      </w:r>
    </w:p>
    <w:p w:rsidR="008479D5" w:rsidRPr="009D2416" w:rsidRDefault="008479D5" w:rsidP="00620410">
      <w:pPr>
        <w:jc w:val="both"/>
        <w:rPr>
          <w:rFonts w:ascii="Palatino Linotype" w:hAnsi="Palatino Linotype"/>
          <w:szCs w:val="24"/>
        </w:rPr>
      </w:pPr>
      <w:r w:rsidRPr="009D2416">
        <w:rPr>
          <w:rFonts w:ascii="Palatino Linotype" w:hAnsi="Palatino Linotype"/>
          <w:szCs w:val="24"/>
        </w:rPr>
        <w:t>Hrvatsko-srpske razmirice pojačava bosanskohercegovački ustanak (1875. – 1878.) jer su i jedni i drugi smatrali da imaju pravo na Bosnu i Hercegovinu</w:t>
      </w:r>
    </w:p>
    <w:p w:rsidR="008D6F1A" w:rsidRPr="009D2416" w:rsidRDefault="008D6F1A" w:rsidP="00620410">
      <w:pPr>
        <w:jc w:val="both"/>
        <w:rPr>
          <w:rFonts w:ascii="Palatino Linotype" w:hAnsi="Palatino Linotype"/>
          <w:szCs w:val="24"/>
        </w:rPr>
      </w:pPr>
      <w:r w:rsidRPr="009D2416">
        <w:rPr>
          <w:rFonts w:ascii="Palatino Linotype" w:hAnsi="Palatino Linotype"/>
          <w:szCs w:val="24"/>
        </w:rPr>
        <w:t xml:space="preserve">1883. – nemiri na selu </w:t>
      </w:r>
      <w:r w:rsidR="00583BB9" w:rsidRPr="009D2416">
        <w:rPr>
          <w:rFonts w:ascii="Palatino Linotype" w:hAnsi="Palatino Linotype"/>
          <w:szCs w:val="24"/>
        </w:rPr>
        <w:t>–</w:t>
      </w:r>
      <w:r w:rsidRPr="009D2416">
        <w:rPr>
          <w:rFonts w:ascii="Palatino Linotype" w:hAnsi="Palatino Linotype"/>
          <w:szCs w:val="24"/>
        </w:rPr>
        <w:t xml:space="preserve"> </w:t>
      </w:r>
      <w:r w:rsidR="00583BB9" w:rsidRPr="009D2416">
        <w:rPr>
          <w:rFonts w:ascii="Palatino Linotype" w:hAnsi="Palatino Linotype"/>
          <w:szCs w:val="24"/>
        </w:rPr>
        <w:t>povod je pokušaj uvođenja dvojezičnih natpisa (hrvatski i mađarski) u neke gradove, a uzrok su bili porezi, teška ekonomska situacija, nestajanje zadruga</w:t>
      </w:r>
    </w:p>
    <w:p w:rsidR="009A3853" w:rsidRPr="009D2416" w:rsidRDefault="00745AEC" w:rsidP="00620410">
      <w:pPr>
        <w:jc w:val="both"/>
        <w:rPr>
          <w:rFonts w:ascii="Palatino Linotype" w:hAnsi="Palatino Linotype"/>
          <w:szCs w:val="24"/>
        </w:rPr>
      </w:pPr>
      <w:r w:rsidRPr="009D2416">
        <w:rPr>
          <w:rFonts w:ascii="Palatino Linotype" w:hAnsi="Palatino Linotype"/>
          <w:szCs w:val="24"/>
        </w:rPr>
        <w:t xml:space="preserve">1883. – 1903. ban je </w:t>
      </w:r>
      <w:proofErr w:type="spellStart"/>
      <w:r w:rsidRPr="009D2416">
        <w:rPr>
          <w:rFonts w:ascii="Palatino Linotype" w:hAnsi="Palatino Linotype"/>
          <w:szCs w:val="24"/>
        </w:rPr>
        <w:t>Károly</w:t>
      </w:r>
      <w:proofErr w:type="spellEnd"/>
      <w:r w:rsidRPr="009D2416">
        <w:rPr>
          <w:rFonts w:ascii="Palatino Linotype" w:hAnsi="Palatino Linotype"/>
          <w:szCs w:val="24"/>
        </w:rPr>
        <w:t xml:space="preserve"> (Dragutin) </w:t>
      </w:r>
      <w:proofErr w:type="spellStart"/>
      <w:r w:rsidRPr="009D2416">
        <w:rPr>
          <w:rFonts w:ascii="Palatino Linotype" w:hAnsi="Palatino Linotype"/>
          <w:szCs w:val="24"/>
        </w:rPr>
        <w:t>Khuen-Héderváry</w:t>
      </w:r>
      <w:proofErr w:type="spellEnd"/>
      <w:r w:rsidR="00646D8F" w:rsidRPr="009D2416">
        <w:rPr>
          <w:rFonts w:ascii="Palatino Linotype" w:hAnsi="Palatino Linotype"/>
          <w:szCs w:val="24"/>
        </w:rPr>
        <w:t xml:space="preserve"> – zadatak mu je bio pacifi</w:t>
      </w:r>
      <w:r w:rsidR="00CB5AD2" w:rsidRPr="009D2416">
        <w:rPr>
          <w:rFonts w:ascii="Palatino Linotype" w:hAnsi="Palatino Linotype"/>
          <w:szCs w:val="24"/>
        </w:rPr>
        <w:t>ci</w:t>
      </w:r>
      <w:r w:rsidR="00646D8F" w:rsidRPr="009D2416">
        <w:rPr>
          <w:rFonts w:ascii="Palatino Linotype" w:hAnsi="Palatino Linotype"/>
          <w:szCs w:val="24"/>
        </w:rPr>
        <w:t>rati Hrvatsku</w:t>
      </w:r>
      <w:r w:rsidR="00CB5AD2" w:rsidRPr="009D2416">
        <w:rPr>
          <w:rFonts w:ascii="Palatino Linotype" w:hAnsi="Palatino Linotype"/>
          <w:szCs w:val="24"/>
        </w:rPr>
        <w:t>; oslanjao se na Narodnu stranku koja je poslušno glasala, a oslabio je oporbene Neodvisnu narodnu stranku i Stranku prava</w:t>
      </w:r>
      <w:r w:rsidR="009A3853" w:rsidRPr="009D2416">
        <w:rPr>
          <w:rFonts w:ascii="Palatino Linotype" w:hAnsi="Palatino Linotype"/>
          <w:szCs w:val="24"/>
        </w:rPr>
        <w:t xml:space="preserve"> koje se nisu mogle ujediniti zbog Starčevićeve mržnje prema „</w:t>
      </w:r>
      <w:proofErr w:type="spellStart"/>
      <w:r w:rsidR="009A3853" w:rsidRPr="009D2416">
        <w:rPr>
          <w:rFonts w:ascii="Palatino Linotype" w:hAnsi="Palatino Linotype"/>
          <w:szCs w:val="24"/>
        </w:rPr>
        <w:t>strossmayerovcima</w:t>
      </w:r>
      <w:proofErr w:type="spellEnd"/>
      <w:r w:rsidR="009A3853" w:rsidRPr="009D2416">
        <w:rPr>
          <w:rFonts w:ascii="Palatino Linotype" w:hAnsi="Palatino Linotype"/>
          <w:szCs w:val="24"/>
        </w:rPr>
        <w:t>“</w:t>
      </w:r>
    </w:p>
    <w:p w:rsidR="00917EAF" w:rsidRPr="009D2416" w:rsidRDefault="00917EAF" w:rsidP="00620410">
      <w:pPr>
        <w:jc w:val="both"/>
        <w:rPr>
          <w:rFonts w:ascii="Palatino Linotype" w:hAnsi="Palatino Linotype"/>
          <w:szCs w:val="24"/>
        </w:rPr>
      </w:pPr>
      <w:r w:rsidRPr="009D2416">
        <w:rPr>
          <w:rFonts w:ascii="Palatino Linotype" w:hAnsi="Palatino Linotype"/>
          <w:szCs w:val="24"/>
        </w:rPr>
        <w:t xml:space="preserve">1903. – narodni pokret s </w:t>
      </w:r>
      <w:proofErr w:type="spellStart"/>
      <w:r w:rsidRPr="009D2416">
        <w:rPr>
          <w:rFonts w:ascii="Palatino Linotype" w:hAnsi="Palatino Linotype"/>
          <w:szCs w:val="24"/>
        </w:rPr>
        <w:t>antimađarskim</w:t>
      </w:r>
      <w:proofErr w:type="spellEnd"/>
      <w:r w:rsidRPr="009D2416">
        <w:rPr>
          <w:rFonts w:ascii="Palatino Linotype" w:hAnsi="Palatino Linotype"/>
          <w:szCs w:val="24"/>
        </w:rPr>
        <w:t xml:space="preserve"> obilježjima koji se ne smiruje ni kada vladar miče </w:t>
      </w:r>
      <w:proofErr w:type="spellStart"/>
      <w:r w:rsidRPr="009D2416">
        <w:rPr>
          <w:rFonts w:ascii="Palatino Linotype" w:hAnsi="Palatino Linotype"/>
          <w:szCs w:val="24"/>
        </w:rPr>
        <w:t>Héderváryja</w:t>
      </w:r>
      <w:proofErr w:type="spellEnd"/>
      <w:r w:rsidRPr="009D2416">
        <w:rPr>
          <w:rFonts w:ascii="Palatino Linotype" w:hAnsi="Palatino Linotype"/>
          <w:szCs w:val="24"/>
        </w:rPr>
        <w:t xml:space="preserve"> </w:t>
      </w:r>
      <w:r w:rsidR="00F609FC" w:rsidRPr="009D2416">
        <w:rPr>
          <w:rFonts w:ascii="Palatino Linotype" w:hAnsi="Palatino Linotype"/>
          <w:szCs w:val="24"/>
        </w:rPr>
        <w:t xml:space="preserve">sa </w:t>
      </w:r>
      <w:r w:rsidRPr="009D2416">
        <w:rPr>
          <w:rFonts w:ascii="Palatino Linotype" w:hAnsi="Palatino Linotype"/>
          <w:szCs w:val="24"/>
        </w:rPr>
        <w:t>banske časti</w:t>
      </w:r>
    </w:p>
    <w:p w:rsidR="00F33FB6" w:rsidRPr="009D2416" w:rsidRDefault="00F33FB6" w:rsidP="00620410">
      <w:pPr>
        <w:jc w:val="both"/>
        <w:rPr>
          <w:rFonts w:ascii="Palatino Linotype" w:hAnsi="Palatino Linotype"/>
          <w:szCs w:val="24"/>
        </w:rPr>
      </w:pPr>
      <w:r w:rsidRPr="009D2416">
        <w:rPr>
          <w:rFonts w:ascii="Palatino Linotype" w:hAnsi="Palatino Linotype"/>
          <w:szCs w:val="24"/>
        </w:rPr>
        <w:t>1885. – za posjete Franje Josipa I. dolazi do protumađarskih nereda i spaljivanja mađarske trobojnice (bez službenih oznaka – grba i krune)</w:t>
      </w:r>
      <w:r w:rsidR="00917EAF" w:rsidRPr="009D2416">
        <w:rPr>
          <w:rFonts w:ascii="Palatino Linotype" w:hAnsi="Palatino Linotype"/>
          <w:szCs w:val="24"/>
        </w:rPr>
        <w:t xml:space="preserve"> – „Generacija tzv. napredne omladine“ školuje se u  Pragu (i još nekim sveučilištima) – profesor </w:t>
      </w:r>
      <w:proofErr w:type="spellStart"/>
      <w:r w:rsidR="00917EAF" w:rsidRPr="009D2416">
        <w:rPr>
          <w:rFonts w:ascii="Palatino Linotype" w:hAnsi="Palatino Linotype"/>
          <w:szCs w:val="24"/>
        </w:rPr>
        <w:t>Tomaš</w:t>
      </w:r>
      <w:proofErr w:type="spellEnd"/>
      <w:r w:rsidR="00917EAF" w:rsidRPr="009D2416">
        <w:rPr>
          <w:rFonts w:ascii="Palatino Linotype" w:hAnsi="Palatino Linotype"/>
          <w:szCs w:val="24"/>
        </w:rPr>
        <w:t xml:space="preserve"> G. </w:t>
      </w:r>
      <w:proofErr w:type="spellStart"/>
      <w:r w:rsidR="00917EAF" w:rsidRPr="009D2416">
        <w:rPr>
          <w:rFonts w:ascii="Palatino Linotype" w:hAnsi="Palatino Linotype"/>
          <w:szCs w:val="24"/>
        </w:rPr>
        <w:t>Masaryk</w:t>
      </w:r>
      <w:proofErr w:type="spellEnd"/>
      <w:r w:rsidR="00917EAF" w:rsidRPr="009D2416">
        <w:rPr>
          <w:rFonts w:ascii="Palatino Linotype" w:hAnsi="Palatino Linotype"/>
          <w:szCs w:val="24"/>
        </w:rPr>
        <w:t xml:space="preserve"> unosi ih u borbu za nacionalnu emancipaciju</w:t>
      </w:r>
    </w:p>
    <w:p w:rsidR="002978A4" w:rsidRPr="009D2416" w:rsidRDefault="009A3853" w:rsidP="00620410">
      <w:pPr>
        <w:jc w:val="both"/>
        <w:rPr>
          <w:rFonts w:ascii="Palatino Linotype" w:hAnsi="Palatino Linotype"/>
          <w:szCs w:val="24"/>
        </w:rPr>
      </w:pPr>
      <w:r w:rsidRPr="009D2416">
        <w:rPr>
          <w:rFonts w:ascii="Palatino Linotype" w:hAnsi="Palatino Linotype"/>
          <w:szCs w:val="24"/>
        </w:rPr>
        <w:t>Zbog ideologije i osobnih ambicija pravaši se dijele:</w:t>
      </w:r>
    </w:p>
    <w:p w:rsidR="00D13EAC" w:rsidRPr="009D2416" w:rsidRDefault="002978A4"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Na </w:t>
      </w:r>
      <w:proofErr w:type="spellStart"/>
      <w:r w:rsidRPr="009D2416">
        <w:rPr>
          <w:rFonts w:ascii="Palatino Linotype" w:hAnsi="Palatino Linotype"/>
          <w:szCs w:val="24"/>
        </w:rPr>
        <w:t>domovinaše</w:t>
      </w:r>
      <w:proofErr w:type="spellEnd"/>
      <w:r w:rsidRPr="009D2416">
        <w:rPr>
          <w:rFonts w:ascii="Palatino Linotype" w:hAnsi="Palatino Linotype"/>
          <w:szCs w:val="24"/>
        </w:rPr>
        <w:t xml:space="preserve"> – po </w:t>
      </w:r>
      <w:r w:rsidR="00D13EAC" w:rsidRPr="009D2416">
        <w:rPr>
          <w:rFonts w:ascii="Palatino Linotype" w:hAnsi="Palatino Linotype"/>
          <w:szCs w:val="24"/>
        </w:rPr>
        <w:t xml:space="preserve">dnevniku stranke </w:t>
      </w:r>
      <w:r w:rsidR="00D13EAC" w:rsidRPr="009D2416">
        <w:rPr>
          <w:rFonts w:ascii="Palatino Linotype" w:hAnsi="Palatino Linotype"/>
          <w:i/>
          <w:szCs w:val="24"/>
        </w:rPr>
        <w:t>Hrvatska D</w:t>
      </w:r>
      <w:r w:rsidRPr="009D2416">
        <w:rPr>
          <w:rFonts w:ascii="Palatino Linotype" w:hAnsi="Palatino Linotype"/>
          <w:i/>
          <w:szCs w:val="24"/>
        </w:rPr>
        <w:t>omovina</w:t>
      </w:r>
    </w:p>
    <w:p w:rsidR="00745AEC" w:rsidRPr="009D2416" w:rsidRDefault="00D13EAC"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 xml:space="preserve">nisu se razlikovali od </w:t>
      </w:r>
      <w:proofErr w:type="spellStart"/>
      <w:r w:rsidRPr="009D2416">
        <w:rPr>
          <w:rFonts w:ascii="Palatino Linotype" w:hAnsi="Palatino Linotype"/>
          <w:szCs w:val="24"/>
        </w:rPr>
        <w:t>obzoraša</w:t>
      </w:r>
      <w:proofErr w:type="spellEnd"/>
      <w:r w:rsidR="0015717D" w:rsidRPr="009D2416">
        <w:rPr>
          <w:rFonts w:ascii="Palatino Linotype" w:hAnsi="Palatino Linotype"/>
          <w:szCs w:val="24"/>
        </w:rPr>
        <w:t xml:space="preserve"> s kojima od 1902. djeluju u koaliciji Hrvatska opozicija</w:t>
      </w:r>
      <w:r w:rsidR="005521C6" w:rsidRPr="009D2416">
        <w:rPr>
          <w:rFonts w:ascii="Palatino Linotype" w:hAnsi="Palatino Linotype"/>
          <w:szCs w:val="24"/>
        </w:rPr>
        <w:t xml:space="preserve"> i zagovaraju sjedinjenje svih hrvatskih zemalja (uključujući Istru, Dalmaciju i BiH) unutar Monarhije koja bi trebala postati trijalistička</w:t>
      </w:r>
    </w:p>
    <w:p w:rsidR="00D13EAC" w:rsidRPr="009D2416" w:rsidRDefault="00D13EAC"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Čista stranka prava – predsjednik Ante Starčević</w:t>
      </w:r>
      <w:r w:rsidR="0015717D" w:rsidRPr="009D2416">
        <w:rPr>
          <w:rFonts w:ascii="Palatino Linotype" w:hAnsi="Palatino Linotype"/>
          <w:szCs w:val="24"/>
        </w:rPr>
        <w:t xml:space="preserve"> kojeg nakon smrti 1896. nasljeđuje Josip Frank (pristaše se nazivaju frankovci)</w:t>
      </w:r>
    </w:p>
    <w:p w:rsidR="00753F3A" w:rsidRPr="009D2416" w:rsidRDefault="00753F3A" w:rsidP="00620410">
      <w:pPr>
        <w:jc w:val="both"/>
        <w:rPr>
          <w:rFonts w:ascii="Palatino Linotype" w:hAnsi="Palatino Linotype"/>
          <w:szCs w:val="24"/>
        </w:rPr>
      </w:pPr>
      <w:r w:rsidRPr="009D2416">
        <w:rPr>
          <w:rFonts w:ascii="Palatino Linotype" w:hAnsi="Palatino Linotype"/>
          <w:szCs w:val="24"/>
        </w:rPr>
        <w:t>Politika „novog kursa“ – Frano Supilo i Ante Trumbić</w:t>
      </w:r>
      <w:r w:rsidR="005A0B53" w:rsidRPr="009D2416">
        <w:rPr>
          <w:rFonts w:ascii="Palatino Linotype" w:hAnsi="Palatino Linotype"/>
          <w:szCs w:val="24"/>
        </w:rPr>
        <w:t xml:space="preserve"> i još neki u Riječkoj rezoluciji 1905.</w:t>
      </w:r>
      <w:r w:rsidR="003002CB" w:rsidRPr="009D2416">
        <w:rPr>
          <w:rFonts w:ascii="Palatino Linotype" w:hAnsi="Palatino Linotype"/>
          <w:szCs w:val="24"/>
        </w:rPr>
        <w:t xml:space="preserve"> proklamira napuštanje politike oslanjanja na Beč i podupire nastojanje mađarske </w:t>
      </w:r>
      <w:r w:rsidR="003002CB" w:rsidRPr="009D2416">
        <w:rPr>
          <w:rFonts w:ascii="Palatino Linotype" w:hAnsi="Palatino Linotype"/>
          <w:szCs w:val="24"/>
        </w:rPr>
        <w:lastRenderedPageBreak/>
        <w:t>opozicije za rušenje dualizma u zamjenu za potporu ujedinjenju hrvatskih zemalja i</w:t>
      </w:r>
      <w:r w:rsidR="004C6047" w:rsidRPr="009D2416">
        <w:rPr>
          <w:rFonts w:ascii="Palatino Linotype" w:hAnsi="Palatino Linotype"/>
          <w:szCs w:val="24"/>
        </w:rPr>
        <w:t xml:space="preserve"> ukidanje </w:t>
      </w:r>
      <w:proofErr w:type="spellStart"/>
      <w:r w:rsidR="004C6047" w:rsidRPr="009D2416">
        <w:rPr>
          <w:rFonts w:ascii="Palatino Linotype" w:hAnsi="Palatino Linotype"/>
          <w:szCs w:val="24"/>
        </w:rPr>
        <w:t>mađaronskog</w:t>
      </w:r>
      <w:proofErr w:type="spellEnd"/>
      <w:r w:rsidR="004C6047" w:rsidRPr="009D2416">
        <w:rPr>
          <w:rFonts w:ascii="Palatino Linotype" w:hAnsi="Palatino Linotype"/>
          <w:szCs w:val="24"/>
        </w:rPr>
        <w:t xml:space="preserve"> režima u Hrvatskoj</w:t>
      </w:r>
    </w:p>
    <w:p w:rsidR="009D6447" w:rsidRPr="009D2416" w:rsidRDefault="009D644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Srbi donose Zadarsku rezoluciju u kojoj se slažu, ali traže poseban status u Hrvatskoj </w:t>
      </w:r>
      <w:r w:rsidR="00140C17" w:rsidRPr="009D2416">
        <w:rPr>
          <w:rFonts w:ascii="Palatino Linotype" w:hAnsi="Palatino Linotype"/>
          <w:szCs w:val="24"/>
        </w:rPr>
        <w:t>–</w:t>
      </w:r>
      <w:r w:rsidRPr="009D2416">
        <w:rPr>
          <w:rFonts w:ascii="Palatino Linotype" w:hAnsi="Palatino Linotype"/>
          <w:szCs w:val="24"/>
        </w:rPr>
        <w:t xml:space="preserve"> </w:t>
      </w:r>
      <w:r w:rsidR="00140C17" w:rsidRPr="009D2416">
        <w:rPr>
          <w:rFonts w:ascii="Palatino Linotype" w:hAnsi="Palatino Linotype"/>
          <w:szCs w:val="24"/>
        </w:rPr>
        <w:t>nastaje Hrvatsko-srpska koalicija (većinom članovi Hrvatske napredne i Srpske samostalne stranke</w:t>
      </w:r>
      <w:r w:rsidR="002469DB" w:rsidRPr="009D2416">
        <w:rPr>
          <w:rFonts w:ascii="Palatino Linotype" w:hAnsi="Palatino Linotype"/>
          <w:szCs w:val="24"/>
        </w:rPr>
        <w:t>) koja zagovara hrvatsku cjelovit u okviru dualističke Monarhije te od izbora 1906. ima glavnu ulogu</w:t>
      </w:r>
    </w:p>
    <w:p w:rsidR="006344F2" w:rsidRPr="009D2416" w:rsidRDefault="00140C1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1907. doživljava propast zbog dogovora Beča i mađarske opozicije</w:t>
      </w:r>
    </w:p>
    <w:p w:rsidR="006344F2" w:rsidRPr="009D2416" w:rsidRDefault="006344F2" w:rsidP="00620410">
      <w:pPr>
        <w:jc w:val="both"/>
        <w:rPr>
          <w:rFonts w:ascii="Palatino Linotype" w:hAnsi="Palatino Linotype"/>
          <w:szCs w:val="24"/>
        </w:rPr>
      </w:pPr>
      <w:r w:rsidRPr="009D2416">
        <w:rPr>
          <w:rFonts w:ascii="Palatino Linotype" w:hAnsi="Palatino Linotype"/>
          <w:szCs w:val="24"/>
        </w:rPr>
        <w:t xml:space="preserve">Braća Antun i Stjepan Radić – pripadnici naprednjačke generacije; protivnici politike „novog kursa“; do raspada Monarhije za </w:t>
      </w:r>
      <w:proofErr w:type="spellStart"/>
      <w:r w:rsidRPr="009D2416">
        <w:rPr>
          <w:rFonts w:ascii="Palatino Linotype" w:hAnsi="Palatino Linotype"/>
          <w:szCs w:val="24"/>
        </w:rPr>
        <w:t>austroslavizam</w:t>
      </w:r>
      <w:proofErr w:type="spellEnd"/>
      <w:r w:rsidRPr="009D2416">
        <w:rPr>
          <w:rFonts w:ascii="Palatino Linotype" w:hAnsi="Palatino Linotype"/>
          <w:szCs w:val="24"/>
        </w:rPr>
        <w:t xml:space="preserve">; 1899. pokreću časopis </w:t>
      </w:r>
      <w:r w:rsidRPr="009D2416">
        <w:rPr>
          <w:rFonts w:ascii="Palatino Linotype" w:hAnsi="Palatino Linotype"/>
          <w:i/>
          <w:szCs w:val="24"/>
        </w:rPr>
        <w:t>Dom</w:t>
      </w:r>
      <w:r w:rsidRPr="009D2416">
        <w:rPr>
          <w:rFonts w:ascii="Palatino Linotype" w:hAnsi="Palatino Linotype"/>
          <w:szCs w:val="24"/>
        </w:rPr>
        <w:t>; 1904. osnivaju Hrvatsku pučku seljačku stranku koja 1918. dobiva veliki značaj</w:t>
      </w:r>
    </w:p>
    <w:p w:rsidR="00B656DF" w:rsidRPr="009D2416" w:rsidRDefault="004D3A91" w:rsidP="00620410">
      <w:pPr>
        <w:jc w:val="both"/>
        <w:rPr>
          <w:rFonts w:ascii="Palatino Linotype" w:hAnsi="Palatino Linotype"/>
          <w:szCs w:val="24"/>
        </w:rPr>
      </w:pPr>
      <w:r w:rsidRPr="009D2416">
        <w:rPr>
          <w:rFonts w:ascii="Palatino Linotype" w:hAnsi="Palatino Linotype"/>
          <w:szCs w:val="24"/>
        </w:rPr>
        <w:t>Jača ideja „integralnog jugoslavenstva“ – npr.</w:t>
      </w:r>
      <w:r w:rsidR="00B656DF" w:rsidRPr="009D2416">
        <w:rPr>
          <w:rFonts w:ascii="Palatino Linotype" w:hAnsi="Palatino Linotype"/>
          <w:szCs w:val="24"/>
        </w:rPr>
        <w:t xml:space="preserve"> S</w:t>
      </w:r>
      <w:r w:rsidRPr="009D2416">
        <w:rPr>
          <w:rFonts w:ascii="Palatino Linotype" w:hAnsi="Palatino Linotype"/>
          <w:szCs w:val="24"/>
        </w:rPr>
        <w:t>vetozar Pribičević</w:t>
      </w:r>
    </w:p>
    <w:p w:rsidR="00B656DF" w:rsidRPr="009D2416" w:rsidRDefault="00B656DF" w:rsidP="00620410">
      <w:pPr>
        <w:jc w:val="both"/>
        <w:rPr>
          <w:rFonts w:ascii="Palatino Linotype" w:hAnsi="Palatino Linotype"/>
          <w:szCs w:val="24"/>
        </w:rPr>
      </w:pPr>
      <w:r w:rsidRPr="009D2416">
        <w:rPr>
          <w:rFonts w:ascii="Palatino Linotype" w:hAnsi="Palatino Linotype"/>
          <w:szCs w:val="24"/>
        </w:rPr>
        <w:t xml:space="preserve">29. 10. 1918.  – po </w:t>
      </w:r>
      <w:proofErr w:type="spellStart"/>
      <w:r w:rsidRPr="009D2416">
        <w:rPr>
          <w:rFonts w:ascii="Palatino Linotype" w:hAnsi="Palatino Linotype"/>
          <w:szCs w:val="24"/>
        </w:rPr>
        <w:t>Pribičevićevom</w:t>
      </w:r>
      <w:proofErr w:type="spellEnd"/>
      <w:r w:rsidRPr="009D2416">
        <w:rPr>
          <w:rFonts w:ascii="Palatino Linotype" w:hAnsi="Palatino Linotype"/>
          <w:szCs w:val="24"/>
        </w:rPr>
        <w:t xml:space="preserve"> prijedlogu, koji je već usvojio Središnji odbor Narodnog vijeća Slovenaca, Hrvata i Srba, raskidaju se sve veze Kraljevine Hrvatske, Slavonije i Dalmacije s jedne strane te Kraljevine Ugarske i Carevine Austrije s druge strane, a Narodno je vijeće, po Pavelićevom prijedlogu priznato kao vrhovna vlast</w:t>
      </w:r>
    </w:p>
    <w:p w:rsidR="00651D6A" w:rsidRPr="009D2416" w:rsidRDefault="00651D6A" w:rsidP="00620410">
      <w:pPr>
        <w:jc w:val="both"/>
        <w:rPr>
          <w:rFonts w:ascii="Palatino Linotype" w:hAnsi="Palatino Linotype"/>
          <w:szCs w:val="24"/>
        </w:rPr>
      </w:pPr>
      <w:r w:rsidRPr="009D2416">
        <w:rPr>
          <w:rFonts w:ascii="Palatino Linotype" w:hAnsi="Palatino Linotype"/>
          <w:szCs w:val="24"/>
        </w:rPr>
        <w:t xml:space="preserve">Dalmacija je do 1918. izravno pod Bečom, a DR joj je pridružena 1813. (Francuzi ukinuli 1808.). ne postoji organizirani politički pokret, ali se ističu pojedinci s hrvatskom i slavenskom orijentacijom poput Ante Kuzmanića i Stjepana </w:t>
      </w:r>
      <w:proofErr w:type="spellStart"/>
      <w:r w:rsidRPr="009D2416">
        <w:rPr>
          <w:rFonts w:ascii="Palatino Linotype" w:hAnsi="Palatino Linotype"/>
          <w:szCs w:val="24"/>
        </w:rPr>
        <w:t>Ivićevića</w:t>
      </w:r>
      <w:proofErr w:type="spellEnd"/>
      <w:r w:rsidRPr="009D2416">
        <w:rPr>
          <w:rFonts w:ascii="Palatino Linotype" w:hAnsi="Palatino Linotype"/>
          <w:szCs w:val="24"/>
        </w:rPr>
        <w:t xml:space="preserve"> </w:t>
      </w:r>
    </w:p>
    <w:p w:rsidR="00C322B8" w:rsidRPr="009D2416" w:rsidRDefault="00C322B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Hrvatski politički pokret (hrvatski narodni preporod u Dalmaciji) nastaje nakon 1860-ih</w:t>
      </w:r>
      <w:r w:rsidR="00E823FB" w:rsidRPr="009D2416">
        <w:rPr>
          <w:rFonts w:ascii="Palatino Linotype" w:hAnsi="Palatino Linotype"/>
          <w:szCs w:val="24"/>
        </w:rPr>
        <w:t xml:space="preserve"> kada Miho Klaić, Mihovil Pavlinović i drugi počinju isticati važnost sjedinjenja s Hrvatskom i Slavonijom</w:t>
      </w:r>
      <w:r w:rsidR="00C64BF0" w:rsidRPr="009D2416">
        <w:rPr>
          <w:rFonts w:ascii="Palatino Linotype" w:hAnsi="Palatino Linotype"/>
          <w:szCs w:val="24"/>
        </w:rPr>
        <w:t xml:space="preserve"> – aneksionisti/narodnjaci</w:t>
      </w:r>
    </w:p>
    <w:p w:rsidR="00C64BF0" w:rsidRPr="009D2416" w:rsidRDefault="00C64BF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1862. osnivaju list </w:t>
      </w:r>
      <w:proofErr w:type="spellStart"/>
      <w:r w:rsidRPr="009D2416">
        <w:rPr>
          <w:rFonts w:ascii="Palatino Linotype" w:hAnsi="Palatino Linotype"/>
          <w:i/>
          <w:szCs w:val="24"/>
        </w:rPr>
        <w:t>Il</w:t>
      </w:r>
      <w:proofErr w:type="spellEnd"/>
      <w:r w:rsidRPr="009D2416">
        <w:rPr>
          <w:rFonts w:ascii="Palatino Linotype" w:hAnsi="Palatino Linotype"/>
          <w:i/>
          <w:szCs w:val="24"/>
        </w:rPr>
        <w:t xml:space="preserve"> </w:t>
      </w:r>
      <w:proofErr w:type="spellStart"/>
      <w:r w:rsidRPr="009D2416">
        <w:rPr>
          <w:rFonts w:ascii="Palatino Linotype" w:hAnsi="Palatino Linotype"/>
          <w:i/>
          <w:szCs w:val="24"/>
        </w:rPr>
        <w:t>Nazionale</w:t>
      </w:r>
      <w:proofErr w:type="spellEnd"/>
    </w:p>
    <w:p w:rsidR="00C64BF0" w:rsidRPr="009D2416" w:rsidRDefault="00C64BF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Autonomaši (za autonomiju Dalmacije) dobivaju izbore 1861., od 1870. narodnjaci imaju većinu</w:t>
      </w:r>
    </w:p>
    <w:p w:rsidR="00496CDE" w:rsidRPr="009D2416" w:rsidRDefault="00496CD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Od 1877. ne spominje se ujedinjenje (nemoguće zbog dualizma) već prihvaćaju ekonomsku modernizaciju i postupno uvođenje hrvatskog jezika (1912. uveden u državne organe osim vojske)</w:t>
      </w:r>
    </w:p>
    <w:p w:rsidR="00496CDE" w:rsidRPr="009D2416" w:rsidRDefault="00496CD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1884. – početak pravaštva – u Zadru pokrenut list </w:t>
      </w:r>
      <w:r w:rsidRPr="009D2416">
        <w:rPr>
          <w:rFonts w:ascii="Palatino Linotype" w:hAnsi="Palatino Linotype"/>
          <w:i/>
          <w:szCs w:val="24"/>
        </w:rPr>
        <w:t>Katolička Dalmacija</w:t>
      </w:r>
      <w:r w:rsidRPr="009D2416">
        <w:rPr>
          <w:rFonts w:ascii="Palatino Linotype" w:hAnsi="Palatino Linotype"/>
          <w:szCs w:val="24"/>
        </w:rPr>
        <w:t>, pod vodstvom don Ive Prodana, koji kritizira odustajanje od sjedinjenja</w:t>
      </w:r>
    </w:p>
    <w:p w:rsidR="00496CDE" w:rsidRPr="009D2416" w:rsidRDefault="00496CDE"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 xml:space="preserve">Trumbić i Supilo ističu prirodno pravo i </w:t>
      </w:r>
      <w:proofErr w:type="spellStart"/>
      <w:r w:rsidRPr="009D2416">
        <w:rPr>
          <w:rFonts w:ascii="Palatino Linotype" w:hAnsi="Palatino Linotype"/>
          <w:szCs w:val="24"/>
        </w:rPr>
        <w:t>antidualističku</w:t>
      </w:r>
      <w:proofErr w:type="spellEnd"/>
      <w:r w:rsidRPr="009D2416">
        <w:rPr>
          <w:rFonts w:ascii="Palatino Linotype" w:hAnsi="Palatino Linotype"/>
          <w:szCs w:val="24"/>
        </w:rPr>
        <w:t xml:space="preserve"> politiku</w:t>
      </w:r>
    </w:p>
    <w:p w:rsidR="000428A8" w:rsidRPr="009D2416" w:rsidRDefault="000428A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1894. nastaje Stranka prava koja se zalaže za trijalizam, krajem 19. st. Postaju najjača stranka, ali se u praksi ne razlikuju puno od narodnjaka</w:t>
      </w:r>
    </w:p>
    <w:p w:rsidR="000428A8" w:rsidRPr="009D2416" w:rsidRDefault="000428A8" w:rsidP="00620410">
      <w:pPr>
        <w:jc w:val="both"/>
        <w:rPr>
          <w:rFonts w:ascii="Palatino Linotype" w:hAnsi="Palatino Linotype"/>
          <w:szCs w:val="24"/>
        </w:rPr>
      </w:pPr>
      <w:r w:rsidRPr="009D2416">
        <w:rPr>
          <w:rFonts w:ascii="Palatino Linotype" w:hAnsi="Palatino Linotype"/>
          <w:szCs w:val="24"/>
        </w:rPr>
        <w:t xml:space="preserve">Hrvatska nacionalna integracija najsporija u Istri – glavni predstavnik katoličko svećenstvo s biskupom </w:t>
      </w:r>
      <w:proofErr w:type="spellStart"/>
      <w:r w:rsidRPr="009D2416">
        <w:rPr>
          <w:rFonts w:ascii="Palatino Linotype" w:hAnsi="Palatino Linotype"/>
          <w:szCs w:val="24"/>
        </w:rPr>
        <w:t>Jurjem</w:t>
      </w:r>
      <w:proofErr w:type="spellEnd"/>
      <w:r w:rsidRPr="009D2416">
        <w:rPr>
          <w:rFonts w:ascii="Palatino Linotype" w:hAnsi="Palatino Linotype"/>
          <w:szCs w:val="24"/>
        </w:rPr>
        <w:t xml:space="preserve"> Dobrilom zalaže se za dvojezičnost (bezuspješno)</w:t>
      </w:r>
    </w:p>
    <w:p w:rsidR="000428A8" w:rsidRPr="009D2416" w:rsidRDefault="000428A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1870. počinje izlaziti list </w:t>
      </w:r>
      <w:r w:rsidRPr="009D2416">
        <w:rPr>
          <w:rFonts w:ascii="Palatino Linotype" w:hAnsi="Palatino Linotype"/>
          <w:i/>
          <w:szCs w:val="24"/>
        </w:rPr>
        <w:t>Naša sloga</w:t>
      </w:r>
      <w:r w:rsidRPr="009D2416">
        <w:rPr>
          <w:rFonts w:ascii="Palatino Linotype" w:hAnsi="Palatino Linotype"/>
          <w:szCs w:val="24"/>
        </w:rPr>
        <w:t xml:space="preserve"> s pro</w:t>
      </w:r>
      <w:r w:rsidR="002862C5" w:rsidRPr="009D2416">
        <w:rPr>
          <w:rFonts w:ascii="Palatino Linotype" w:hAnsi="Palatino Linotype"/>
          <w:szCs w:val="24"/>
        </w:rPr>
        <w:t>gramom ravnopravnosti Hrvata i T</w:t>
      </w:r>
      <w:r w:rsidRPr="009D2416">
        <w:rPr>
          <w:rFonts w:ascii="Palatino Linotype" w:hAnsi="Palatino Linotype"/>
          <w:szCs w:val="24"/>
        </w:rPr>
        <w:t>alijana</w:t>
      </w:r>
    </w:p>
    <w:p w:rsidR="000428A8" w:rsidRPr="009D2416" w:rsidRDefault="002862C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lastRenderedPageBreak/>
        <w:t xml:space="preserve">1880-ih dolazi nova generacija – Matko Mandić, Matko </w:t>
      </w:r>
      <w:proofErr w:type="spellStart"/>
      <w:r w:rsidRPr="009D2416">
        <w:rPr>
          <w:rFonts w:ascii="Palatino Linotype" w:hAnsi="Palatino Linotype"/>
          <w:szCs w:val="24"/>
        </w:rPr>
        <w:t>Laginja</w:t>
      </w:r>
      <w:proofErr w:type="spellEnd"/>
      <w:r w:rsidRPr="009D2416">
        <w:rPr>
          <w:rFonts w:ascii="Palatino Linotype" w:hAnsi="Palatino Linotype"/>
          <w:szCs w:val="24"/>
        </w:rPr>
        <w:t xml:space="preserve"> i Vjekoslav Spinčić – za sjedinjenje s Hrvatskom i protiv dualizma</w:t>
      </w:r>
    </w:p>
    <w:p w:rsidR="002862C5" w:rsidRPr="009D2416" w:rsidRDefault="002862C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Ima pravaških ideja, ali ne toliko zbog suradnje sa Slovencima</w:t>
      </w:r>
    </w:p>
    <w:p w:rsidR="007460A8" w:rsidRPr="009D2416" w:rsidRDefault="007460A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Krajem 1880. Narodna stranka preuzima upravu u većini kotara</w:t>
      </w:r>
    </w:p>
    <w:p w:rsidR="007460A8" w:rsidRPr="009D2416" w:rsidRDefault="007460A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1896. – 1903. utjecaj ima pokret istarskog regionalizma Ivana Krstića</w:t>
      </w:r>
    </w:p>
    <w:p w:rsidR="00583064" w:rsidRPr="009D2416" w:rsidRDefault="007460A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Do 1914. glavno je obilježje borba Narodne i Talijanske liberalne stranke</w:t>
      </w:r>
    </w:p>
    <w:p w:rsidR="00583064" w:rsidRPr="009D2416" w:rsidRDefault="00583064" w:rsidP="00620410">
      <w:pPr>
        <w:jc w:val="both"/>
        <w:rPr>
          <w:rFonts w:ascii="Palatino Linotype" w:hAnsi="Palatino Linotype"/>
          <w:szCs w:val="24"/>
          <w:u w:val="thick"/>
        </w:rPr>
      </w:pPr>
      <w:r w:rsidRPr="009D2416">
        <w:rPr>
          <w:rFonts w:ascii="Palatino Linotype" w:hAnsi="Palatino Linotype"/>
          <w:szCs w:val="24"/>
          <w:u w:val="thick"/>
        </w:rPr>
        <w:t>Zakonodavna i izvršna vlast u hrvatskim zemljama od 1790. do 1918.</w:t>
      </w:r>
    </w:p>
    <w:p w:rsidR="00583064" w:rsidRPr="009D2416" w:rsidRDefault="000D5B6D" w:rsidP="00620410">
      <w:pPr>
        <w:jc w:val="both"/>
        <w:rPr>
          <w:rFonts w:ascii="Palatino Linotype" w:hAnsi="Palatino Linotype"/>
          <w:szCs w:val="24"/>
          <w:u w:val="single"/>
        </w:rPr>
      </w:pPr>
      <w:r w:rsidRPr="009D2416">
        <w:rPr>
          <w:rFonts w:ascii="Palatino Linotype" w:hAnsi="Palatino Linotype"/>
          <w:szCs w:val="24"/>
          <w:u w:val="single"/>
        </w:rPr>
        <w:t>Nosioci vlasti do 1848.</w:t>
      </w:r>
    </w:p>
    <w:p w:rsidR="000D5B6D" w:rsidRPr="009D2416" w:rsidRDefault="000D5B6D" w:rsidP="00620410">
      <w:pPr>
        <w:jc w:val="both"/>
        <w:rPr>
          <w:rFonts w:ascii="Palatino Linotype" w:hAnsi="Palatino Linotype"/>
          <w:szCs w:val="24"/>
        </w:rPr>
      </w:pPr>
      <w:r w:rsidRPr="009D2416">
        <w:rPr>
          <w:rFonts w:ascii="Palatino Linotype" w:hAnsi="Palatino Linotype"/>
          <w:szCs w:val="24"/>
        </w:rPr>
        <w:t>Vladareva nadležnost</w:t>
      </w:r>
      <w:r w:rsidR="009075C9" w:rsidRPr="009D2416">
        <w:rPr>
          <w:rFonts w:ascii="Palatino Linotype" w:hAnsi="Palatino Linotype"/>
          <w:szCs w:val="24"/>
        </w:rPr>
        <w:t>: objava r</w:t>
      </w:r>
      <w:r w:rsidRPr="009D2416">
        <w:rPr>
          <w:rFonts w:ascii="Palatino Linotype" w:hAnsi="Palatino Linotype"/>
          <w:szCs w:val="24"/>
        </w:rPr>
        <w:t>ata i zaključivanje mira, sklapanje međunarodnih ugovora i vanjska politika, vrhovno zapovjedništvo nad vojskom, vrhovna upravna vlast i nadzor u području sigurnosti, vrhovno gospodstvo nad zemljom (darivanje zemljišta, ubiranje pristojbi,…) i regalna prava, raspolagao pravom podjeljivanja najvažnijih službi i titula (između ostalih ban, palatin, veliki župani, kraljevski savjetnici, dvorski dužnosnici i</w:t>
      </w:r>
      <w:r w:rsidR="009075C9" w:rsidRPr="009D2416">
        <w:rPr>
          <w:rFonts w:ascii="Palatino Linotype" w:hAnsi="Palatino Linotype"/>
          <w:szCs w:val="24"/>
        </w:rPr>
        <w:t xml:space="preserve"> crkveni velikodostojnici</w:t>
      </w:r>
      <w:r w:rsidRPr="009D2416">
        <w:rPr>
          <w:rFonts w:ascii="Palatino Linotype" w:hAnsi="Palatino Linotype"/>
          <w:szCs w:val="24"/>
        </w:rPr>
        <w:t>)</w:t>
      </w:r>
      <w:r w:rsidR="00D47901" w:rsidRPr="009D2416">
        <w:rPr>
          <w:rFonts w:ascii="Palatino Linotype" w:hAnsi="Palatino Linotype"/>
          <w:szCs w:val="24"/>
        </w:rPr>
        <w:t>;</w:t>
      </w:r>
      <w:r w:rsidR="009075C9" w:rsidRPr="009D2416">
        <w:rPr>
          <w:rFonts w:ascii="Palatino Linotype" w:hAnsi="Palatino Linotype"/>
          <w:szCs w:val="24"/>
        </w:rPr>
        <w:t xml:space="preserve"> različita prava na području</w:t>
      </w:r>
      <w:r w:rsidR="00D47901" w:rsidRPr="009D2416">
        <w:rPr>
          <w:rFonts w:ascii="Palatino Linotype" w:hAnsi="Palatino Linotype"/>
          <w:szCs w:val="24"/>
        </w:rPr>
        <w:t xml:space="preserve"> vjere i crkvene organizacije; </w:t>
      </w:r>
      <w:r w:rsidR="009075C9" w:rsidRPr="009D2416">
        <w:rPr>
          <w:rFonts w:ascii="Palatino Linotype" w:hAnsi="Palatino Linotype"/>
          <w:szCs w:val="24"/>
        </w:rPr>
        <w:t>vrhovna vlast u zakonodavstvu, sudstvu i upravi</w:t>
      </w:r>
      <w:r w:rsidR="00D47901" w:rsidRPr="009D2416">
        <w:rPr>
          <w:rFonts w:ascii="Palatino Linotype" w:hAnsi="Palatino Linotype"/>
          <w:szCs w:val="24"/>
        </w:rPr>
        <w:t>; pravo sazivanja i raspuštanja Hrvatskog i Ugarskog sabora, zakonodavne inicijative + prava ostvariva bez sabora (tumačenje i izvršenje zakona, uređivanje hitnih pitanja, obnavljanje starijih zakona)</w:t>
      </w:r>
    </w:p>
    <w:p w:rsidR="00E974BF" w:rsidRPr="009D2416" w:rsidRDefault="00E974BF" w:rsidP="00620410">
      <w:pPr>
        <w:jc w:val="both"/>
        <w:rPr>
          <w:rFonts w:ascii="Palatino Linotype" w:hAnsi="Palatino Linotype"/>
          <w:szCs w:val="24"/>
        </w:rPr>
      </w:pPr>
      <w:r w:rsidRPr="009D2416">
        <w:rPr>
          <w:rFonts w:ascii="Palatino Linotype" w:hAnsi="Palatino Linotype"/>
          <w:szCs w:val="24"/>
        </w:rPr>
        <w:t>Tajno (Dvorsko) vijeće – jedno od savjetodavnih tijela uz vladara</w:t>
      </w:r>
    </w:p>
    <w:p w:rsidR="00E974BF" w:rsidRPr="009D2416" w:rsidRDefault="00E974BF"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članovi daju svoje mišljenje o nekim pitanjima (najviše vanjska, ali i unutarnja politika te financije i vojska)</w:t>
      </w:r>
    </w:p>
    <w:p w:rsidR="00E974BF" w:rsidRPr="009D2416" w:rsidRDefault="00E974BF"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Kancelar najugledniji član</w:t>
      </w:r>
    </w:p>
    <w:p w:rsidR="00E974BF" w:rsidRPr="009D2416" w:rsidRDefault="00E974BF" w:rsidP="00620410">
      <w:pPr>
        <w:jc w:val="both"/>
        <w:rPr>
          <w:rFonts w:ascii="Palatino Linotype" w:hAnsi="Palatino Linotype"/>
          <w:szCs w:val="24"/>
        </w:rPr>
      </w:pPr>
      <w:r w:rsidRPr="009D2416">
        <w:rPr>
          <w:rFonts w:ascii="Palatino Linotype" w:hAnsi="Palatino Linotype"/>
          <w:szCs w:val="24"/>
        </w:rPr>
        <w:t>Ugarska dvorska kancelarija – posrednik između Ugarskog sabora i Kraljevskog ugarskog namjesničkog vijeća</w:t>
      </w:r>
    </w:p>
    <w:p w:rsidR="00E974BF" w:rsidRPr="009D2416" w:rsidRDefault="00E974BF"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Savjetodavna, ali bitna uloga u politici prema Ugarskoj i izboru službenika</w:t>
      </w:r>
    </w:p>
    <w:p w:rsidR="00E974BF" w:rsidRPr="009D2416" w:rsidRDefault="00E974BF"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Pravo izdavanja spisa (darovnice, povlastice, imuniteti, potvrde,…)</w:t>
      </w:r>
    </w:p>
    <w:p w:rsidR="001C6D0D" w:rsidRPr="009D2416" w:rsidRDefault="001C6D0D"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Prvo 4 savjetnika i</w:t>
      </w:r>
      <w:r w:rsidR="00416DE4" w:rsidRPr="009D2416">
        <w:rPr>
          <w:rFonts w:ascii="Palatino Linotype" w:hAnsi="Palatino Linotype"/>
          <w:szCs w:val="24"/>
        </w:rPr>
        <w:t>z Kraljevine Ugarske, kasnije 12</w:t>
      </w:r>
    </w:p>
    <w:p w:rsidR="00416DE4" w:rsidRPr="009D2416" w:rsidRDefault="00416DE4"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Među savjetnicima bilo je i Hrvata, npr. Franjo Bedeković Komorski i njegov sin Ljudevit koji je bio prvi potkancelar</w:t>
      </w:r>
    </w:p>
    <w:p w:rsidR="00416DE4" w:rsidRPr="009D2416" w:rsidRDefault="00416DE4"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Agenti = osobe zadužene za zagovaranje za određene staleške institucije, i Hrvatski sabor imao jednog (</w:t>
      </w:r>
      <w:proofErr w:type="spellStart"/>
      <w:r w:rsidRPr="009D2416">
        <w:rPr>
          <w:rFonts w:ascii="Palatino Linotype" w:hAnsi="Palatino Linotype"/>
          <w:szCs w:val="24"/>
        </w:rPr>
        <w:t>Matel</w:t>
      </w:r>
      <w:proofErr w:type="spellEnd"/>
      <w:r w:rsidRPr="009D2416">
        <w:rPr>
          <w:rFonts w:ascii="Palatino Linotype" w:hAnsi="Palatino Linotype"/>
          <w:szCs w:val="24"/>
        </w:rPr>
        <w:t xml:space="preserve"> </w:t>
      </w:r>
      <w:proofErr w:type="spellStart"/>
      <w:r w:rsidRPr="009D2416">
        <w:rPr>
          <w:rFonts w:ascii="Palatino Linotype" w:hAnsi="Palatino Linotype"/>
          <w:szCs w:val="24"/>
        </w:rPr>
        <w:t>Ožefović</w:t>
      </w:r>
      <w:proofErr w:type="spellEnd"/>
      <w:r w:rsidRPr="009D2416">
        <w:rPr>
          <w:rFonts w:ascii="Palatino Linotype" w:hAnsi="Palatino Linotype"/>
          <w:szCs w:val="24"/>
        </w:rPr>
        <w:t xml:space="preserve">, Franjo </w:t>
      </w:r>
      <w:proofErr w:type="spellStart"/>
      <w:r w:rsidRPr="009D2416">
        <w:rPr>
          <w:rFonts w:ascii="Palatino Linotype" w:hAnsi="Palatino Linotype"/>
          <w:szCs w:val="24"/>
        </w:rPr>
        <w:t>Kulmer</w:t>
      </w:r>
      <w:proofErr w:type="spellEnd"/>
      <w:r w:rsidRPr="009D2416">
        <w:rPr>
          <w:rFonts w:ascii="Palatino Linotype" w:hAnsi="Palatino Linotype"/>
          <w:szCs w:val="24"/>
        </w:rPr>
        <w:t>…)</w:t>
      </w:r>
    </w:p>
    <w:p w:rsidR="00416DE4" w:rsidRPr="009D2416" w:rsidRDefault="00107BF4" w:rsidP="00620410">
      <w:pPr>
        <w:jc w:val="both"/>
        <w:rPr>
          <w:rFonts w:ascii="Palatino Linotype" w:hAnsi="Palatino Linotype"/>
          <w:szCs w:val="24"/>
        </w:rPr>
      </w:pPr>
      <w:r w:rsidRPr="009D2416">
        <w:rPr>
          <w:rFonts w:ascii="Palatino Linotype" w:hAnsi="Palatino Linotype"/>
          <w:szCs w:val="24"/>
        </w:rPr>
        <w:t>Ugarska dvorska komora – zadužena za vladarev i financijski imetak u Ugarskoj, Hrvatskoj i Slavoniji (evidentira prihode, preuzima ih, zastupa pred sudom vladara u imovinsko-pravnim odnosima)</w:t>
      </w:r>
    </w:p>
    <w:p w:rsidR="00107BF4" w:rsidRPr="009D2416" w:rsidRDefault="00107BF4" w:rsidP="00620410">
      <w:pPr>
        <w:jc w:val="both"/>
        <w:rPr>
          <w:rFonts w:ascii="Palatino Linotype" w:hAnsi="Palatino Linotype"/>
          <w:szCs w:val="24"/>
        </w:rPr>
      </w:pPr>
      <w:r w:rsidRPr="009D2416">
        <w:rPr>
          <w:rFonts w:ascii="Palatino Linotype" w:hAnsi="Palatino Linotype"/>
          <w:szCs w:val="24"/>
        </w:rPr>
        <w:t>Palatin – posrednik između vladara i ugarskih staleža; najviši dvorski službenik i prvi barun Ugarskog kraljevstva</w:t>
      </w:r>
      <w:r w:rsidR="0051190B" w:rsidRPr="009D2416">
        <w:rPr>
          <w:rFonts w:ascii="Palatino Linotype" w:hAnsi="Palatino Linotype"/>
          <w:szCs w:val="24"/>
        </w:rPr>
        <w:t xml:space="preserve">; u 19. st. </w:t>
      </w:r>
      <w:r w:rsidR="00542DD0" w:rsidRPr="009D2416">
        <w:rPr>
          <w:rFonts w:ascii="Palatino Linotype" w:hAnsi="Palatino Linotype"/>
          <w:szCs w:val="24"/>
        </w:rPr>
        <w:t>nadvojvode</w:t>
      </w:r>
      <w:r w:rsidR="0051190B" w:rsidRPr="009D2416">
        <w:rPr>
          <w:rFonts w:ascii="Palatino Linotype" w:hAnsi="Palatino Linotype"/>
          <w:szCs w:val="24"/>
        </w:rPr>
        <w:t>, članovi habsburške kuće</w:t>
      </w:r>
    </w:p>
    <w:p w:rsidR="00107BF4" w:rsidRPr="009D2416" w:rsidRDefault="00107BF4"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lastRenderedPageBreak/>
        <w:t>Ugarski sabor i vladar postavljaju ga na neograničeno</w:t>
      </w:r>
      <w:r w:rsidR="0051190B" w:rsidRPr="009D2416">
        <w:rPr>
          <w:rFonts w:ascii="Palatino Linotype" w:hAnsi="Palatino Linotype"/>
          <w:szCs w:val="24"/>
        </w:rPr>
        <w:t>,</w:t>
      </w:r>
    </w:p>
    <w:p w:rsidR="00107BF4" w:rsidRPr="009D2416" w:rsidRDefault="00107BF4"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Upravne, sudbene i vojne ovlasti -  čuvar državnog pečata, vrhovni sudac, zapovjednik vojske i namjesnik kada je kralj bio van zemlje</w:t>
      </w:r>
    </w:p>
    <w:p w:rsidR="00107BF4" w:rsidRPr="009D2416" w:rsidRDefault="00107BF4"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Predsjedao Gornjim domom Ugarskog sabora</w:t>
      </w:r>
      <w:r w:rsidR="0051190B" w:rsidRPr="009D2416">
        <w:rPr>
          <w:rFonts w:ascii="Palatino Linotype" w:hAnsi="Palatino Linotype"/>
          <w:szCs w:val="24"/>
        </w:rPr>
        <w:t xml:space="preserve">, </w:t>
      </w:r>
      <w:r w:rsidR="00542DD0" w:rsidRPr="009D2416">
        <w:rPr>
          <w:rFonts w:ascii="Palatino Linotype" w:hAnsi="Palatino Linotype"/>
          <w:szCs w:val="24"/>
        </w:rPr>
        <w:t xml:space="preserve">(od 1723.) </w:t>
      </w:r>
      <w:r w:rsidR="0051190B" w:rsidRPr="009D2416">
        <w:rPr>
          <w:rFonts w:ascii="Palatino Linotype" w:hAnsi="Palatino Linotype"/>
          <w:szCs w:val="24"/>
        </w:rPr>
        <w:t>Ugarskim namjesničkim vijećem te potpisivao odluke Sabora</w:t>
      </w:r>
    </w:p>
    <w:p w:rsidR="00542DD0" w:rsidRPr="009D2416" w:rsidRDefault="0051190B" w:rsidP="00620410">
      <w:pPr>
        <w:jc w:val="both"/>
        <w:rPr>
          <w:rFonts w:ascii="Palatino Linotype" w:hAnsi="Palatino Linotype"/>
          <w:szCs w:val="24"/>
        </w:rPr>
      </w:pPr>
      <w:r w:rsidRPr="009D2416">
        <w:rPr>
          <w:rFonts w:ascii="Palatino Linotype" w:hAnsi="Palatino Linotype"/>
          <w:szCs w:val="24"/>
        </w:rPr>
        <w:t>Personal – drugi barun Ugarskog kraljevstva i kraljev zastupnik u pravosudnim poslovima</w:t>
      </w:r>
      <w:r w:rsidR="00542DD0" w:rsidRPr="009D2416">
        <w:rPr>
          <w:rFonts w:ascii="Palatino Linotype" w:hAnsi="Palatino Linotype"/>
          <w:szCs w:val="24"/>
        </w:rPr>
        <w:t>, nerijetko iz nižeg plemstva</w:t>
      </w:r>
    </w:p>
    <w:p w:rsidR="0051190B" w:rsidRPr="009D2416" w:rsidRDefault="00542DD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predsjedao Donjim domom Ug</w:t>
      </w:r>
      <w:r w:rsidR="00F24D09" w:rsidRPr="009D2416">
        <w:rPr>
          <w:rFonts w:ascii="Palatino Linotype" w:hAnsi="Palatino Linotype"/>
          <w:szCs w:val="24"/>
        </w:rPr>
        <w:t>a</w:t>
      </w:r>
      <w:r w:rsidRPr="009D2416">
        <w:rPr>
          <w:rFonts w:ascii="Palatino Linotype" w:hAnsi="Palatino Linotype"/>
          <w:szCs w:val="24"/>
        </w:rPr>
        <w:t>r</w:t>
      </w:r>
      <w:r w:rsidR="00F24D09" w:rsidRPr="009D2416">
        <w:rPr>
          <w:rFonts w:ascii="Palatino Linotype" w:hAnsi="Palatino Linotype"/>
          <w:szCs w:val="24"/>
        </w:rPr>
        <w:t>skog</w:t>
      </w:r>
      <w:r w:rsidRPr="009D2416">
        <w:rPr>
          <w:rFonts w:ascii="Palatino Linotype" w:hAnsi="Palatino Linotype"/>
          <w:szCs w:val="24"/>
        </w:rPr>
        <w:t xml:space="preserve"> sabora, od 1723. podpredsjednik Ug</w:t>
      </w:r>
      <w:r w:rsidR="00F24D09" w:rsidRPr="009D2416">
        <w:rPr>
          <w:rFonts w:ascii="Palatino Linotype" w:hAnsi="Palatino Linotype"/>
          <w:szCs w:val="24"/>
        </w:rPr>
        <w:t>a</w:t>
      </w:r>
      <w:r w:rsidRPr="009D2416">
        <w:rPr>
          <w:rFonts w:ascii="Palatino Linotype" w:hAnsi="Palatino Linotype"/>
          <w:szCs w:val="24"/>
        </w:rPr>
        <w:t>r</w:t>
      </w:r>
      <w:r w:rsidR="00F24D09" w:rsidRPr="009D2416">
        <w:rPr>
          <w:rFonts w:ascii="Palatino Linotype" w:hAnsi="Palatino Linotype"/>
          <w:szCs w:val="24"/>
        </w:rPr>
        <w:t>skom</w:t>
      </w:r>
      <w:r w:rsidRPr="009D2416">
        <w:rPr>
          <w:rFonts w:ascii="Palatino Linotype" w:hAnsi="Palatino Linotype"/>
          <w:szCs w:val="24"/>
        </w:rPr>
        <w:t xml:space="preserve"> namj</w:t>
      </w:r>
      <w:r w:rsidR="00F24D09" w:rsidRPr="009D2416">
        <w:rPr>
          <w:rFonts w:ascii="Palatino Linotype" w:hAnsi="Palatino Linotype"/>
          <w:szCs w:val="24"/>
        </w:rPr>
        <w:t>esničkog</w:t>
      </w:r>
      <w:r w:rsidRPr="009D2416">
        <w:rPr>
          <w:rFonts w:ascii="Palatino Linotype" w:hAnsi="Palatino Linotype"/>
          <w:szCs w:val="24"/>
        </w:rPr>
        <w:t xml:space="preserve"> vijeća</w:t>
      </w:r>
      <w:r w:rsidR="00F24D09" w:rsidRPr="009D2416">
        <w:rPr>
          <w:rFonts w:ascii="Palatino Linotype" w:hAnsi="Palatino Linotype"/>
          <w:szCs w:val="24"/>
        </w:rPr>
        <w:t xml:space="preserve"> i predsjednik ugarskog </w:t>
      </w:r>
      <w:r w:rsidR="000435DE" w:rsidRPr="009D2416">
        <w:rPr>
          <w:rFonts w:ascii="Palatino Linotype" w:hAnsi="Palatino Linotype"/>
          <w:szCs w:val="24"/>
        </w:rPr>
        <w:t>S</w:t>
      </w:r>
      <w:r w:rsidRPr="009D2416">
        <w:rPr>
          <w:rFonts w:ascii="Palatino Linotype" w:hAnsi="Palatino Linotype"/>
          <w:szCs w:val="24"/>
        </w:rPr>
        <w:t>tola sedmorice</w:t>
      </w:r>
    </w:p>
    <w:p w:rsidR="00355DFE" w:rsidRPr="009D2416" w:rsidRDefault="00355DFE" w:rsidP="00620410">
      <w:pPr>
        <w:jc w:val="both"/>
        <w:rPr>
          <w:rFonts w:ascii="Palatino Linotype" w:hAnsi="Palatino Linotype"/>
          <w:szCs w:val="24"/>
        </w:rPr>
      </w:pPr>
      <w:r w:rsidRPr="009D2416">
        <w:rPr>
          <w:rFonts w:ascii="Palatino Linotype" w:hAnsi="Palatino Linotype"/>
          <w:szCs w:val="24"/>
        </w:rPr>
        <w:t>Kraljevsko ugarsko namjesničko vijeće – instrument kraljeve izvršne vlasti u Kraljevini Ugarskoj; u Hrvatskoj i Slavoniji počinje djelovati 1779. kada je ukinuto Hrvatsko kraljevsko vijeće</w:t>
      </w:r>
    </w:p>
    <w:p w:rsidR="00355DFE" w:rsidRPr="009D2416" w:rsidRDefault="00355DF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sjedište je bilo u Požunu pa u Budimu</w:t>
      </w:r>
      <w:r w:rsidR="00321266" w:rsidRPr="009D2416">
        <w:rPr>
          <w:rFonts w:ascii="Palatino Linotype" w:hAnsi="Palatino Linotype"/>
          <w:szCs w:val="24"/>
        </w:rPr>
        <w:t>; 16 odjela</w:t>
      </w:r>
    </w:p>
    <w:p w:rsidR="00355DFE" w:rsidRPr="009D2416" w:rsidRDefault="00355DF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ovisilo samo o vladaru </w:t>
      </w:r>
      <w:r w:rsidR="00321266" w:rsidRPr="009D2416">
        <w:rPr>
          <w:rFonts w:ascii="Palatino Linotype" w:hAnsi="Palatino Linotype"/>
          <w:szCs w:val="24"/>
        </w:rPr>
        <w:t>koji je davao naloge preko Ugarske dvorske kancelari</w:t>
      </w:r>
      <w:r w:rsidRPr="009D2416">
        <w:rPr>
          <w:rFonts w:ascii="Palatino Linotype" w:hAnsi="Palatino Linotype"/>
          <w:szCs w:val="24"/>
        </w:rPr>
        <w:t>j</w:t>
      </w:r>
      <w:r w:rsidR="00321266" w:rsidRPr="009D2416">
        <w:rPr>
          <w:rFonts w:ascii="Palatino Linotype" w:hAnsi="Palatino Linotype"/>
          <w:szCs w:val="24"/>
        </w:rPr>
        <w:t>e i imenovao članove (22) iz redova prelata, velikaša i plemstva</w:t>
      </w:r>
    </w:p>
    <w:p w:rsidR="00321266" w:rsidRPr="009D2416" w:rsidRDefault="00321266"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2 člana Hrvati – ban i velikaš (od 1791. samo jedan Hrvat)</w:t>
      </w:r>
    </w:p>
    <w:p w:rsidR="00321266" w:rsidRPr="009D2416" w:rsidRDefault="00321266"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Glavni zadat</w:t>
      </w:r>
      <w:r w:rsidR="00777C58" w:rsidRPr="009D2416">
        <w:rPr>
          <w:rFonts w:ascii="Palatino Linotype" w:hAnsi="Palatino Linotype"/>
          <w:szCs w:val="24"/>
        </w:rPr>
        <w:t>ak bio</w:t>
      </w:r>
      <w:r w:rsidRPr="009D2416">
        <w:rPr>
          <w:rFonts w:ascii="Palatino Linotype" w:hAnsi="Palatino Linotype"/>
          <w:szCs w:val="24"/>
        </w:rPr>
        <w:t xml:space="preserve"> osigurati da se zemaljski zakoni i kraljevi nalozi provode</w:t>
      </w:r>
    </w:p>
    <w:p w:rsidR="00321266" w:rsidRPr="009D2416" w:rsidRDefault="00321266"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Može predlagati nove odredbe</w:t>
      </w:r>
    </w:p>
    <w:p w:rsidR="00321266" w:rsidRPr="009D2416" w:rsidRDefault="00321266"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1848. ukinuto – u Hrvatskoj poslove preuzima Bansko vijeće</w:t>
      </w:r>
    </w:p>
    <w:p w:rsidR="00E557FE" w:rsidRPr="009D2416" w:rsidRDefault="00E557FE" w:rsidP="00620410">
      <w:pPr>
        <w:jc w:val="both"/>
        <w:rPr>
          <w:rFonts w:ascii="Palatino Linotype" w:hAnsi="Palatino Linotype"/>
          <w:szCs w:val="24"/>
        </w:rPr>
      </w:pPr>
      <w:r w:rsidRPr="009D2416">
        <w:rPr>
          <w:rFonts w:ascii="Palatino Linotype" w:hAnsi="Palatino Linotype"/>
          <w:szCs w:val="24"/>
        </w:rPr>
        <w:t>Ugarski sabor – sastajao se u Požunu ili Budimu; sabor ugarskih staleža i hrvatskih delegata; podijeljen na Gornji dom (Kuću velikaša) i Donji dom (Kuća zastupnika)</w:t>
      </w:r>
    </w:p>
    <w:p w:rsidR="00E557FE" w:rsidRPr="009D2416" w:rsidRDefault="00E557F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U Gornjem domu jedan hrvatski delegat, u Donjem 2 + protonotar</w:t>
      </w:r>
    </w:p>
    <w:p w:rsidR="00E557FE" w:rsidRPr="009D2416" w:rsidRDefault="00E557F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Uz delegaciju dolazili i ban, zagrebački biskup, prepošt zagrebačkog kaptola, veliki župani, podžupani, zastupnici slavonskih županija (Požeška, Virovitička, Srijemska)</w:t>
      </w:r>
      <w:r w:rsidR="00D31064" w:rsidRPr="009D2416">
        <w:rPr>
          <w:rFonts w:ascii="Palatino Linotype" w:hAnsi="Palatino Linotype"/>
          <w:szCs w:val="24"/>
        </w:rPr>
        <w:t>, zastupnici slobodnih kraljevskih gradova i privilegiranih distrikata</w:t>
      </w:r>
      <w:r w:rsidR="00372AF1" w:rsidRPr="009D2416">
        <w:rPr>
          <w:rFonts w:ascii="Palatino Linotype" w:hAnsi="Palatino Linotype"/>
          <w:szCs w:val="24"/>
        </w:rPr>
        <w:t xml:space="preserve"> (Turopolje) i gubernator Rijeke</w:t>
      </w:r>
    </w:p>
    <w:p w:rsidR="00C3651E" w:rsidRPr="009D2416" w:rsidRDefault="00C3651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U prvoj polovici 19. st pokušava nametnuti mađarizaciju</w:t>
      </w:r>
    </w:p>
    <w:p w:rsidR="00777C58" w:rsidRPr="009D2416" w:rsidRDefault="00777C58" w:rsidP="00620410">
      <w:pPr>
        <w:jc w:val="both"/>
        <w:rPr>
          <w:rFonts w:ascii="Palatino Linotype" w:hAnsi="Palatino Linotype"/>
          <w:szCs w:val="24"/>
        </w:rPr>
      </w:pPr>
      <w:r w:rsidRPr="009D2416">
        <w:rPr>
          <w:rFonts w:ascii="Palatino Linotype" w:hAnsi="Palatino Linotype"/>
          <w:szCs w:val="24"/>
        </w:rPr>
        <w:t>Ban – najviši svjetovni velikodostojnik Hrvatske, kraljev namjesnik; treći barun Kraljevstva; virilist Gornjeg doma Ugarskog sabora</w:t>
      </w:r>
    </w:p>
    <w:p w:rsidR="00777C58" w:rsidRPr="009D2416" w:rsidRDefault="00777C5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Imenovao ga vladar u dogovoru sa ugarskim središnjim tijelima</w:t>
      </w:r>
    </w:p>
    <w:p w:rsidR="00777C58" w:rsidRPr="009D2416" w:rsidRDefault="00777C5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Posrednik između vladara, hrvatskih staleža</w:t>
      </w:r>
    </w:p>
    <w:p w:rsidR="00777C58" w:rsidRPr="009D2416" w:rsidRDefault="00777C5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Čelnik uprave i sudstva u Hrvatskoj (Banski stol), hrvatski vojni zapovjednik i zap</w:t>
      </w:r>
      <w:r w:rsidR="00134255" w:rsidRPr="009D2416">
        <w:rPr>
          <w:rFonts w:ascii="Palatino Linotype" w:hAnsi="Palatino Linotype"/>
          <w:szCs w:val="24"/>
        </w:rPr>
        <w:t>ovjednik vojske u B</w:t>
      </w:r>
      <w:r w:rsidRPr="009D2416">
        <w:rPr>
          <w:rFonts w:ascii="Palatino Linotype" w:hAnsi="Palatino Linotype"/>
          <w:szCs w:val="24"/>
        </w:rPr>
        <w:t>anskoj Hrvatskoj</w:t>
      </w:r>
    </w:p>
    <w:p w:rsidR="00777C58" w:rsidRPr="009D2416" w:rsidRDefault="00777C5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Mogao imenovati podbana, ali ustalilo se da ga mijenja zagrebački biskup</w:t>
      </w:r>
    </w:p>
    <w:p w:rsidR="000005C3" w:rsidRPr="009D2416" w:rsidRDefault="000005C3"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Od 1845. do 1848. nema bana jer je Franjo </w:t>
      </w:r>
      <w:proofErr w:type="spellStart"/>
      <w:r w:rsidRPr="009D2416">
        <w:rPr>
          <w:rFonts w:ascii="Palatino Linotype" w:hAnsi="Palatino Linotype"/>
          <w:szCs w:val="24"/>
        </w:rPr>
        <w:t>Haller</w:t>
      </w:r>
      <w:proofErr w:type="spellEnd"/>
      <w:r w:rsidRPr="009D2416">
        <w:rPr>
          <w:rFonts w:ascii="Palatino Linotype" w:hAnsi="Palatino Linotype"/>
          <w:szCs w:val="24"/>
        </w:rPr>
        <w:t xml:space="preserve"> odstupio pa funkciju na</w:t>
      </w:r>
      <w:r w:rsidR="0042553F" w:rsidRPr="009D2416">
        <w:rPr>
          <w:rFonts w:ascii="Palatino Linotype" w:hAnsi="Palatino Linotype"/>
          <w:szCs w:val="24"/>
        </w:rPr>
        <w:t>mjesnika obnaša biskup Juraj</w:t>
      </w:r>
      <w:r w:rsidRPr="009D2416">
        <w:rPr>
          <w:rFonts w:ascii="Palatino Linotype" w:hAnsi="Palatino Linotype"/>
          <w:szCs w:val="24"/>
        </w:rPr>
        <w:t xml:space="preserve"> Haulik</w:t>
      </w:r>
    </w:p>
    <w:p w:rsidR="0042553F" w:rsidRPr="009D2416" w:rsidRDefault="0042553F" w:rsidP="00620410">
      <w:pPr>
        <w:jc w:val="both"/>
        <w:rPr>
          <w:rFonts w:ascii="Palatino Linotype" w:hAnsi="Palatino Linotype"/>
          <w:szCs w:val="24"/>
        </w:rPr>
      </w:pPr>
      <w:r w:rsidRPr="009D2416">
        <w:rPr>
          <w:rFonts w:ascii="Palatino Linotype" w:hAnsi="Palatino Linotype"/>
          <w:szCs w:val="24"/>
        </w:rPr>
        <w:lastRenderedPageBreak/>
        <w:t>Hrvatski sabor – većina ovlasti predana Ugarskom</w:t>
      </w:r>
    </w:p>
    <w:p w:rsidR="0042553F" w:rsidRPr="009D2416" w:rsidRDefault="0042553F"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Daju naputke delegatima; imenuju kraljevske službenike, biranje prisjednika Banskog stola, kapetana i </w:t>
      </w:r>
      <w:proofErr w:type="spellStart"/>
      <w:r w:rsidRPr="009D2416">
        <w:rPr>
          <w:rFonts w:ascii="Palatino Linotype" w:hAnsi="Palatino Linotype"/>
          <w:szCs w:val="24"/>
        </w:rPr>
        <w:t>potkapetana</w:t>
      </w:r>
      <w:proofErr w:type="spellEnd"/>
      <w:r w:rsidRPr="009D2416">
        <w:rPr>
          <w:rFonts w:ascii="Palatino Linotype" w:hAnsi="Palatino Linotype"/>
          <w:szCs w:val="24"/>
        </w:rPr>
        <w:t xml:space="preserve"> Kraljevstva te protonotara; ustoličuje bana</w:t>
      </w:r>
      <w:r w:rsidR="007D1CE9" w:rsidRPr="009D2416">
        <w:rPr>
          <w:rFonts w:ascii="Palatino Linotype" w:hAnsi="Palatino Linotype"/>
          <w:szCs w:val="24"/>
        </w:rPr>
        <w:t>; pravo proglašavanja zakona donesenih na Ugarskom saboru; pravo odlučivanja o nizu važnih pitanja</w:t>
      </w:r>
      <w:r w:rsidR="00A9661C" w:rsidRPr="009D2416">
        <w:rPr>
          <w:rFonts w:ascii="Palatino Linotype" w:hAnsi="Palatino Linotype"/>
          <w:szCs w:val="24"/>
        </w:rPr>
        <w:t xml:space="preserve"> (uređenje uprave i vrhovnog sudišta, pitanje službenog jezika i prijedlozi o organizaciji školstva)</w:t>
      </w:r>
    </w:p>
    <w:p w:rsidR="00A9661C" w:rsidRPr="009D2416" w:rsidRDefault="00A9661C"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Po vladarevu nalogu saziva ga ban koji je i predsjedao sjednicama</w:t>
      </w:r>
    </w:p>
    <w:p w:rsidR="00A9661C" w:rsidRPr="009D2416" w:rsidRDefault="00A9661C"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Sastaje se prije </w:t>
      </w:r>
      <w:r w:rsidR="007B71B5" w:rsidRPr="009D2416">
        <w:rPr>
          <w:rFonts w:ascii="Palatino Linotype" w:hAnsi="Palatino Linotype"/>
          <w:szCs w:val="24"/>
        </w:rPr>
        <w:t xml:space="preserve">i nakon </w:t>
      </w:r>
      <w:r w:rsidRPr="009D2416">
        <w:rPr>
          <w:rFonts w:ascii="Palatino Linotype" w:hAnsi="Palatino Linotype"/>
          <w:szCs w:val="24"/>
        </w:rPr>
        <w:t>sastajanja Zajedničkog (Ugarskog) sabora</w:t>
      </w:r>
    </w:p>
    <w:p w:rsidR="007B71B5" w:rsidRPr="009D2416" w:rsidRDefault="007B71B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Na sjednicama bili velikaši (ili njihovi opunomoćenici), crkveni dostojanstvenici i predstavnici slobodnih gradova</w:t>
      </w:r>
      <w:r w:rsidR="00DD3F83" w:rsidRPr="009D2416">
        <w:rPr>
          <w:rFonts w:ascii="Palatino Linotype" w:hAnsi="Palatino Linotype"/>
          <w:szCs w:val="24"/>
        </w:rPr>
        <w:t>; županije su predstavljali podžupan i još jedan predstavnik, a župani su osobno sudjelovali u radu Sabora</w:t>
      </w:r>
      <w:r w:rsidR="00A31D87" w:rsidRPr="009D2416">
        <w:rPr>
          <w:rFonts w:ascii="Palatino Linotype" w:hAnsi="Palatino Linotype"/>
          <w:szCs w:val="24"/>
        </w:rPr>
        <w:t>; sudjeluju i predstavnici Banskog stola, kraljevski komornici i savjetnici</w:t>
      </w:r>
    </w:p>
    <w:p w:rsidR="00A31D87" w:rsidRPr="009D2416" w:rsidRDefault="00A31D8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1845. izglasan prvi poslovnik koji vladar nije potvrdio do 1848.</w:t>
      </w:r>
    </w:p>
    <w:p w:rsidR="00360310" w:rsidRPr="009D2416" w:rsidRDefault="0036031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23. 10. 1847. donesena odluka da se hrvatski jezik uvede u sve urede i sudove te kao nastavni jezik u škole</w:t>
      </w:r>
    </w:p>
    <w:p w:rsidR="00360310" w:rsidRPr="009D2416" w:rsidRDefault="0036031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Od 1848. dobiva značajke predstavničkog tijela</w:t>
      </w:r>
    </w:p>
    <w:p w:rsidR="00A31D87" w:rsidRPr="009D2416" w:rsidRDefault="00A31D87" w:rsidP="00620410">
      <w:pPr>
        <w:jc w:val="both"/>
        <w:rPr>
          <w:rFonts w:ascii="Palatino Linotype" w:hAnsi="Palatino Linotype"/>
          <w:szCs w:val="24"/>
        </w:rPr>
      </w:pPr>
      <w:r w:rsidRPr="009D2416">
        <w:rPr>
          <w:rFonts w:ascii="Palatino Linotype" w:hAnsi="Palatino Linotype"/>
          <w:szCs w:val="24"/>
        </w:rPr>
        <w:t>Banske (Kraljevinske) konferencije – ovlaštene donositi odluke iz nadležnosti Sabora i obavljati upravne poslove</w:t>
      </w:r>
    </w:p>
    <w:p w:rsidR="00A31D87" w:rsidRPr="009D2416" w:rsidRDefault="00A31D8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Odluke naknadno odobravao Sabor</w:t>
      </w:r>
    </w:p>
    <w:p w:rsidR="00A31D87" w:rsidRPr="009D2416" w:rsidRDefault="00A31D8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Od 1848. sastaju se da donesu izborni red za predstojeći saziv Sabora i prodiskutirale najvažnija pitanja o kojima će Sabor raspravljati</w:t>
      </w:r>
    </w:p>
    <w:p w:rsidR="00505830" w:rsidRPr="009D2416" w:rsidRDefault="00505830" w:rsidP="00620410">
      <w:pPr>
        <w:jc w:val="both"/>
        <w:rPr>
          <w:rFonts w:ascii="Palatino Linotype" w:hAnsi="Palatino Linotype"/>
          <w:szCs w:val="24"/>
        </w:rPr>
      </w:pPr>
      <w:r w:rsidRPr="009D2416">
        <w:rPr>
          <w:rFonts w:ascii="Palatino Linotype" w:hAnsi="Palatino Linotype"/>
          <w:szCs w:val="24"/>
        </w:rPr>
        <w:t>Županije - temeljne upravne jedinice</w:t>
      </w:r>
    </w:p>
    <w:p w:rsidR="00505830" w:rsidRPr="009D2416" w:rsidRDefault="0050583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U osnovi su plemićke zajednice</w:t>
      </w:r>
    </w:p>
    <w:p w:rsidR="00505830" w:rsidRPr="009D2416" w:rsidRDefault="0050583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Zagrebačka, Križevačka, Varaždinska + Virovitička, Požeška, Srijemska</w:t>
      </w:r>
    </w:p>
    <w:p w:rsidR="00743CF7" w:rsidRPr="009D2416" w:rsidRDefault="00743CF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Velika (generalna) i mala (partikularna) skupština</w:t>
      </w:r>
    </w:p>
    <w:p w:rsidR="00743CF7" w:rsidRPr="009D2416" w:rsidRDefault="00743CF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Ograničena sloboda vijećanja u prvoj polovici 19. st.; upute dobivaju od Ugarskog namjesničkog vijeća</w:t>
      </w:r>
    </w:p>
    <w:p w:rsidR="00743CF7" w:rsidRPr="009D2416" w:rsidRDefault="00743CF7"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Veliki župan upravlja administrativnim, sudskim i vojnim poslovima; predsjedava skupštinama, sudskim vijećima te predstavlja županiju u  Hrvatskom i Ugarskom saboru; upravlja magistratom (2 </w:t>
      </w:r>
      <w:proofErr w:type="spellStart"/>
      <w:r w:rsidRPr="009D2416">
        <w:rPr>
          <w:rFonts w:ascii="Palatino Linotype" w:hAnsi="Palatino Linotype"/>
          <w:szCs w:val="24"/>
        </w:rPr>
        <w:t>vicežupana</w:t>
      </w:r>
      <w:proofErr w:type="spellEnd"/>
      <w:r w:rsidRPr="009D2416">
        <w:rPr>
          <w:rFonts w:ascii="Palatino Linotype" w:hAnsi="Palatino Linotype"/>
          <w:szCs w:val="24"/>
        </w:rPr>
        <w:t>, plemići suci</w:t>
      </w:r>
      <w:r w:rsidR="0088766D" w:rsidRPr="009D2416">
        <w:rPr>
          <w:rFonts w:ascii="Palatino Linotype" w:hAnsi="Palatino Linotype"/>
          <w:szCs w:val="24"/>
        </w:rPr>
        <w:t xml:space="preserve">, </w:t>
      </w:r>
      <w:proofErr w:type="spellStart"/>
      <w:r w:rsidR="0088766D" w:rsidRPr="009D2416">
        <w:rPr>
          <w:rFonts w:ascii="Palatino Linotype" w:hAnsi="Palatino Linotype"/>
          <w:szCs w:val="24"/>
        </w:rPr>
        <w:t>podsuci</w:t>
      </w:r>
      <w:proofErr w:type="spellEnd"/>
      <w:r w:rsidR="0088766D" w:rsidRPr="009D2416">
        <w:rPr>
          <w:rFonts w:ascii="Palatino Linotype" w:hAnsi="Palatino Linotype"/>
          <w:szCs w:val="24"/>
        </w:rPr>
        <w:t xml:space="preserve">, notari, </w:t>
      </w:r>
      <w:proofErr w:type="spellStart"/>
      <w:r w:rsidR="0088766D" w:rsidRPr="009D2416">
        <w:rPr>
          <w:rFonts w:ascii="Palatino Linotype" w:hAnsi="Palatino Linotype"/>
          <w:szCs w:val="24"/>
        </w:rPr>
        <w:t>fiskali</w:t>
      </w:r>
      <w:proofErr w:type="spellEnd"/>
      <w:r w:rsidR="0088766D" w:rsidRPr="009D2416">
        <w:rPr>
          <w:rFonts w:ascii="Palatino Linotype" w:hAnsi="Palatino Linotype"/>
          <w:szCs w:val="24"/>
        </w:rPr>
        <w:t>, ubirači poreza…</w:t>
      </w:r>
      <w:r w:rsidRPr="009D2416">
        <w:rPr>
          <w:rFonts w:ascii="Palatino Linotype" w:hAnsi="Palatino Linotype"/>
          <w:szCs w:val="24"/>
        </w:rPr>
        <w:t>)</w:t>
      </w:r>
    </w:p>
    <w:p w:rsidR="0088766D" w:rsidRPr="009D2416" w:rsidRDefault="0088766D"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 xml:space="preserve">Kada je odsutan zamjenjuju ga </w:t>
      </w:r>
      <w:proofErr w:type="spellStart"/>
      <w:r w:rsidR="00FD16B5" w:rsidRPr="009D2416">
        <w:rPr>
          <w:rFonts w:ascii="Palatino Linotype" w:hAnsi="Palatino Linotype"/>
          <w:szCs w:val="24"/>
        </w:rPr>
        <w:t>vice</w:t>
      </w:r>
      <w:r w:rsidRPr="009D2416">
        <w:rPr>
          <w:rFonts w:ascii="Palatino Linotype" w:hAnsi="Palatino Linotype"/>
          <w:szCs w:val="24"/>
        </w:rPr>
        <w:t>župani</w:t>
      </w:r>
      <w:proofErr w:type="spellEnd"/>
    </w:p>
    <w:p w:rsidR="00FD16B5" w:rsidRPr="009D2416" w:rsidRDefault="00FD16B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Od 1844. činovnici više nisu samo iz plemićkih obitelji</w:t>
      </w:r>
    </w:p>
    <w:p w:rsidR="00FD16B5" w:rsidRPr="009D2416" w:rsidRDefault="00FD16B5" w:rsidP="00620410">
      <w:pPr>
        <w:jc w:val="both"/>
        <w:rPr>
          <w:rFonts w:ascii="Palatino Linotype" w:hAnsi="Palatino Linotype"/>
          <w:szCs w:val="24"/>
        </w:rPr>
      </w:pPr>
      <w:r w:rsidRPr="009D2416">
        <w:rPr>
          <w:rFonts w:ascii="Palatino Linotype" w:hAnsi="Palatino Linotype"/>
          <w:szCs w:val="24"/>
        </w:rPr>
        <w:t>Slobodni kraljevski gradovi – niže upravne jedinice</w:t>
      </w:r>
    </w:p>
    <w:p w:rsidR="00FD16B5" w:rsidRPr="009D2416" w:rsidRDefault="00FD16B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lastRenderedPageBreak/>
        <w:t>Stanovnici imaju kolektivna plemićka prava</w:t>
      </w:r>
    </w:p>
    <w:p w:rsidR="00FD16B5" w:rsidRPr="009D2416" w:rsidRDefault="00FD16B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Smatrali su se kraljevskim posjedom pa je za upravu nadležno Ugarsko namjesničko vijeće</w:t>
      </w:r>
    </w:p>
    <w:p w:rsidR="00FD16B5" w:rsidRPr="009D2416" w:rsidRDefault="00FD16B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Do 1850. zasebni municipiji</w:t>
      </w:r>
    </w:p>
    <w:p w:rsidR="00B74B82" w:rsidRPr="009D2416" w:rsidRDefault="00B74B82" w:rsidP="00620410">
      <w:pPr>
        <w:jc w:val="both"/>
        <w:rPr>
          <w:rFonts w:ascii="Palatino Linotype" w:hAnsi="Palatino Linotype"/>
          <w:szCs w:val="24"/>
        </w:rPr>
      </w:pPr>
      <w:r w:rsidRPr="009D2416">
        <w:rPr>
          <w:rFonts w:ascii="Palatino Linotype" w:hAnsi="Palatino Linotype"/>
          <w:szCs w:val="24"/>
        </w:rPr>
        <w:t>Povlaštena trgovišta i plemićke općine bili su pod nadzorom županije, a seoske pod jurisdikcijom feudalnog gospodara</w:t>
      </w:r>
    </w:p>
    <w:p w:rsidR="00E41924" w:rsidRPr="009D2416" w:rsidRDefault="0082601A" w:rsidP="00620410">
      <w:pPr>
        <w:jc w:val="both"/>
        <w:rPr>
          <w:rFonts w:ascii="Palatino Linotype" w:hAnsi="Palatino Linotype"/>
          <w:szCs w:val="24"/>
        </w:rPr>
      </w:pPr>
      <w:r w:rsidRPr="009D2416">
        <w:rPr>
          <w:rFonts w:ascii="Palatino Linotype" w:hAnsi="Palatino Linotype"/>
          <w:szCs w:val="24"/>
        </w:rPr>
        <w:t xml:space="preserve">Mirom u </w:t>
      </w:r>
      <w:proofErr w:type="spellStart"/>
      <w:r w:rsidRPr="009D2416">
        <w:rPr>
          <w:rFonts w:ascii="Palatino Linotype" w:hAnsi="Palatino Linotype"/>
          <w:szCs w:val="24"/>
        </w:rPr>
        <w:t>Cmpoformiju</w:t>
      </w:r>
      <w:proofErr w:type="spellEnd"/>
      <w:r w:rsidRPr="009D2416">
        <w:rPr>
          <w:rFonts w:ascii="Palatino Linotype" w:hAnsi="Palatino Linotype"/>
          <w:szCs w:val="24"/>
        </w:rPr>
        <w:t xml:space="preserve"> 1797. </w:t>
      </w:r>
      <w:r w:rsidR="00F803F6" w:rsidRPr="009D2416">
        <w:rPr>
          <w:rFonts w:ascii="Palatino Linotype" w:hAnsi="Palatino Linotype"/>
          <w:szCs w:val="24"/>
        </w:rPr>
        <w:t>Austrija</w:t>
      </w:r>
      <w:r w:rsidR="00E41924" w:rsidRPr="009D2416">
        <w:rPr>
          <w:rFonts w:ascii="Palatino Linotype" w:hAnsi="Palatino Linotype"/>
          <w:szCs w:val="24"/>
        </w:rPr>
        <w:t xml:space="preserve"> dobiva mletačke</w:t>
      </w:r>
      <w:r w:rsidRPr="009D2416">
        <w:rPr>
          <w:rFonts w:ascii="Palatino Linotype" w:hAnsi="Palatino Linotype"/>
          <w:szCs w:val="24"/>
        </w:rPr>
        <w:t xml:space="preserve"> di</w:t>
      </w:r>
      <w:r w:rsidR="009E011D" w:rsidRPr="009D2416">
        <w:rPr>
          <w:rFonts w:ascii="Palatino Linotype" w:hAnsi="Palatino Linotype"/>
          <w:szCs w:val="24"/>
        </w:rPr>
        <w:t>jelove jadranske obale, ali dva dijela Istre se ne spajaju; 1800. spojene su komune i stvoreno je sedam okruga</w:t>
      </w:r>
      <w:r w:rsidR="00E41924" w:rsidRPr="009D2416">
        <w:rPr>
          <w:rFonts w:ascii="Palatino Linotype" w:hAnsi="Palatino Linotype"/>
          <w:szCs w:val="24"/>
        </w:rPr>
        <w:t xml:space="preserve"> (Kopar, Buzet, Piran, Poreč, Rovinj, Labin i Pula)</w:t>
      </w:r>
      <w:r w:rsidR="006569CE" w:rsidRPr="009D2416">
        <w:rPr>
          <w:rFonts w:ascii="Palatino Linotype" w:hAnsi="Palatino Linotype"/>
          <w:szCs w:val="24"/>
        </w:rPr>
        <w:t>, a 1804. Trst i Istarska mletačka provincija spojene su u provincij</w:t>
      </w:r>
      <w:r w:rsidR="0008759B" w:rsidRPr="009D2416">
        <w:rPr>
          <w:rFonts w:ascii="Palatino Linotype" w:hAnsi="Palatino Linotype"/>
          <w:szCs w:val="24"/>
        </w:rPr>
        <w:t>alnu kapetaniju sa sjedištem u T</w:t>
      </w:r>
      <w:r w:rsidR="006569CE" w:rsidRPr="009D2416">
        <w:rPr>
          <w:rFonts w:ascii="Palatino Linotype" w:hAnsi="Palatino Linotype"/>
          <w:szCs w:val="24"/>
        </w:rPr>
        <w:t>rstu</w:t>
      </w:r>
      <w:r w:rsidR="0008759B" w:rsidRPr="009D2416">
        <w:rPr>
          <w:rFonts w:ascii="Palatino Linotype" w:hAnsi="Palatino Linotype"/>
          <w:szCs w:val="24"/>
        </w:rPr>
        <w:t>; na čelu je</w:t>
      </w:r>
      <w:r w:rsidR="00E41924" w:rsidRPr="009D2416">
        <w:rPr>
          <w:rFonts w:ascii="Palatino Linotype" w:hAnsi="Palatino Linotype"/>
          <w:szCs w:val="24"/>
        </w:rPr>
        <w:t xml:space="preserve"> bio opunomoćeni komesar</w:t>
      </w:r>
    </w:p>
    <w:p w:rsidR="0008759B" w:rsidRPr="009D2416" w:rsidRDefault="0008759B" w:rsidP="00620410">
      <w:pPr>
        <w:jc w:val="both"/>
        <w:rPr>
          <w:rFonts w:ascii="Palatino Linotype" w:hAnsi="Palatino Linotype"/>
          <w:szCs w:val="24"/>
        </w:rPr>
      </w:pPr>
      <w:r w:rsidRPr="009D2416">
        <w:rPr>
          <w:rFonts w:ascii="Palatino Linotype" w:hAnsi="Palatino Linotype"/>
          <w:szCs w:val="24"/>
        </w:rPr>
        <w:t>Dalmacija – krajem 1797. osnovano Vrhovništvo/ vlada (Gubernija)/ Carsko-kraljevska dvorska komisija za Istru, Dalmaciju i Albaniju</w:t>
      </w:r>
    </w:p>
    <w:p w:rsidR="0008759B" w:rsidRPr="009D2416" w:rsidRDefault="0008759B"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Sastoji se od gubernatora, predsjednika Apelacijskog suda (osnovan 1798. sa sjedištem u Zadru) i petorice vijećnika – sve imenuje vladar</w:t>
      </w:r>
    </w:p>
    <w:p w:rsidR="0008759B" w:rsidRPr="009D2416" w:rsidRDefault="0008759B"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Političko-upravni i sudski odjel</w:t>
      </w:r>
    </w:p>
    <w:p w:rsidR="003071BD" w:rsidRPr="009D2416" w:rsidRDefault="0008759B"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Pokrajina podijeljena na mjesna starješinstva (kotareve) s rektorom (sucem upraviteljem) na čelu – mjerodavni za upravnu i sudsku vlast + zadržane plemićke i pučke općine</w:t>
      </w:r>
    </w:p>
    <w:p w:rsidR="0008759B" w:rsidRPr="009D2416" w:rsidRDefault="0008759B"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U Boki kotorskoj zadržana je vojna uprava</w:t>
      </w:r>
    </w:p>
    <w:p w:rsidR="003071BD" w:rsidRPr="009D2416" w:rsidRDefault="003071BD" w:rsidP="00620410">
      <w:pPr>
        <w:jc w:val="both"/>
        <w:rPr>
          <w:rFonts w:ascii="Palatino Linotype" w:hAnsi="Palatino Linotype"/>
          <w:szCs w:val="24"/>
        </w:rPr>
      </w:pPr>
      <w:r w:rsidRPr="009D2416">
        <w:rPr>
          <w:rFonts w:ascii="Palatino Linotype" w:hAnsi="Palatino Linotype"/>
          <w:szCs w:val="24"/>
        </w:rPr>
        <w:t>Mir u Požunu 1805. – Austrija se mora Francuskoj predati Mletačke istre (1809. i habsburškog), Dalmacije, Dubrovnika i Boke kotorske</w:t>
      </w:r>
    </w:p>
    <w:p w:rsidR="003144AC" w:rsidRPr="009D2416" w:rsidRDefault="003144AC" w:rsidP="00620410">
      <w:pPr>
        <w:jc w:val="both"/>
        <w:rPr>
          <w:rFonts w:ascii="Palatino Linotype" w:hAnsi="Palatino Linotype"/>
          <w:szCs w:val="24"/>
        </w:rPr>
      </w:pPr>
      <w:r w:rsidRPr="009D2416">
        <w:rPr>
          <w:rFonts w:ascii="Palatino Linotype" w:hAnsi="Palatino Linotype"/>
          <w:szCs w:val="24"/>
        </w:rPr>
        <w:t>2 razdoblja francuske vladavine:</w:t>
      </w:r>
    </w:p>
    <w:p w:rsidR="003144AC" w:rsidRPr="009D2416" w:rsidRDefault="003144AC" w:rsidP="00620410">
      <w:pPr>
        <w:pStyle w:val="ListParagraph"/>
        <w:numPr>
          <w:ilvl w:val="0"/>
          <w:numId w:val="1"/>
        </w:numPr>
        <w:jc w:val="both"/>
        <w:rPr>
          <w:rFonts w:ascii="Palatino Linotype" w:hAnsi="Palatino Linotype"/>
          <w:szCs w:val="24"/>
        </w:rPr>
      </w:pPr>
      <w:proofErr w:type="spellStart"/>
      <w:r w:rsidRPr="009D2416">
        <w:rPr>
          <w:rFonts w:ascii="Palatino Linotype" w:hAnsi="Palatino Linotype"/>
          <w:szCs w:val="24"/>
        </w:rPr>
        <w:t>Dandolov</w:t>
      </w:r>
      <w:r w:rsidR="00EC0094" w:rsidRPr="009D2416">
        <w:rPr>
          <w:rFonts w:ascii="Palatino Linotype" w:hAnsi="Palatino Linotype"/>
          <w:szCs w:val="24"/>
        </w:rPr>
        <w:t>o</w:t>
      </w:r>
      <w:proofErr w:type="spellEnd"/>
      <w:r w:rsidRPr="009D2416">
        <w:rPr>
          <w:rFonts w:ascii="Palatino Linotype" w:hAnsi="Palatino Linotype"/>
          <w:szCs w:val="24"/>
        </w:rPr>
        <w:t xml:space="preserve"> (1806. – 1809.) – Dalmacija uključena u Kraljevinu Italiju sa sjedištem u Milanu (od 1808. i Dubrovnik i Boka kotorska</w:t>
      </w:r>
      <w:r w:rsidR="005D5536" w:rsidRPr="009D2416">
        <w:rPr>
          <w:rFonts w:ascii="Palatino Linotype" w:hAnsi="Palatino Linotype"/>
          <w:szCs w:val="24"/>
        </w:rPr>
        <w:t>)</w:t>
      </w:r>
    </w:p>
    <w:p w:rsidR="006865BD" w:rsidRPr="009D2416" w:rsidRDefault="003144AC"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Razdoblje 1809./1810. – 1814. kada su u sastavu ilirskih pokrajina</w:t>
      </w:r>
    </w:p>
    <w:p w:rsidR="00942066" w:rsidRPr="009D2416" w:rsidRDefault="00942066" w:rsidP="00620410">
      <w:pPr>
        <w:jc w:val="both"/>
        <w:rPr>
          <w:rFonts w:ascii="Palatino Linotype" w:hAnsi="Palatino Linotype"/>
          <w:szCs w:val="24"/>
        </w:rPr>
      </w:pPr>
      <w:r w:rsidRPr="009D2416">
        <w:rPr>
          <w:rFonts w:ascii="Palatino Linotype" w:hAnsi="Palatino Linotype"/>
          <w:szCs w:val="24"/>
        </w:rPr>
        <w:t>Mletačka Istra uključena je u Kraljevinu Italiju kao departman podijeljen na Koparski i Rovinjski distrikt koji su podijeljeni na sedam kantona, a oni na općine; a upravljao je prefekt (izvršna i sudska vlast) + Opće vijeće istarskog departmana sa 30 članova</w:t>
      </w:r>
    </w:p>
    <w:p w:rsidR="00942066" w:rsidRPr="009D2416" w:rsidRDefault="00942066" w:rsidP="00620410">
      <w:pPr>
        <w:jc w:val="both"/>
        <w:rPr>
          <w:rFonts w:ascii="Palatino Linotype" w:hAnsi="Palatino Linotype"/>
          <w:szCs w:val="24"/>
        </w:rPr>
      </w:pPr>
      <w:r w:rsidRPr="009D2416">
        <w:rPr>
          <w:rFonts w:ascii="Palatino Linotype" w:hAnsi="Palatino Linotype"/>
          <w:szCs w:val="24"/>
        </w:rPr>
        <w:t>Glavna tijela u Dalmaciji: generalni providur, Pokrajinska vlada (</w:t>
      </w:r>
      <w:proofErr w:type="spellStart"/>
      <w:r w:rsidRPr="009D2416">
        <w:rPr>
          <w:rFonts w:ascii="Palatino Linotype" w:hAnsi="Palatino Linotype"/>
          <w:szCs w:val="24"/>
        </w:rPr>
        <w:t>Providurija</w:t>
      </w:r>
      <w:proofErr w:type="spellEnd"/>
      <w:r w:rsidRPr="009D2416">
        <w:rPr>
          <w:rFonts w:ascii="Palatino Linotype" w:hAnsi="Palatino Linotype"/>
          <w:szCs w:val="24"/>
        </w:rPr>
        <w:t>), Opće vijeće Dalmacije i predstavnik Dalmacije u Milanu</w:t>
      </w:r>
    </w:p>
    <w:p w:rsidR="0026333A" w:rsidRPr="009D2416" w:rsidRDefault="00FB5C41"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4 okružja (Zadar, Split, Šibenik i Makarska)kojima upravljaju delegati podijeljena na 17 kotareva (</w:t>
      </w:r>
      <w:proofErr w:type="spellStart"/>
      <w:r w:rsidRPr="009D2416">
        <w:rPr>
          <w:rFonts w:ascii="Palatino Linotype" w:hAnsi="Palatino Linotype"/>
          <w:szCs w:val="24"/>
        </w:rPr>
        <w:t>vicedelegati</w:t>
      </w:r>
      <w:proofErr w:type="spellEnd"/>
      <w:r w:rsidRPr="009D2416">
        <w:rPr>
          <w:rFonts w:ascii="Palatino Linotype" w:hAnsi="Palatino Linotype"/>
          <w:szCs w:val="24"/>
        </w:rPr>
        <w:t>) podijeljenih na 25 općina  (načelnici i općinske uprave pod nadzorom općinskih vijeća)</w:t>
      </w:r>
    </w:p>
    <w:p w:rsidR="00FB5C41" w:rsidRPr="009D2416" w:rsidRDefault="00FB5C41"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lastRenderedPageBreak/>
        <w:t xml:space="preserve">Odjeli </w:t>
      </w:r>
      <w:proofErr w:type="spellStart"/>
      <w:r w:rsidRPr="009D2416">
        <w:rPr>
          <w:rFonts w:ascii="Palatino Linotype" w:hAnsi="Palatino Linotype"/>
          <w:szCs w:val="24"/>
        </w:rPr>
        <w:t>Providurije</w:t>
      </w:r>
      <w:proofErr w:type="spellEnd"/>
      <w:r w:rsidRPr="009D2416">
        <w:rPr>
          <w:rFonts w:ascii="Palatino Linotype" w:hAnsi="Palatino Linotype"/>
          <w:szCs w:val="24"/>
        </w:rPr>
        <w:t>: unutarnji, vojni poslovi, pravosuđe, financije, nastava, računovodstvo</w:t>
      </w:r>
    </w:p>
    <w:p w:rsidR="00FB5C41" w:rsidRPr="009D2416" w:rsidRDefault="00FB5C41" w:rsidP="00620410">
      <w:pPr>
        <w:jc w:val="both"/>
        <w:rPr>
          <w:rFonts w:ascii="Palatino Linotype" w:hAnsi="Palatino Linotype"/>
          <w:szCs w:val="24"/>
        </w:rPr>
      </w:pPr>
      <w:r w:rsidRPr="009D2416">
        <w:rPr>
          <w:rFonts w:ascii="Palatino Linotype" w:hAnsi="Palatino Linotype"/>
          <w:i/>
          <w:szCs w:val="24"/>
        </w:rPr>
        <w:t>Uredba o privremenom ustroju iz 1807.</w:t>
      </w:r>
      <w:r w:rsidRPr="009D2416">
        <w:rPr>
          <w:rFonts w:ascii="Palatino Linotype" w:hAnsi="Palatino Linotype"/>
          <w:szCs w:val="24"/>
        </w:rPr>
        <w:t xml:space="preserve"> – Boka kotorska podijeljena je na Kotor, Herceg Novi i Budvu; upravlja kraljevski delegat sa sjedištem u Kotoru i 2 </w:t>
      </w:r>
      <w:proofErr w:type="spellStart"/>
      <w:r w:rsidRPr="009D2416">
        <w:rPr>
          <w:rFonts w:ascii="Palatino Linotype" w:hAnsi="Palatino Linotype"/>
          <w:szCs w:val="24"/>
        </w:rPr>
        <w:t>vicedelegata</w:t>
      </w:r>
      <w:proofErr w:type="spellEnd"/>
    </w:p>
    <w:p w:rsidR="00FB5C41" w:rsidRPr="009D2416" w:rsidRDefault="00FB5C41"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1808. ukinuta DR i s Bokom Kotorskom ujedinjen au posebno područje s posebnim upraviteljem</w:t>
      </w:r>
    </w:p>
    <w:p w:rsidR="00FB5C41" w:rsidRPr="009D2416" w:rsidRDefault="00FB5C41"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4 okružja pod upravom delegata: Ston Lopud, Cavtat i Kotor</w:t>
      </w:r>
      <w:r w:rsidR="00AA112F" w:rsidRPr="009D2416">
        <w:rPr>
          <w:rFonts w:ascii="Palatino Linotype" w:hAnsi="Palatino Linotype"/>
          <w:szCs w:val="24"/>
        </w:rPr>
        <w:t xml:space="preserve"> + kotari sa </w:t>
      </w:r>
      <w:proofErr w:type="spellStart"/>
      <w:r w:rsidR="00AA112F" w:rsidRPr="009D2416">
        <w:rPr>
          <w:rFonts w:ascii="Palatino Linotype" w:hAnsi="Palatino Linotype"/>
          <w:szCs w:val="24"/>
        </w:rPr>
        <w:t>vicedelegatima</w:t>
      </w:r>
      <w:proofErr w:type="spellEnd"/>
      <w:r w:rsidR="00AA112F" w:rsidRPr="009D2416">
        <w:rPr>
          <w:rFonts w:ascii="Palatino Linotype" w:hAnsi="Palatino Linotype"/>
          <w:szCs w:val="24"/>
        </w:rPr>
        <w:t xml:space="preserve"> u Herceg Novom i Budvi</w:t>
      </w:r>
    </w:p>
    <w:p w:rsidR="00AA112F" w:rsidRPr="009D2416" w:rsidRDefault="00AA112F"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1809. stavljeni pod jednog upravitelja sa sjedištem u Dubrovniku i podvrgnuti vojnoj vlasti</w:t>
      </w:r>
    </w:p>
    <w:p w:rsidR="00AA112F" w:rsidRPr="009D2416" w:rsidRDefault="00AA112F" w:rsidP="00620410">
      <w:pPr>
        <w:jc w:val="both"/>
        <w:rPr>
          <w:rFonts w:ascii="Palatino Linotype" w:hAnsi="Palatino Linotype"/>
          <w:szCs w:val="24"/>
        </w:rPr>
      </w:pPr>
      <w:r w:rsidRPr="009D2416">
        <w:rPr>
          <w:rFonts w:ascii="Palatino Linotype" w:hAnsi="Palatino Linotype"/>
          <w:szCs w:val="24"/>
        </w:rPr>
        <w:t xml:space="preserve">Mir u </w:t>
      </w:r>
      <w:proofErr w:type="spellStart"/>
      <w:r w:rsidRPr="009D2416">
        <w:rPr>
          <w:rFonts w:ascii="Palatino Linotype" w:hAnsi="Palatino Linotype"/>
          <w:szCs w:val="24"/>
        </w:rPr>
        <w:t>Schönbrunnu</w:t>
      </w:r>
      <w:proofErr w:type="spellEnd"/>
      <w:r w:rsidRPr="009D2416">
        <w:rPr>
          <w:rFonts w:ascii="Palatino Linotype" w:hAnsi="Palatino Linotype"/>
          <w:szCs w:val="24"/>
        </w:rPr>
        <w:t xml:space="preserve"> 1809. francuska se vlast širi na Korušku, Kranjsku, Goričko područje, Trst, habsburšku Istru, Vojnu krajinu i hrvatska područja na desnoj obali Save</w:t>
      </w:r>
      <w:r w:rsidR="00EE22DE" w:rsidRPr="009D2416">
        <w:rPr>
          <w:rFonts w:ascii="Palatino Linotype" w:hAnsi="Palatino Linotype"/>
          <w:szCs w:val="24"/>
        </w:rPr>
        <w:t xml:space="preserve"> – osnovano Kraljevstvo ilirski pokrajina</w:t>
      </w:r>
    </w:p>
    <w:p w:rsidR="00EE22DE" w:rsidRPr="009D2416" w:rsidRDefault="00EE22D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1811. Napoleonovim dekretom podijeljene 6 civilnih </w:t>
      </w:r>
      <w:r w:rsidR="006A2677" w:rsidRPr="009D2416">
        <w:rPr>
          <w:rFonts w:ascii="Palatino Linotype" w:hAnsi="Palatino Linotype"/>
          <w:szCs w:val="24"/>
        </w:rPr>
        <w:t xml:space="preserve">pokrajina </w:t>
      </w:r>
      <w:r w:rsidRPr="009D2416">
        <w:rPr>
          <w:rFonts w:ascii="Palatino Linotype" w:hAnsi="Palatino Linotype"/>
          <w:szCs w:val="24"/>
        </w:rPr>
        <w:t>(Koruška, Kranjska, Istra, civilna Hrvatska, Dalmacija, Dubrovnik) i jednu vojnu (Vojna krajina)</w:t>
      </w:r>
      <w:r w:rsidR="006A2677" w:rsidRPr="009D2416">
        <w:rPr>
          <w:rFonts w:ascii="Palatino Linotype" w:hAnsi="Palatino Linotype"/>
          <w:szCs w:val="24"/>
        </w:rPr>
        <w:t xml:space="preserve"> – na čelu svake pokrajinski intendant</w:t>
      </w:r>
      <w:r w:rsidR="003C5415" w:rsidRPr="009D2416">
        <w:rPr>
          <w:rFonts w:ascii="Palatino Linotype" w:hAnsi="Palatino Linotype"/>
          <w:szCs w:val="24"/>
        </w:rPr>
        <w:t xml:space="preserve"> </w:t>
      </w:r>
      <w:proofErr w:type="spellStart"/>
      <w:r w:rsidR="003C5415" w:rsidRPr="009D2416">
        <w:rPr>
          <w:rFonts w:ascii="Palatino Linotype" w:hAnsi="Palatino Linotype"/>
          <w:szCs w:val="24"/>
        </w:rPr>
        <w:t>podrvrgnut</w:t>
      </w:r>
      <w:proofErr w:type="spellEnd"/>
      <w:r w:rsidR="003C5415" w:rsidRPr="009D2416">
        <w:rPr>
          <w:rFonts w:ascii="Palatino Linotype" w:hAnsi="Palatino Linotype"/>
          <w:szCs w:val="24"/>
        </w:rPr>
        <w:t xml:space="preserve"> generalnom providuru</w:t>
      </w:r>
      <w:r w:rsidR="006A2677" w:rsidRPr="009D2416">
        <w:rPr>
          <w:rFonts w:ascii="Palatino Linotype" w:hAnsi="Palatino Linotype"/>
          <w:szCs w:val="24"/>
        </w:rPr>
        <w:t xml:space="preserve"> (na čelu okruga i kotara </w:t>
      </w:r>
      <w:proofErr w:type="spellStart"/>
      <w:r w:rsidR="006A2677" w:rsidRPr="009D2416">
        <w:rPr>
          <w:rFonts w:ascii="Palatino Linotype" w:hAnsi="Palatino Linotype"/>
          <w:szCs w:val="24"/>
        </w:rPr>
        <w:t>poddelegat</w:t>
      </w:r>
      <w:proofErr w:type="spellEnd"/>
      <w:r w:rsidR="006A2677" w:rsidRPr="009D2416">
        <w:rPr>
          <w:rFonts w:ascii="Palatino Linotype" w:hAnsi="Palatino Linotype"/>
          <w:szCs w:val="24"/>
        </w:rPr>
        <w:t>/</w:t>
      </w:r>
      <w:proofErr w:type="spellStart"/>
      <w:r w:rsidR="006A2677" w:rsidRPr="009D2416">
        <w:rPr>
          <w:rFonts w:ascii="Palatino Linotype" w:hAnsi="Palatino Linotype"/>
          <w:szCs w:val="24"/>
        </w:rPr>
        <w:t>podintendant</w:t>
      </w:r>
      <w:proofErr w:type="spellEnd"/>
      <w:r w:rsidR="006A2677" w:rsidRPr="009D2416">
        <w:rPr>
          <w:rFonts w:ascii="Palatino Linotype" w:hAnsi="Palatino Linotype"/>
          <w:szCs w:val="24"/>
        </w:rPr>
        <w:t>)</w:t>
      </w:r>
    </w:p>
    <w:p w:rsidR="003C5415" w:rsidRPr="009D2416" w:rsidRDefault="003C541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 xml:space="preserve">Civilna Hrvatska dijelila se na tri okružja, sjedište u Karlovcu, a </w:t>
      </w:r>
      <w:proofErr w:type="spellStart"/>
      <w:r w:rsidRPr="009D2416">
        <w:rPr>
          <w:rFonts w:ascii="Palatino Linotype" w:hAnsi="Palatino Linotype"/>
          <w:szCs w:val="24"/>
        </w:rPr>
        <w:t>podintendanti</w:t>
      </w:r>
      <w:proofErr w:type="spellEnd"/>
      <w:r w:rsidRPr="009D2416">
        <w:rPr>
          <w:rFonts w:ascii="Palatino Linotype" w:hAnsi="Palatino Linotype"/>
          <w:szCs w:val="24"/>
        </w:rPr>
        <w:t xml:space="preserve"> u Rijeci i Senju</w:t>
      </w:r>
    </w:p>
    <w:p w:rsidR="003C5415" w:rsidRPr="009D2416" w:rsidRDefault="003C541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Dalmatinska okružja: Zadar, Šibenik, Split, Makarska i Hvar; Dubrovnik se sastojao od bivše DR, Boke kotorske, dubrovačkih otoka i Korčule</w:t>
      </w:r>
    </w:p>
    <w:p w:rsidR="007A3980" w:rsidRPr="009D2416" w:rsidRDefault="007A3980"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Središte u Ljubljani</w:t>
      </w:r>
    </w:p>
    <w:p w:rsidR="00AF63F8" w:rsidRPr="009D2416" w:rsidRDefault="00AF63F8"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Na čelu namjesnik (guverner), a vladu čine: financijski intendant, povjerenik pravosuđa i Malo vijeće (intendant za pravosuđe i dva člana Apelacijskog suda)</w:t>
      </w:r>
    </w:p>
    <w:p w:rsidR="00AD5D25" w:rsidRPr="009D2416" w:rsidRDefault="00AD5D25" w:rsidP="00620410">
      <w:pPr>
        <w:jc w:val="both"/>
        <w:rPr>
          <w:rFonts w:ascii="Palatino Linotype" w:hAnsi="Palatino Linotype"/>
          <w:szCs w:val="24"/>
        </w:rPr>
      </w:pPr>
      <w:r w:rsidRPr="009D2416">
        <w:rPr>
          <w:rFonts w:ascii="Palatino Linotype" w:hAnsi="Palatino Linotype"/>
          <w:szCs w:val="24"/>
        </w:rPr>
        <w:t>1814. pad Napoleona, područja priključena Austriji (Druga austrijska uprava) – 1815. potvrđeno na Bečkom kongresu. Prvo se sve smatra Austrijskim primorjem, kasnije podijeljeno na 3 administrativno- teritorijalne jedinice:</w:t>
      </w:r>
    </w:p>
    <w:p w:rsidR="00AD5D25" w:rsidRPr="009D2416" w:rsidRDefault="00AD5D2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Austrijsko primorje u užem smislu (sjeverni dio) – Trst središte</w:t>
      </w:r>
    </w:p>
    <w:p w:rsidR="00AD5D25" w:rsidRPr="009D2416" w:rsidRDefault="00AD5D2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Hrvatsko-ugarsko primorje</w:t>
      </w:r>
    </w:p>
    <w:p w:rsidR="00AD5D25" w:rsidRPr="009D2416" w:rsidRDefault="00AD5D2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Dalmacija</w:t>
      </w:r>
    </w:p>
    <w:p w:rsidR="00AD5D25" w:rsidRPr="009D2416" w:rsidRDefault="00AD5D25"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1816. – 1849. upravna jedinica Kraljevina Ilirija – 2 namjesništva</w:t>
      </w:r>
    </w:p>
    <w:p w:rsidR="00AD5D25" w:rsidRPr="009D2416" w:rsidRDefault="00AD5D25"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P</w:t>
      </w:r>
      <w:r w:rsidR="00051CDD" w:rsidRPr="009D2416">
        <w:rPr>
          <w:rFonts w:ascii="Palatino Linotype" w:hAnsi="Palatino Linotype"/>
          <w:szCs w:val="24"/>
        </w:rPr>
        <w:t>rimorski</w:t>
      </w:r>
      <w:r w:rsidRPr="009D2416">
        <w:rPr>
          <w:rFonts w:ascii="Palatino Linotype" w:hAnsi="Palatino Linotype"/>
          <w:szCs w:val="24"/>
        </w:rPr>
        <w:t xml:space="preserve"> </w:t>
      </w:r>
      <w:proofErr w:type="spellStart"/>
      <w:r w:rsidRPr="009D2416">
        <w:rPr>
          <w:rFonts w:ascii="Palatino Linotype" w:hAnsi="Palatino Linotype"/>
          <w:szCs w:val="24"/>
        </w:rPr>
        <w:t>guber</w:t>
      </w:r>
      <w:r w:rsidR="00051CDD" w:rsidRPr="009D2416">
        <w:rPr>
          <w:rFonts w:ascii="Palatino Linotype" w:hAnsi="Palatino Linotype"/>
          <w:szCs w:val="24"/>
        </w:rPr>
        <w:t>nij</w:t>
      </w:r>
      <w:proofErr w:type="spellEnd"/>
      <w:r w:rsidR="00051CDD" w:rsidRPr="009D2416">
        <w:rPr>
          <w:rFonts w:ascii="Palatino Linotype" w:hAnsi="Palatino Linotype"/>
          <w:szCs w:val="24"/>
        </w:rPr>
        <w:t xml:space="preserve"> (pridružen Karlovački okrug) – sjedište Trst</w:t>
      </w:r>
    </w:p>
    <w:p w:rsidR="00051CDD" w:rsidRPr="009D2416" w:rsidRDefault="00051CDD" w:rsidP="00620410">
      <w:pPr>
        <w:pStyle w:val="ListParagraph"/>
        <w:numPr>
          <w:ilvl w:val="1"/>
          <w:numId w:val="1"/>
        </w:numPr>
        <w:jc w:val="both"/>
        <w:rPr>
          <w:rFonts w:ascii="Palatino Linotype" w:hAnsi="Palatino Linotype"/>
          <w:szCs w:val="24"/>
        </w:rPr>
      </w:pPr>
      <w:r w:rsidRPr="009D2416">
        <w:rPr>
          <w:rFonts w:ascii="Palatino Linotype" w:hAnsi="Palatino Linotype"/>
          <w:szCs w:val="24"/>
        </w:rPr>
        <w:t xml:space="preserve">Ljubljanski </w:t>
      </w:r>
      <w:proofErr w:type="spellStart"/>
      <w:r w:rsidRPr="009D2416">
        <w:rPr>
          <w:rFonts w:ascii="Palatino Linotype" w:hAnsi="Palatino Linotype"/>
          <w:szCs w:val="24"/>
        </w:rPr>
        <w:t>gubernij</w:t>
      </w:r>
      <w:proofErr w:type="spellEnd"/>
      <w:r w:rsidRPr="009D2416">
        <w:rPr>
          <w:rFonts w:ascii="Palatino Linotype" w:hAnsi="Palatino Linotype"/>
          <w:szCs w:val="24"/>
        </w:rPr>
        <w:t xml:space="preserve"> – sjedište Ljubljana</w:t>
      </w:r>
    </w:p>
    <w:p w:rsidR="00EE72D8" w:rsidRPr="009D2416" w:rsidRDefault="00051CDD"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1813. Istra podijeljena na Riječki</w:t>
      </w:r>
      <w:r w:rsidR="00EE72D8" w:rsidRPr="009D2416">
        <w:rPr>
          <w:rFonts w:ascii="Palatino Linotype" w:hAnsi="Palatino Linotype"/>
          <w:szCs w:val="24"/>
        </w:rPr>
        <w:t xml:space="preserve"> (11 kotara)</w:t>
      </w:r>
      <w:r w:rsidRPr="009D2416">
        <w:rPr>
          <w:rFonts w:ascii="Palatino Linotype" w:hAnsi="Palatino Linotype"/>
          <w:szCs w:val="24"/>
        </w:rPr>
        <w:t xml:space="preserve"> i Tršćanski okrug</w:t>
      </w:r>
    </w:p>
    <w:p w:rsidR="006F7A1E" w:rsidRPr="009D2416" w:rsidRDefault="006F7A1E" w:rsidP="00620410">
      <w:pPr>
        <w:pStyle w:val="ListParagraph"/>
        <w:numPr>
          <w:ilvl w:val="0"/>
          <w:numId w:val="1"/>
        </w:numPr>
        <w:jc w:val="both"/>
        <w:rPr>
          <w:rFonts w:ascii="Palatino Linotype" w:hAnsi="Palatino Linotype"/>
          <w:szCs w:val="24"/>
        </w:rPr>
      </w:pPr>
      <w:r w:rsidRPr="009D2416">
        <w:rPr>
          <w:rFonts w:ascii="Palatino Linotype" w:hAnsi="Palatino Linotype"/>
          <w:szCs w:val="24"/>
        </w:rPr>
        <w:t>Djelomično su prihvaćene francuske reforme uprave, djelomično je vraćeno na stanje iz 1806.</w:t>
      </w:r>
    </w:p>
    <w:p w:rsidR="00EE72D8" w:rsidRPr="009D2416" w:rsidRDefault="001C36B7" w:rsidP="00620410">
      <w:pPr>
        <w:jc w:val="both"/>
        <w:rPr>
          <w:rFonts w:ascii="Palatino Linotype" w:hAnsi="Palatino Linotype"/>
          <w:szCs w:val="24"/>
        </w:rPr>
      </w:pPr>
      <w:r w:rsidRPr="009D2416">
        <w:rPr>
          <w:rFonts w:ascii="Palatino Linotype" w:hAnsi="Palatino Linotype"/>
          <w:szCs w:val="24"/>
        </w:rPr>
        <w:lastRenderedPageBreak/>
        <w:t xml:space="preserve">1. </w:t>
      </w:r>
      <w:r w:rsidR="00EE72D8" w:rsidRPr="009D2416">
        <w:rPr>
          <w:rFonts w:ascii="Palatino Linotype" w:hAnsi="Palatino Linotype"/>
          <w:szCs w:val="24"/>
        </w:rPr>
        <w:t>8. 1822. – civilna Hrvatska južno od Save i Rijeka vraćene Banskoj Hrvatskoj. Kraljevina Ilirija počinje se raspadati –  10 kotara Riječkog okruga (svi osim Rijeke) postaju okrug Pazin</w:t>
      </w:r>
      <w:r w:rsidR="00332455" w:rsidRPr="009D2416">
        <w:rPr>
          <w:rFonts w:ascii="Palatino Linotype" w:hAnsi="Palatino Linotype"/>
          <w:szCs w:val="24"/>
        </w:rPr>
        <w:t xml:space="preserve"> koji je 1825. sjedinjen sa tršćanskim (bez grada Trsta)</w:t>
      </w:r>
      <w:r w:rsidR="00826CC3" w:rsidRPr="009D2416">
        <w:rPr>
          <w:rFonts w:ascii="Palatino Linotype" w:hAnsi="Palatino Linotype"/>
          <w:szCs w:val="24"/>
        </w:rPr>
        <w:t xml:space="preserve"> u Istarsko okružje. 1849. Kranjska, Koruška i Istra s </w:t>
      </w:r>
      <w:proofErr w:type="spellStart"/>
      <w:r w:rsidR="00826CC3" w:rsidRPr="009D2416">
        <w:rPr>
          <w:rFonts w:ascii="Palatino Linotype" w:hAnsi="Palatino Linotype"/>
          <w:szCs w:val="24"/>
        </w:rPr>
        <w:t>Goriškom</w:t>
      </w:r>
      <w:proofErr w:type="spellEnd"/>
      <w:r w:rsidR="00826CC3" w:rsidRPr="009D2416">
        <w:rPr>
          <w:rFonts w:ascii="Palatino Linotype" w:hAnsi="Palatino Linotype"/>
          <w:szCs w:val="24"/>
        </w:rPr>
        <w:t xml:space="preserve"> pretvorene su u krunske zemlje i Kraljevina Ilirija prestaje postojati</w:t>
      </w:r>
      <w:r w:rsidRPr="009D2416">
        <w:rPr>
          <w:rFonts w:ascii="Palatino Linotype" w:hAnsi="Palatino Linotype"/>
          <w:szCs w:val="24"/>
        </w:rPr>
        <w:t>.</w:t>
      </w:r>
    </w:p>
    <w:p w:rsidR="001C36B7" w:rsidRPr="009D2416" w:rsidRDefault="001C36B7" w:rsidP="00620410">
      <w:pPr>
        <w:jc w:val="both"/>
        <w:rPr>
          <w:rFonts w:ascii="Palatino Linotype" w:hAnsi="Palatino Linotype"/>
        </w:rPr>
      </w:pPr>
      <w:r w:rsidRPr="009D2416">
        <w:rPr>
          <w:rFonts w:ascii="Palatino Linotype" w:hAnsi="Palatino Linotype"/>
        </w:rPr>
        <w:t>Kraljevina Dalmacija (Dalmacija, Boka kotorska, područje DR) ima sjedište u Zadru</w:t>
      </w:r>
    </w:p>
    <w:p w:rsidR="001C36B7" w:rsidRPr="009D2416" w:rsidRDefault="001C36B7" w:rsidP="00620410">
      <w:pPr>
        <w:pStyle w:val="ListParagraph"/>
        <w:numPr>
          <w:ilvl w:val="0"/>
          <w:numId w:val="1"/>
        </w:numPr>
        <w:jc w:val="both"/>
        <w:rPr>
          <w:rFonts w:ascii="Palatino Linotype" w:hAnsi="Palatino Linotype"/>
        </w:rPr>
      </w:pPr>
      <w:r w:rsidRPr="009D2416">
        <w:rPr>
          <w:rFonts w:ascii="Palatino Linotype" w:hAnsi="Palatino Linotype"/>
        </w:rPr>
        <w:t>Ukinuti su svi francuski zakoni i uvedeni austrijski</w:t>
      </w:r>
    </w:p>
    <w:p w:rsidR="001C36B7" w:rsidRPr="009D2416" w:rsidRDefault="001C36B7" w:rsidP="00620410">
      <w:pPr>
        <w:pStyle w:val="ListParagraph"/>
        <w:numPr>
          <w:ilvl w:val="0"/>
          <w:numId w:val="1"/>
        </w:numPr>
        <w:jc w:val="both"/>
        <w:rPr>
          <w:rFonts w:ascii="Palatino Linotype" w:hAnsi="Palatino Linotype"/>
        </w:rPr>
      </w:pPr>
      <w:r w:rsidRPr="009D2416">
        <w:rPr>
          <w:rFonts w:ascii="Palatino Linotype" w:hAnsi="Palatino Linotype"/>
        </w:rPr>
        <w:t>Dekretom iz 1819. uspostavljena središnja vlast – na čelu je namjesnik (gubernator) podređen Beču; do 1902. ima vojnu i civilnu vlast</w:t>
      </w:r>
    </w:p>
    <w:p w:rsidR="008124D3" w:rsidRPr="009D2416" w:rsidRDefault="008124D3" w:rsidP="00620410">
      <w:pPr>
        <w:pStyle w:val="ListParagraph"/>
        <w:numPr>
          <w:ilvl w:val="1"/>
          <w:numId w:val="1"/>
        </w:numPr>
        <w:jc w:val="both"/>
        <w:rPr>
          <w:rFonts w:ascii="Palatino Linotype" w:hAnsi="Palatino Linotype"/>
        </w:rPr>
      </w:pPr>
      <w:r w:rsidRPr="009D2416">
        <w:rPr>
          <w:rFonts w:ascii="Palatino Linotype" w:hAnsi="Palatino Linotype"/>
        </w:rPr>
        <w:t>Zemaljska vlada (1852. dobila naslov Namjesništvo) podložna Beču; kasnije formirani i središnji uredi za financijske, porezne, carinske, policijske, zdravstvene, graditeljske, obrazovne, karitativne i druge poslove</w:t>
      </w:r>
    </w:p>
    <w:p w:rsidR="008124D3" w:rsidRPr="009D2416" w:rsidRDefault="008124D3" w:rsidP="00620410">
      <w:pPr>
        <w:pStyle w:val="ListParagraph"/>
        <w:numPr>
          <w:ilvl w:val="0"/>
          <w:numId w:val="1"/>
        </w:numPr>
        <w:jc w:val="both"/>
        <w:rPr>
          <w:rFonts w:ascii="Palatino Linotype" w:hAnsi="Palatino Linotype"/>
        </w:rPr>
      </w:pPr>
      <w:r w:rsidRPr="009D2416">
        <w:rPr>
          <w:rFonts w:ascii="Palatino Linotype" w:hAnsi="Palatino Linotype"/>
        </w:rPr>
        <w:t>Politička uprava i sudstvo su ujedinjeni</w:t>
      </w:r>
      <w:r w:rsidR="000D0F66" w:rsidRPr="009D2416">
        <w:rPr>
          <w:rFonts w:ascii="Palatino Linotype" w:hAnsi="Palatino Linotype"/>
        </w:rPr>
        <w:t xml:space="preserve"> (odvojeni na razini okruga)</w:t>
      </w:r>
    </w:p>
    <w:p w:rsidR="004E758F" w:rsidRPr="009D2416" w:rsidRDefault="004E758F" w:rsidP="00620410">
      <w:pPr>
        <w:pStyle w:val="ListParagraph"/>
        <w:numPr>
          <w:ilvl w:val="1"/>
          <w:numId w:val="1"/>
        </w:numPr>
        <w:jc w:val="both"/>
        <w:rPr>
          <w:rFonts w:ascii="Palatino Linotype" w:hAnsi="Palatino Linotype"/>
        </w:rPr>
      </w:pPr>
      <w:r w:rsidRPr="009D2416">
        <w:rPr>
          <w:rFonts w:ascii="Palatino Linotype" w:hAnsi="Palatino Linotype"/>
        </w:rPr>
        <w:t xml:space="preserve">Organizacija iz 1821. (na snazi od 1823.) u </w:t>
      </w:r>
      <w:proofErr w:type="spellStart"/>
      <w:r w:rsidRPr="009D2416">
        <w:rPr>
          <w:rFonts w:ascii="Palatino Linotype" w:hAnsi="Palatino Linotype"/>
        </w:rPr>
        <w:t>kotarevima</w:t>
      </w:r>
      <w:proofErr w:type="spellEnd"/>
      <w:r w:rsidRPr="009D2416">
        <w:rPr>
          <w:rFonts w:ascii="Palatino Linotype" w:hAnsi="Palatino Linotype"/>
        </w:rPr>
        <w:t xml:space="preserve"> počinju djelovati mješovite preture = uredi političko-upravne i sudske vlasti</w:t>
      </w:r>
    </w:p>
    <w:p w:rsidR="008124D3" w:rsidRPr="009D2416" w:rsidRDefault="008124D3" w:rsidP="00620410">
      <w:pPr>
        <w:pStyle w:val="ListParagraph"/>
        <w:numPr>
          <w:ilvl w:val="0"/>
          <w:numId w:val="1"/>
        </w:numPr>
        <w:jc w:val="both"/>
        <w:rPr>
          <w:rFonts w:ascii="Palatino Linotype" w:hAnsi="Palatino Linotype"/>
        </w:rPr>
      </w:pPr>
      <w:r w:rsidRPr="009D2416">
        <w:rPr>
          <w:rFonts w:ascii="Palatino Linotype" w:hAnsi="Palatino Linotype"/>
        </w:rPr>
        <w:t>Podijeljena na 5 okruga: Makarski (ukinut 1816.), Zadar, Split, Dubrovnik i Kotor – podijeljeni na 24 upravna kotara, a oni na općine</w:t>
      </w:r>
    </w:p>
    <w:p w:rsidR="00942066" w:rsidRPr="009D2416" w:rsidRDefault="000D0F66" w:rsidP="00620410">
      <w:pPr>
        <w:pStyle w:val="ListParagraph"/>
        <w:numPr>
          <w:ilvl w:val="1"/>
          <w:numId w:val="1"/>
        </w:numPr>
        <w:jc w:val="both"/>
        <w:rPr>
          <w:rFonts w:ascii="Palatino Linotype" w:hAnsi="Palatino Linotype"/>
        </w:rPr>
      </w:pPr>
      <w:r w:rsidRPr="009D2416">
        <w:rPr>
          <w:rFonts w:ascii="Palatino Linotype" w:hAnsi="Palatino Linotype"/>
        </w:rPr>
        <w:t>Na čelu svakog okruga poglavar, a u sjedištima su okružna poglavarstva za upravno-političke poslove</w:t>
      </w:r>
    </w:p>
    <w:p w:rsidR="004E758F" w:rsidRPr="009D2416" w:rsidRDefault="004E758F" w:rsidP="00620410">
      <w:pPr>
        <w:pStyle w:val="ListParagraph"/>
        <w:numPr>
          <w:ilvl w:val="1"/>
          <w:numId w:val="1"/>
        </w:numPr>
        <w:jc w:val="both"/>
        <w:rPr>
          <w:rFonts w:ascii="Palatino Linotype" w:hAnsi="Palatino Linotype"/>
        </w:rPr>
      </w:pPr>
      <w:r w:rsidRPr="009D2416">
        <w:rPr>
          <w:rFonts w:ascii="Palatino Linotype" w:hAnsi="Palatino Linotype"/>
        </w:rPr>
        <w:t xml:space="preserve">Na čelu općina s više stanovnika načelnici, a s manjim </w:t>
      </w:r>
      <w:proofErr w:type="spellStart"/>
      <w:r w:rsidRPr="009D2416">
        <w:rPr>
          <w:rFonts w:ascii="Palatino Linotype" w:hAnsi="Palatino Linotype"/>
        </w:rPr>
        <w:t>sindaci</w:t>
      </w:r>
      <w:proofErr w:type="spellEnd"/>
      <w:r w:rsidRPr="009D2416">
        <w:rPr>
          <w:rFonts w:ascii="Palatino Linotype" w:hAnsi="Palatino Linotype"/>
        </w:rPr>
        <w:t xml:space="preserve"> (u Zagori nazivani kapetani);</w:t>
      </w:r>
      <w:r w:rsidR="006E3154" w:rsidRPr="009D2416">
        <w:rPr>
          <w:rFonts w:ascii="Palatino Linotype" w:hAnsi="Palatino Linotype"/>
        </w:rPr>
        <w:t xml:space="preserve"> općinska uprava i vijeće; podlo</w:t>
      </w:r>
      <w:r w:rsidRPr="009D2416">
        <w:rPr>
          <w:rFonts w:ascii="Palatino Linotype" w:hAnsi="Palatino Linotype"/>
        </w:rPr>
        <w:t xml:space="preserve">žne </w:t>
      </w:r>
      <w:proofErr w:type="spellStart"/>
      <w:r w:rsidRPr="009D2416">
        <w:rPr>
          <w:rFonts w:ascii="Palatino Linotype" w:hAnsi="Palatino Linotype"/>
        </w:rPr>
        <w:t>preturama</w:t>
      </w:r>
      <w:proofErr w:type="spellEnd"/>
      <w:r w:rsidRPr="009D2416">
        <w:rPr>
          <w:rFonts w:ascii="Palatino Linotype" w:hAnsi="Palatino Linotype"/>
        </w:rPr>
        <w:t xml:space="preserve"> (kotarskim i okružnim poglavarstvima)</w:t>
      </w:r>
    </w:p>
    <w:p w:rsidR="004E758F" w:rsidRPr="009D2416" w:rsidRDefault="004E758F" w:rsidP="00620410">
      <w:pPr>
        <w:pStyle w:val="ListParagraph"/>
        <w:numPr>
          <w:ilvl w:val="0"/>
          <w:numId w:val="1"/>
        </w:numPr>
        <w:jc w:val="both"/>
        <w:rPr>
          <w:rFonts w:ascii="Palatino Linotype" w:hAnsi="Palatino Linotype"/>
        </w:rPr>
      </w:pPr>
      <w:r w:rsidRPr="009D2416">
        <w:rPr>
          <w:rFonts w:ascii="Palatino Linotype" w:hAnsi="Palatino Linotype"/>
        </w:rPr>
        <w:t>Vlada na 3 godine postavlja načelnike, vijećnike i sl.</w:t>
      </w:r>
    </w:p>
    <w:p w:rsidR="006E3154" w:rsidRPr="009D2416" w:rsidRDefault="00134255" w:rsidP="00620410">
      <w:pPr>
        <w:jc w:val="both"/>
        <w:rPr>
          <w:rFonts w:ascii="Palatino Linotype" w:hAnsi="Palatino Linotype"/>
          <w:u w:val="single"/>
        </w:rPr>
      </w:pPr>
      <w:r w:rsidRPr="009D2416">
        <w:rPr>
          <w:rFonts w:ascii="Palatino Linotype" w:hAnsi="Palatino Linotype"/>
          <w:u w:val="single"/>
        </w:rPr>
        <w:t>Institucije Banske H</w:t>
      </w:r>
      <w:r w:rsidR="006E3154" w:rsidRPr="009D2416">
        <w:rPr>
          <w:rFonts w:ascii="Palatino Linotype" w:hAnsi="Palatino Linotype"/>
          <w:u w:val="single"/>
        </w:rPr>
        <w:t>rvatske od 1848. do 1849.</w:t>
      </w:r>
    </w:p>
    <w:p w:rsidR="00620410" w:rsidRPr="009D2416" w:rsidRDefault="006E3154" w:rsidP="00620410">
      <w:pPr>
        <w:jc w:val="both"/>
        <w:rPr>
          <w:rFonts w:ascii="Palatino Linotype" w:hAnsi="Palatino Linotype"/>
        </w:rPr>
      </w:pPr>
      <w:r w:rsidRPr="009D2416">
        <w:rPr>
          <w:rFonts w:ascii="Palatino Linotype" w:hAnsi="Palatino Linotype"/>
        </w:rPr>
        <w:t xml:space="preserve">1848. </w:t>
      </w:r>
      <w:r w:rsidRPr="009D2416">
        <w:rPr>
          <w:rFonts w:ascii="Palatino Linotype" w:hAnsi="Palatino Linotype"/>
          <w:i/>
        </w:rPr>
        <w:t>Zakon o mađarskom jeziku i narodnostima</w:t>
      </w:r>
      <w:r w:rsidRPr="009D2416">
        <w:rPr>
          <w:rFonts w:ascii="Palatino Linotype" w:hAnsi="Palatino Linotype"/>
        </w:rPr>
        <w:t xml:space="preserve"> – u svim uredima Ugarskog primorja upotrebljava se mađarski (dopušten i talijanski), svi činovnici moraju govoriti mađarski, u slavonskim županijama latinski može još 6 godina, u osnovnim se školama mora učiti mađarski, u domaćoj upotrebi hrvatske se institucije mogu služiti latinskim</w:t>
      </w:r>
      <w:r w:rsidR="00620410" w:rsidRPr="009D2416">
        <w:rPr>
          <w:rFonts w:ascii="Palatino Linotype" w:hAnsi="Palatino Linotype"/>
        </w:rPr>
        <w:t xml:space="preserve"> - </w:t>
      </w:r>
      <w:r w:rsidRPr="009D2416">
        <w:rPr>
          <w:rFonts w:ascii="Palatino Linotype" w:hAnsi="Palatino Linotype"/>
        </w:rPr>
        <w:t>hrvatski se del</w:t>
      </w:r>
      <w:r w:rsidR="00620410" w:rsidRPr="009D2416">
        <w:rPr>
          <w:rFonts w:ascii="Palatino Linotype" w:hAnsi="Palatino Linotype"/>
        </w:rPr>
        <w:t>egati u Ugarskom saboru protive</w:t>
      </w:r>
    </w:p>
    <w:p w:rsidR="00620410" w:rsidRPr="009D2416" w:rsidRDefault="00620410" w:rsidP="00620410">
      <w:pPr>
        <w:jc w:val="both"/>
        <w:rPr>
          <w:rFonts w:ascii="Palatino Linotype" w:hAnsi="Palatino Linotype"/>
        </w:rPr>
      </w:pPr>
      <w:r w:rsidRPr="009D2416">
        <w:rPr>
          <w:rFonts w:ascii="Palatino Linotype" w:hAnsi="Palatino Linotype"/>
        </w:rPr>
        <w:t>Ožujak 1848. – liberalni Mađari traže samostalnu ugarsku vladu (neovisnu o Austriji)</w:t>
      </w:r>
    </w:p>
    <w:p w:rsidR="00620410" w:rsidRPr="009D2416" w:rsidRDefault="00620410" w:rsidP="00620410">
      <w:pPr>
        <w:pStyle w:val="ListParagraph"/>
        <w:numPr>
          <w:ilvl w:val="0"/>
          <w:numId w:val="1"/>
        </w:numPr>
        <w:jc w:val="both"/>
        <w:rPr>
          <w:rFonts w:ascii="Palatino Linotype" w:hAnsi="Palatino Linotype"/>
        </w:rPr>
      </w:pPr>
      <w:r w:rsidRPr="009D2416">
        <w:rPr>
          <w:rFonts w:ascii="Palatino Linotype" w:hAnsi="Palatino Linotype"/>
        </w:rPr>
        <w:t xml:space="preserve">Pod pritiskom revolucije u Beču, dvor osniva Ugarsko ministarstvo nadležno za Ugarsku i Hrvatsku, na čelu bio grof </w:t>
      </w:r>
      <w:proofErr w:type="spellStart"/>
      <w:r w:rsidRPr="009D2416">
        <w:rPr>
          <w:rFonts w:ascii="Palatino Linotype" w:hAnsi="Palatino Linotype"/>
        </w:rPr>
        <w:t>Lajos</w:t>
      </w:r>
      <w:proofErr w:type="spellEnd"/>
      <w:r w:rsidRPr="009D2416">
        <w:rPr>
          <w:rFonts w:ascii="Palatino Linotype" w:hAnsi="Palatino Linotype"/>
        </w:rPr>
        <w:t xml:space="preserve"> </w:t>
      </w:r>
      <w:proofErr w:type="spellStart"/>
      <w:r w:rsidRPr="009D2416">
        <w:rPr>
          <w:rFonts w:ascii="Palatino Linotype" w:hAnsi="Palatino Linotype"/>
        </w:rPr>
        <w:t>Batthyány</w:t>
      </w:r>
      <w:proofErr w:type="spellEnd"/>
    </w:p>
    <w:p w:rsidR="001A37E4" w:rsidRPr="009D2416" w:rsidRDefault="00620410" w:rsidP="00620410">
      <w:pPr>
        <w:pStyle w:val="ListParagraph"/>
        <w:numPr>
          <w:ilvl w:val="0"/>
          <w:numId w:val="1"/>
        </w:numPr>
        <w:jc w:val="both"/>
        <w:rPr>
          <w:rFonts w:ascii="Palatino Linotype" w:hAnsi="Palatino Linotype"/>
          <w:i/>
        </w:rPr>
      </w:pPr>
      <w:r w:rsidRPr="009D2416">
        <w:rPr>
          <w:rFonts w:ascii="Palatino Linotype" w:hAnsi="Palatino Linotype"/>
          <w:i/>
        </w:rPr>
        <w:t>Travanjski ustav</w:t>
      </w:r>
      <w:r w:rsidRPr="009D2416">
        <w:rPr>
          <w:rFonts w:ascii="Palatino Linotype" w:hAnsi="Palatino Linotype"/>
        </w:rPr>
        <w:t xml:space="preserve"> – niz zakona potvrđenih u travnju 1848. koji predviđaju stvaranje ustavne monarhije, nadzor nad vladarevim vanjskopolitičkim i vojnim poslovim</w:t>
      </w:r>
      <w:r w:rsidR="00747C1B">
        <w:rPr>
          <w:rFonts w:ascii="Palatino Linotype" w:hAnsi="Palatino Linotype"/>
        </w:rPr>
        <w:t>a</w:t>
      </w:r>
      <w:r w:rsidRPr="009D2416">
        <w:rPr>
          <w:rFonts w:ascii="Palatino Linotype" w:hAnsi="Palatino Linotype"/>
        </w:rPr>
        <w:t>, uvođenje zakonodavne vlade na predstavničkoj osnovi,</w:t>
      </w:r>
      <w:r w:rsidR="00921090" w:rsidRPr="009D2416">
        <w:rPr>
          <w:rFonts w:ascii="Palatino Linotype" w:hAnsi="Palatino Linotype"/>
        </w:rPr>
        <w:t xml:space="preserve"> </w:t>
      </w:r>
      <w:r w:rsidRPr="009D2416">
        <w:rPr>
          <w:rFonts w:ascii="Palatino Linotype" w:hAnsi="Palatino Linotype"/>
        </w:rPr>
        <w:t>stvaranje odgovorne vlade, samostalnost Ugarske, ukidanje cenzure</w:t>
      </w:r>
      <w:r w:rsidR="00921090" w:rsidRPr="009D2416">
        <w:rPr>
          <w:rFonts w:ascii="Palatino Linotype" w:hAnsi="Palatino Linotype"/>
        </w:rPr>
        <w:t xml:space="preserve"> i sl.</w:t>
      </w:r>
    </w:p>
    <w:p w:rsidR="00620410" w:rsidRPr="009D2416" w:rsidRDefault="001A37E4" w:rsidP="00620410">
      <w:pPr>
        <w:pStyle w:val="ListParagraph"/>
        <w:numPr>
          <w:ilvl w:val="0"/>
          <w:numId w:val="1"/>
        </w:numPr>
        <w:jc w:val="both"/>
        <w:rPr>
          <w:rFonts w:ascii="Palatino Linotype" w:hAnsi="Palatino Linotype"/>
        </w:rPr>
      </w:pPr>
      <w:r w:rsidRPr="009D2416">
        <w:rPr>
          <w:rFonts w:ascii="Palatino Linotype" w:hAnsi="Palatino Linotype"/>
        </w:rPr>
        <w:lastRenderedPageBreak/>
        <w:t>Vladar zadržava pravo objave mira i rata te imenovanje najviših dužnosnika</w:t>
      </w:r>
    </w:p>
    <w:p w:rsidR="001A37E4" w:rsidRPr="009D2416" w:rsidRDefault="001A37E4" w:rsidP="001C557D">
      <w:pPr>
        <w:pStyle w:val="ListParagraph"/>
        <w:numPr>
          <w:ilvl w:val="0"/>
          <w:numId w:val="1"/>
        </w:numPr>
        <w:jc w:val="both"/>
        <w:rPr>
          <w:rFonts w:ascii="Palatino Linotype" w:hAnsi="Palatino Linotype"/>
        </w:rPr>
      </w:pPr>
      <w:r w:rsidRPr="009D2416">
        <w:rPr>
          <w:rFonts w:ascii="Palatino Linotype" w:hAnsi="Palatino Linotype"/>
        </w:rPr>
        <w:t>Samo je zakon o ukinuću kmetstva (</w:t>
      </w:r>
      <w:proofErr w:type="spellStart"/>
      <w:r w:rsidRPr="009D2416">
        <w:rPr>
          <w:rFonts w:ascii="Palatino Linotype" w:hAnsi="Palatino Linotype"/>
          <w:i/>
        </w:rPr>
        <w:t>Urbarijalni</w:t>
      </w:r>
      <w:proofErr w:type="spellEnd"/>
      <w:r w:rsidRPr="009D2416">
        <w:rPr>
          <w:rFonts w:ascii="Palatino Linotype" w:hAnsi="Palatino Linotype"/>
          <w:i/>
        </w:rPr>
        <w:t xml:space="preserve"> zakon</w:t>
      </w:r>
      <w:r w:rsidRPr="009D2416">
        <w:rPr>
          <w:rFonts w:ascii="Palatino Linotype" w:hAnsi="Palatino Linotype"/>
        </w:rPr>
        <w:t>) izglasan uz hrvatski pristanak</w:t>
      </w:r>
      <w:r w:rsidR="001C557D" w:rsidRPr="009D2416">
        <w:rPr>
          <w:rFonts w:ascii="Palatino Linotype" w:hAnsi="Palatino Linotype"/>
        </w:rPr>
        <w:t xml:space="preserve"> - 25. 4. 1848. Jelačić ukida (ne spominjući da je već ukinuto)</w:t>
      </w:r>
    </w:p>
    <w:p w:rsidR="001A37E4" w:rsidRPr="009D2416" w:rsidRDefault="001A37E4" w:rsidP="00620410">
      <w:pPr>
        <w:pStyle w:val="ListParagraph"/>
        <w:numPr>
          <w:ilvl w:val="0"/>
          <w:numId w:val="1"/>
        </w:numPr>
        <w:jc w:val="both"/>
        <w:rPr>
          <w:rFonts w:ascii="Palatino Linotype" w:hAnsi="Palatino Linotype"/>
        </w:rPr>
      </w:pPr>
      <w:r w:rsidRPr="009D2416">
        <w:rPr>
          <w:rFonts w:ascii="Palatino Linotype" w:hAnsi="Palatino Linotype"/>
        </w:rPr>
        <w:t>Hrvatska svedena na 3 županije zastupljene u Hrvatskom saboru koji je nazvan Pokrajinskom skupštinom, a slavonske, Vojna krajina i Rijeka šalju zastupnike u Ugarski sabor</w:t>
      </w:r>
    </w:p>
    <w:p w:rsidR="001F3B2B" w:rsidRPr="009D2416" w:rsidRDefault="001A37E4" w:rsidP="001F3B2B">
      <w:pPr>
        <w:pStyle w:val="ListParagraph"/>
        <w:numPr>
          <w:ilvl w:val="1"/>
          <w:numId w:val="1"/>
        </w:numPr>
        <w:jc w:val="both"/>
        <w:rPr>
          <w:rFonts w:ascii="Palatino Linotype" w:hAnsi="Palatino Linotype"/>
        </w:rPr>
      </w:pPr>
      <w:r w:rsidRPr="009D2416">
        <w:rPr>
          <w:rFonts w:ascii="Palatino Linotype" w:hAnsi="Palatino Linotype"/>
        </w:rPr>
        <w:t>Hrvatski dozvoljen na razini hrvatskih županija</w:t>
      </w:r>
    </w:p>
    <w:p w:rsidR="001F3B2B" w:rsidRPr="009D2416" w:rsidRDefault="001F3B2B" w:rsidP="001F3B2B">
      <w:pPr>
        <w:jc w:val="both"/>
        <w:rPr>
          <w:rFonts w:ascii="Palatino Linotype" w:hAnsi="Palatino Linotype"/>
        </w:rPr>
      </w:pPr>
      <w:r w:rsidRPr="009D2416">
        <w:rPr>
          <w:rFonts w:ascii="Palatino Linotype" w:hAnsi="Palatino Linotype"/>
        </w:rPr>
        <w:t xml:space="preserve">25. 3. 1848. Narodna skupština donijela deklaraciju </w:t>
      </w:r>
      <w:r w:rsidRPr="009D2416">
        <w:rPr>
          <w:rFonts w:ascii="Palatino Linotype" w:hAnsi="Palatino Linotype"/>
          <w:i/>
        </w:rPr>
        <w:t>Zahtijevanja naroda</w:t>
      </w:r>
      <w:r w:rsidR="00B36881" w:rsidRPr="009D2416">
        <w:rPr>
          <w:rFonts w:ascii="Palatino Linotype" w:hAnsi="Palatino Linotype"/>
        </w:rPr>
        <w:t xml:space="preserve"> </w:t>
      </w:r>
      <w:r w:rsidR="00322C70" w:rsidRPr="009D2416">
        <w:rPr>
          <w:rFonts w:ascii="Palatino Linotype" w:hAnsi="Palatino Linotype"/>
        </w:rPr>
        <w:t>30 točaka programa promjene hrvatskog društva iz staleškog u moderno; zatraženo sazivanje Sabora, imenovanje bana, osnivanje hrvatske vlade, teritorijalna cjelovitost, uvođenje građanskih i političkih sloboda i različite mjere za unaprjeđenje društva i gospodarstva – skraćena na 11 točka predana su vladaru koji je ispunio 2: imenovao Jelačića banom i dopustio sazivanje Hrvatskog sabora</w:t>
      </w:r>
    </w:p>
    <w:p w:rsidR="00322C70" w:rsidRPr="009D2416" w:rsidRDefault="00322C70" w:rsidP="001F3B2B">
      <w:pPr>
        <w:jc w:val="both"/>
        <w:rPr>
          <w:rFonts w:ascii="Palatino Linotype" w:hAnsi="Palatino Linotype"/>
        </w:rPr>
      </w:pPr>
      <w:r w:rsidRPr="009D2416">
        <w:rPr>
          <w:rFonts w:ascii="Palatino Linotype" w:hAnsi="Palatino Linotype"/>
        </w:rPr>
        <w:t xml:space="preserve">Jelačić i drugi vodeći političari nisu priznavali </w:t>
      </w:r>
      <w:r w:rsidRPr="009D2416">
        <w:rPr>
          <w:rFonts w:ascii="Palatino Linotype" w:hAnsi="Palatino Linotype"/>
          <w:i/>
        </w:rPr>
        <w:t>Travanjske zakone</w:t>
      </w:r>
    </w:p>
    <w:p w:rsidR="00322C70" w:rsidRPr="009D2416" w:rsidRDefault="00322C70" w:rsidP="001F3B2B">
      <w:pPr>
        <w:jc w:val="both"/>
        <w:rPr>
          <w:rFonts w:ascii="Palatino Linotype" w:hAnsi="Palatino Linotype"/>
        </w:rPr>
      </w:pPr>
      <w:r w:rsidRPr="009D2416">
        <w:rPr>
          <w:rFonts w:ascii="Palatino Linotype" w:hAnsi="Palatino Linotype"/>
        </w:rPr>
        <w:t>19. 4. 1848. Jelačić objavio proglas da je imenovan banom Dalmacije, Hrvatske i Slavonije te vrhovnim zapovjednikom krajiške vojske u Hrvatskoj (bez Slavonije) + zabranio je hrvatskim oblastima da primaju ugarske naloge – formalno prekida odnose</w:t>
      </w:r>
    </w:p>
    <w:p w:rsidR="00322C70" w:rsidRPr="009D2416" w:rsidRDefault="001C557D" w:rsidP="001C557D">
      <w:pPr>
        <w:pStyle w:val="ListParagraph"/>
        <w:numPr>
          <w:ilvl w:val="0"/>
          <w:numId w:val="1"/>
        </w:numPr>
        <w:jc w:val="both"/>
        <w:rPr>
          <w:rFonts w:ascii="Palatino Linotype" w:hAnsi="Palatino Linotype"/>
        </w:rPr>
      </w:pPr>
      <w:r w:rsidRPr="009D2416">
        <w:rPr>
          <w:rFonts w:ascii="Palatino Linotype" w:hAnsi="Palatino Linotype"/>
        </w:rPr>
        <w:t xml:space="preserve">Uskoro </w:t>
      </w:r>
      <w:r w:rsidR="00322C70" w:rsidRPr="009D2416">
        <w:rPr>
          <w:rFonts w:ascii="Palatino Linotype" w:hAnsi="Palatino Linotype"/>
        </w:rPr>
        <w:t>formira Bansko vijeće koje treba izraditi saborski izborni red</w:t>
      </w:r>
      <w:r w:rsidRPr="009D2416">
        <w:rPr>
          <w:rFonts w:ascii="Palatino Linotype" w:hAnsi="Palatino Linotype"/>
        </w:rPr>
        <w:t xml:space="preserve"> kako bi se ustrojio moderni Sabor</w:t>
      </w:r>
      <w:r w:rsidR="00416DFD" w:rsidRPr="009D2416">
        <w:rPr>
          <w:rFonts w:ascii="Palatino Linotype" w:hAnsi="Palatino Linotype"/>
        </w:rPr>
        <w:t xml:space="preserve"> (8. 5. 1848. zakon izdan)</w:t>
      </w:r>
    </w:p>
    <w:p w:rsidR="00416DFD" w:rsidRPr="009D2416" w:rsidRDefault="00416DFD" w:rsidP="00A76FB3">
      <w:pPr>
        <w:pStyle w:val="ListParagraph"/>
        <w:numPr>
          <w:ilvl w:val="1"/>
          <w:numId w:val="1"/>
        </w:numPr>
        <w:jc w:val="both"/>
        <w:rPr>
          <w:rFonts w:ascii="Palatino Linotype" w:hAnsi="Palatino Linotype"/>
        </w:rPr>
      </w:pPr>
      <w:r w:rsidRPr="009D2416">
        <w:rPr>
          <w:rFonts w:ascii="Palatino Linotype" w:hAnsi="Palatino Linotype"/>
        </w:rPr>
        <w:t>Odgovorno banu koji ga smatra savjetodavnim, ne i Saboru</w:t>
      </w:r>
    </w:p>
    <w:p w:rsidR="00A76FB3" w:rsidRPr="009D2416" w:rsidRDefault="00A76FB3" w:rsidP="00A76FB3">
      <w:pPr>
        <w:pStyle w:val="ListParagraph"/>
        <w:numPr>
          <w:ilvl w:val="1"/>
          <w:numId w:val="1"/>
        </w:numPr>
        <w:jc w:val="both"/>
        <w:rPr>
          <w:rFonts w:ascii="Palatino Linotype" w:hAnsi="Palatino Linotype"/>
        </w:rPr>
      </w:pPr>
      <w:r w:rsidRPr="009D2416">
        <w:rPr>
          <w:rFonts w:ascii="Palatino Linotype" w:hAnsi="Palatino Linotype"/>
        </w:rPr>
        <w:t>Svibanj 1848. osnovan Unutarnji (uprava, porezni i pučki popisi, održavanje reda i mira, odnos prema nižim organima, zdravstvo, povjerenički poslovi i djelomično narodne straže i novačenje), Prosvjetni (školstvo, tisak, vjerska pitanja i ustanove) i Financijski (trgovina, promet, poljoprivreda + graditeljsko nadleštvo) odsjek + Bojni i Pravosudni koji su osnovani kasnije – svaki imao načelnika kojeg imenuje ban</w:t>
      </w:r>
    </w:p>
    <w:p w:rsidR="00897DA2" w:rsidRPr="009D2416" w:rsidRDefault="00A76FB3" w:rsidP="0011252E">
      <w:pPr>
        <w:pStyle w:val="ListParagraph"/>
        <w:numPr>
          <w:ilvl w:val="1"/>
          <w:numId w:val="1"/>
        </w:numPr>
        <w:jc w:val="both"/>
        <w:rPr>
          <w:rFonts w:ascii="Palatino Linotype" w:hAnsi="Palatino Linotype"/>
        </w:rPr>
      </w:pPr>
      <w:r w:rsidRPr="009D2416">
        <w:rPr>
          <w:rFonts w:ascii="Palatino Linotype" w:hAnsi="Palatino Linotype"/>
        </w:rPr>
        <w:t xml:space="preserve">Neki članovi: Ivan Mažuranić, Ivan Kukuljević, Ambroz </w:t>
      </w:r>
      <w:proofErr w:type="spellStart"/>
      <w:r w:rsidRPr="009D2416">
        <w:rPr>
          <w:rFonts w:ascii="Palatino Linotype" w:hAnsi="Palatino Linotype"/>
        </w:rPr>
        <w:t>Vranyczany</w:t>
      </w:r>
      <w:proofErr w:type="spellEnd"/>
      <w:r w:rsidRPr="009D2416">
        <w:rPr>
          <w:rFonts w:ascii="Palatino Linotype" w:hAnsi="Palatino Linotype"/>
        </w:rPr>
        <w:t xml:space="preserve">, Ljudevit Vukotinović, </w:t>
      </w:r>
      <w:proofErr w:type="spellStart"/>
      <w:r w:rsidRPr="009D2416">
        <w:rPr>
          <w:rFonts w:ascii="Palatino Linotype" w:hAnsi="Palatino Linotype"/>
        </w:rPr>
        <w:t>Ognjeslav</w:t>
      </w:r>
      <w:proofErr w:type="spellEnd"/>
      <w:r w:rsidRPr="009D2416">
        <w:rPr>
          <w:rFonts w:ascii="Palatino Linotype" w:hAnsi="Palatino Linotype"/>
        </w:rPr>
        <w:t xml:space="preserve"> </w:t>
      </w:r>
      <w:proofErr w:type="spellStart"/>
      <w:r w:rsidRPr="009D2416">
        <w:rPr>
          <w:rFonts w:ascii="Palatino Linotype" w:hAnsi="Palatino Linotype"/>
        </w:rPr>
        <w:t>Utješenović</w:t>
      </w:r>
      <w:proofErr w:type="spellEnd"/>
      <w:r w:rsidRPr="009D2416">
        <w:rPr>
          <w:rFonts w:ascii="Palatino Linotype" w:hAnsi="Palatino Linotype"/>
        </w:rPr>
        <w:t xml:space="preserve"> </w:t>
      </w:r>
      <w:proofErr w:type="spellStart"/>
      <w:r w:rsidRPr="009D2416">
        <w:rPr>
          <w:rFonts w:ascii="Palatino Linotype" w:hAnsi="Palatino Linotype"/>
        </w:rPr>
        <w:t>Ostrožin</w:t>
      </w:r>
      <w:r w:rsidR="00897DA2" w:rsidRPr="009D2416">
        <w:rPr>
          <w:rFonts w:ascii="Palatino Linotype" w:hAnsi="Palatino Linotype"/>
        </w:rPr>
        <w:t>ski</w:t>
      </w:r>
      <w:proofErr w:type="spellEnd"/>
    </w:p>
    <w:p w:rsidR="00897DA2" w:rsidRPr="009D2416" w:rsidRDefault="00897DA2" w:rsidP="0011252E">
      <w:pPr>
        <w:pStyle w:val="ListParagraph"/>
        <w:numPr>
          <w:ilvl w:val="1"/>
          <w:numId w:val="1"/>
        </w:numPr>
        <w:jc w:val="both"/>
        <w:rPr>
          <w:rFonts w:ascii="Palatino Linotype" w:hAnsi="Palatino Linotype"/>
        </w:rPr>
      </w:pPr>
      <w:r w:rsidRPr="009D2416">
        <w:rPr>
          <w:rFonts w:ascii="Palatino Linotype" w:hAnsi="Palatino Linotype"/>
        </w:rPr>
        <w:t>Financijski poslovi oduzeti osnivanjem Financijskog ravnateljstva u svibnju 1850., ukinuto u lipnju 1850. prema odluci Ministarstva unutarnjih poslova</w:t>
      </w:r>
    </w:p>
    <w:p w:rsidR="001C557D" w:rsidRPr="009D2416" w:rsidRDefault="001C557D" w:rsidP="001C557D">
      <w:pPr>
        <w:pStyle w:val="ListParagraph"/>
        <w:numPr>
          <w:ilvl w:val="0"/>
          <w:numId w:val="1"/>
        </w:numPr>
        <w:jc w:val="both"/>
        <w:rPr>
          <w:rFonts w:ascii="Palatino Linotype" w:hAnsi="Palatino Linotype"/>
        </w:rPr>
      </w:pPr>
      <w:r w:rsidRPr="009D2416">
        <w:rPr>
          <w:rFonts w:ascii="Palatino Linotype" w:hAnsi="Palatino Linotype"/>
        </w:rPr>
        <w:t>27. 4. 1848. osniva prijeke sudove u Slavoniji i Hrvatskoj</w:t>
      </w:r>
    </w:p>
    <w:p w:rsidR="001C557D" w:rsidRPr="009D2416" w:rsidRDefault="001C557D" w:rsidP="001C557D">
      <w:pPr>
        <w:pStyle w:val="ListParagraph"/>
        <w:numPr>
          <w:ilvl w:val="0"/>
          <w:numId w:val="1"/>
        </w:numPr>
        <w:jc w:val="both"/>
        <w:rPr>
          <w:rFonts w:ascii="Palatino Linotype" w:hAnsi="Palatino Linotype"/>
        </w:rPr>
      </w:pPr>
      <w:r w:rsidRPr="009D2416">
        <w:rPr>
          <w:rFonts w:ascii="Palatino Linotype" w:hAnsi="Palatino Linotype"/>
        </w:rPr>
        <w:t>Svibanj – raspisao izbore, hrvatski proglasio službenim</w:t>
      </w:r>
    </w:p>
    <w:p w:rsidR="00BD4570" w:rsidRPr="009D2416" w:rsidRDefault="00BD4570" w:rsidP="00BD4570">
      <w:pPr>
        <w:jc w:val="both"/>
        <w:rPr>
          <w:rFonts w:ascii="Palatino Linotype" w:hAnsi="Palatino Linotype"/>
        </w:rPr>
      </w:pPr>
      <w:r w:rsidRPr="009D2416">
        <w:rPr>
          <w:rFonts w:ascii="Palatino Linotype" w:hAnsi="Palatino Linotype"/>
        </w:rPr>
        <w:t>13. 5. 1848. Jelačićeva naredba da se Sabor sazove 5. 6. 1848.</w:t>
      </w:r>
      <w:r w:rsidR="00326F4F" w:rsidRPr="009D2416">
        <w:rPr>
          <w:rFonts w:ascii="Palatino Linotype" w:hAnsi="Palatino Linotype"/>
        </w:rPr>
        <w:t xml:space="preserve"> (isprekidano do 9. 7. 1848.)</w:t>
      </w:r>
    </w:p>
    <w:p w:rsidR="000107E9" w:rsidRPr="009D2416" w:rsidRDefault="00BD4570" w:rsidP="000107E9">
      <w:pPr>
        <w:pStyle w:val="ListParagraph"/>
        <w:numPr>
          <w:ilvl w:val="0"/>
          <w:numId w:val="1"/>
        </w:numPr>
        <w:jc w:val="both"/>
        <w:rPr>
          <w:rFonts w:ascii="Palatino Linotype" w:hAnsi="Palatino Linotype"/>
        </w:rPr>
      </w:pPr>
      <w:r w:rsidRPr="009D2416">
        <w:rPr>
          <w:rFonts w:ascii="Palatino Linotype" w:hAnsi="Palatino Linotype"/>
        </w:rPr>
        <w:t>Jelačić predsjedao, ali nije odgovarao Saboru</w:t>
      </w:r>
    </w:p>
    <w:p w:rsidR="000107E9" w:rsidRPr="009D2416" w:rsidRDefault="000107E9" w:rsidP="000107E9">
      <w:pPr>
        <w:pStyle w:val="ListParagraph"/>
        <w:numPr>
          <w:ilvl w:val="0"/>
          <w:numId w:val="1"/>
        </w:numPr>
        <w:jc w:val="both"/>
        <w:rPr>
          <w:rFonts w:ascii="Palatino Linotype" w:hAnsi="Palatino Linotype"/>
        </w:rPr>
      </w:pPr>
      <w:r w:rsidRPr="009D2416">
        <w:rPr>
          <w:rFonts w:ascii="Palatino Linotype" w:hAnsi="Palatino Linotype"/>
        </w:rPr>
        <w:t>Zastupnici svi virilni članovi iz staleškog Sabora + predstavnici naroda</w:t>
      </w:r>
    </w:p>
    <w:p w:rsidR="000107E9" w:rsidRPr="009D2416" w:rsidRDefault="000107E9" w:rsidP="000107E9">
      <w:pPr>
        <w:pStyle w:val="ListParagraph"/>
        <w:numPr>
          <w:ilvl w:val="1"/>
          <w:numId w:val="1"/>
        </w:numPr>
        <w:jc w:val="both"/>
        <w:rPr>
          <w:rFonts w:ascii="Palatino Linotype" w:hAnsi="Palatino Linotype"/>
        </w:rPr>
      </w:pPr>
      <w:r w:rsidRPr="009D2416">
        <w:rPr>
          <w:rFonts w:ascii="Palatino Linotype" w:hAnsi="Palatino Linotype"/>
        </w:rPr>
        <w:lastRenderedPageBreak/>
        <w:t xml:space="preserve">Punoljetni velikaši, svjetovni i crkveni dužnosnici ulaze u Sabor na osnovi položaja, a narodni su zastupnici neposredno birani u gradovima, a u županijskim i krajiškim </w:t>
      </w:r>
      <w:proofErr w:type="spellStart"/>
      <w:r w:rsidRPr="009D2416">
        <w:rPr>
          <w:rFonts w:ascii="Palatino Linotype" w:hAnsi="Palatino Linotype"/>
        </w:rPr>
        <w:t>kotarevima</w:t>
      </w:r>
      <w:proofErr w:type="spellEnd"/>
      <w:r w:rsidRPr="009D2416">
        <w:rPr>
          <w:rFonts w:ascii="Palatino Linotype" w:hAnsi="Palatino Linotype"/>
        </w:rPr>
        <w:t xml:space="preserve"> posredno uz imovinski i obrazovni cenzus</w:t>
      </w:r>
    </w:p>
    <w:p w:rsidR="001E0697" w:rsidRPr="009D2416" w:rsidRDefault="001E0697" w:rsidP="000107E9">
      <w:pPr>
        <w:pStyle w:val="ListParagraph"/>
        <w:numPr>
          <w:ilvl w:val="1"/>
          <w:numId w:val="1"/>
        </w:numPr>
        <w:jc w:val="both"/>
        <w:rPr>
          <w:rFonts w:ascii="Palatino Linotype" w:hAnsi="Palatino Linotype"/>
        </w:rPr>
      </w:pPr>
      <w:r w:rsidRPr="009D2416">
        <w:rPr>
          <w:rFonts w:ascii="Palatino Linotype" w:hAnsi="Palatino Linotype"/>
        </w:rPr>
        <w:t>Prvi put zastupnici Vojne krajine i pravoslavni svećenici</w:t>
      </w:r>
    </w:p>
    <w:p w:rsidR="007516CE" w:rsidRPr="009D2416" w:rsidRDefault="007516CE" w:rsidP="007516CE">
      <w:pPr>
        <w:pStyle w:val="ListParagraph"/>
        <w:numPr>
          <w:ilvl w:val="0"/>
          <w:numId w:val="1"/>
        </w:numPr>
        <w:jc w:val="both"/>
        <w:rPr>
          <w:rFonts w:ascii="Palatino Linotype" w:hAnsi="Palatino Linotype"/>
        </w:rPr>
      </w:pPr>
      <w:r w:rsidRPr="009D2416">
        <w:rPr>
          <w:rFonts w:ascii="Palatino Linotype" w:hAnsi="Palatino Linotype"/>
        </w:rPr>
        <w:t xml:space="preserve">Većinu saborskih odluka Franjo Josip I. nije potvrdio; </w:t>
      </w:r>
      <w:r w:rsidRPr="009D2416">
        <w:rPr>
          <w:rFonts w:ascii="Palatino Linotype" w:hAnsi="Palatino Linotype"/>
          <w:i/>
        </w:rPr>
        <w:t>Patentom od 7. 4. 1850.</w:t>
      </w:r>
      <w:r w:rsidRPr="009D2416">
        <w:rPr>
          <w:rFonts w:ascii="Palatino Linotype" w:hAnsi="Palatino Linotype"/>
        </w:rPr>
        <w:t xml:space="preserve"> potvrdio narodni jezik kao službeni i osamostaljenje od </w:t>
      </w:r>
      <w:r w:rsidR="0039266A" w:rsidRPr="009D2416">
        <w:rPr>
          <w:rFonts w:ascii="Palatino Linotype" w:hAnsi="Palatino Linotype"/>
        </w:rPr>
        <w:t>Ug</w:t>
      </w:r>
      <w:r w:rsidRPr="009D2416">
        <w:rPr>
          <w:rFonts w:ascii="Palatino Linotype" w:hAnsi="Palatino Linotype"/>
        </w:rPr>
        <w:t>arske</w:t>
      </w:r>
    </w:p>
    <w:p w:rsidR="008F6471" w:rsidRPr="009D2416" w:rsidRDefault="008F6471" w:rsidP="008F6471">
      <w:pPr>
        <w:jc w:val="both"/>
        <w:rPr>
          <w:rFonts w:ascii="Palatino Linotype" w:hAnsi="Palatino Linotype"/>
        </w:rPr>
      </w:pPr>
      <w:r w:rsidRPr="009D2416">
        <w:rPr>
          <w:rFonts w:ascii="Palatino Linotype" w:hAnsi="Palatino Linotype"/>
        </w:rPr>
        <w:t>Županije postaju teritorijalne upravno-političke zajednice koje predstavljaju sve društvene slojeve (prestaju biti teritorijalne zajednice plemića)</w:t>
      </w:r>
    </w:p>
    <w:p w:rsidR="00AF6560" w:rsidRPr="009D2416" w:rsidRDefault="00AF6560" w:rsidP="00AF6560">
      <w:pPr>
        <w:pStyle w:val="ListParagraph"/>
        <w:numPr>
          <w:ilvl w:val="0"/>
          <w:numId w:val="1"/>
        </w:numPr>
        <w:jc w:val="both"/>
        <w:rPr>
          <w:rFonts w:ascii="Palatino Linotype" w:hAnsi="Palatino Linotype"/>
        </w:rPr>
      </w:pPr>
      <w:r w:rsidRPr="009D2416">
        <w:rPr>
          <w:rFonts w:ascii="Palatino Linotype" w:hAnsi="Palatino Linotype"/>
        </w:rPr>
        <w:t>Podrijetlo i plemićka titula više nisu presudni za postati činovnik</w:t>
      </w:r>
    </w:p>
    <w:p w:rsidR="00AF6560" w:rsidRPr="009D2416" w:rsidRDefault="00AF6560" w:rsidP="00AF6560">
      <w:pPr>
        <w:pStyle w:val="ListParagraph"/>
        <w:numPr>
          <w:ilvl w:val="0"/>
          <w:numId w:val="1"/>
        </w:numPr>
        <w:jc w:val="both"/>
        <w:rPr>
          <w:rFonts w:ascii="Palatino Linotype" w:hAnsi="Palatino Linotype"/>
        </w:rPr>
      </w:pPr>
      <w:r w:rsidRPr="009D2416">
        <w:rPr>
          <w:rFonts w:ascii="Palatino Linotype" w:hAnsi="Palatino Linotype"/>
        </w:rPr>
        <w:t>Umjesto skupštine, uvodi se upravni odbor županije</w:t>
      </w:r>
    </w:p>
    <w:p w:rsidR="00AF6560" w:rsidRPr="009D2416" w:rsidRDefault="00AF6560" w:rsidP="00AF6560">
      <w:pPr>
        <w:pStyle w:val="ListParagraph"/>
        <w:numPr>
          <w:ilvl w:val="0"/>
          <w:numId w:val="1"/>
        </w:numPr>
        <w:jc w:val="both"/>
        <w:rPr>
          <w:rFonts w:ascii="Palatino Linotype" w:hAnsi="Palatino Linotype"/>
        </w:rPr>
      </w:pPr>
      <w:r w:rsidRPr="009D2416">
        <w:rPr>
          <w:rFonts w:ascii="Palatino Linotype" w:hAnsi="Palatino Linotype"/>
        </w:rPr>
        <w:t>Niže upravne jedinice su općine kojima upravljaju odbori</w:t>
      </w:r>
    </w:p>
    <w:p w:rsidR="00AF6560" w:rsidRPr="009D2416" w:rsidRDefault="00AF6560" w:rsidP="00AF6560">
      <w:pPr>
        <w:pStyle w:val="ListParagraph"/>
        <w:numPr>
          <w:ilvl w:val="1"/>
          <w:numId w:val="1"/>
        </w:numPr>
        <w:jc w:val="both"/>
        <w:rPr>
          <w:rFonts w:ascii="Palatino Linotype" w:hAnsi="Palatino Linotype"/>
        </w:rPr>
      </w:pPr>
      <w:r w:rsidRPr="009D2416">
        <w:rPr>
          <w:rFonts w:ascii="Palatino Linotype" w:hAnsi="Palatino Linotype"/>
        </w:rPr>
        <w:t>Vladarev patent o općinama od 23. 3. 1849. u Hrvatskoj nije stupio na snagu jer je Bansko vijeće upravljalo kao autonomna vlada</w:t>
      </w:r>
    </w:p>
    <w:p w:rsidR="00CA4225" w:rsidRPr="009D2416" w:rsidRDefault="00CA4225" w:rsidP="00CA4225">
      <w:pPr>
        <w:pStyle w:val="ListParagraph"/>
        <w:numPr>
          <w:ilvl w:val="0"/>
          <w:numId w:val="1"/>
        </w:numPr>
        <w:jc w:val="both"/>
        <w:rPr>
          <w:rFonts w:ascii="Palatino Linotype" w:hAnsi="Palatino Linotype"/>
        </w:rPr>
      </w:pPr>
      <w:r w:rsidRPr="009D2416">
        <w:rPr>
          <w:rFonts w:ascii="Palatino Linotype" w:hAnsi="Palatino Linotype"/>
        </w:rPr>
        <w:t xml:space="preserve">Pritiskom Sabora i bana koji su očekivali uži savez sa Srpskom Vojvodinom pripojeni su joj dijelovi Srijemske županije (Ruma </w:t>
      </w:r>
      <w:proofErr w:type="spellStart"/>
      <w:r w:rsidRPr="009D2416">
        <w:rPr>
          <w:rFonts w:ascii="Palatino Linotype" w:hAnsi="Palatino Linotype"/>
        </w:rPr>
        <w:t>Irig</w:t>
      </w:r>
      <w:proofErr w:type="spellEnd"/>
      <w:r w:rsidRPr="009D2416">
        <w:rPr>
          <w:rFonts w:ascii="Palatino Linotype" w:hAnsi="Palatino Linotype"/>
        </w:rPr>
        <w:t xml:space="preserve"> i Ilok) koja se raspala jer je Vukovarski kotar pripojen Virovitičkoj</w:t>
      </w:r>
    </w:p>
    <w:p w:rsidR="00BC175E" w:rsidRPr="009D2416" w:rsidRDefault="00BC175E" w:rsidP="00CA4225">
      <w:pPr>
        <w:pStyle w:val="ListParagraph"/>
        <w:numPr>
          <w:ilvl w:val="0"/>
          <w:numId w:val="1"/>
        </w:numPr>
        <w:jc w:val="both"/>
        <w:rPr>
          <w:rFonts w:ascii="Palatino Linotype" w:hAnsi="Palatino Linotype"/>
        </w:rPr>
      </w:pPr>
      <w:r w:rsidRPr="009D2416">
        <w:rPr>
          <w:rFonts w:ascii="Palatino Linotype" w:hAnsi="Palatino Linotype"/>
        </w:rPr>
        <w:t>Jesen 1848. Čakovec i Međimurje pripojeni su Varaždinskoj</w:t>
      </w:r>
    </w:p>
    <w:p w:rsidR="00BC175E" w:rsidRPr="009D2416" w:rsidRDefault="00BC175E" w:rsidP="00CA4225">
      <w:pPr>
        <w:pStyle w:val="ListParagraph"/>
        <w:numPr>
          <w:ilvl w:val="0"/>
          <w:numId w:val="1"/>
        </w:numPr>
        <w:jc w:val="both"/>
        <w:rPr>
          <w:rFonts w:ascii="Palatino Linotype" w:hAnsi="Palatino Linotype"/>
        </w:rPr>
      </w:pPr>
      <w:r w:rsidRPr="009D2416">
        <w:rPr>
          <w:rFonts w:ascii="Palatino Linotype" w:hAnsi="Palatino Linotype"/>
        </w:rPr>
        <w:t>Kada je Jelačić imenovan riječkim gubernatorom Rijeka je pri</w:t>
      </w:r>
      <w:r w:rsidR="003705DC" w:rsidRPr="009D2416">
        <w:rPr>
          <w:rFonts w:ascii="Palatino Linotype" w:hAnsi="Palatino Linotype"/>
        </w:rPr>
        <w:t>k</w:t>
      </w:r>
      <w:r w:rsidRPr="009D2416">
        <w:rPr>
          <w:rFonts w:ascii="Palatino Linotype" w:hAnsi="Palatino Linotype"/>
        </w:rPr>
        <w:t>ljučena Zagrebačkoj županiji</w:t>
      </w:r>
    </w:p>
    <w:p w:rsidR="00BC175E" w:rsidRPr="009D2416" w:rsidRDefault="00BC175E" w:rsidP="00CA4225">
      <w:pPr>
        <w:pStyle w:val="ListParagraph"/>
        <w:numPr>
          <w:ilvl w:val="0"/>
          <w:numId w:val="1"/>
        </w:numPr>
        <w:jc w:val="both"/>
        <w:rPr>
          <w:rFonts w:ascii="Palatino Linotype" w:hAnsi="Palatino Linotype"/>
        </w:rPr>
      </w:pPr>
      <w:r w:rsidRPr="009D2416">
        <w:rPr>
          <w:rFonts w:ascii="Palatino Linotype" w:hAnsi="Palatino Linotype"/>
        </w:rPr>
        <w:t>Iako je ban Jelačić i njima upravljao, Dalmacija i Vojna krajina nisu bile dio županijskog sustava</w:t>
      </w:r>
    </w:p>
    <w:p w:rsidR="00134255" w:rsidRPr="009D2416" w:rsidRDefault="00134255" w:rsidP="00134255">
      <w:pPr>
        <w:jc w:val="both"/>
        <w:rPr>
          <w:rFonts w:ascii="Palatino Linotype" w:hAnsi="Palatino Linotype"/>
          <w:u w:val="single"/>
        </w:rPr>
      </w:pPr>
      <w:r w:rsidRPr="009D2416">
        <w:rPr>
          <w:rFonts w:ascii="Palatino Linotype" w:hAnsi="Palatino Linotype"/>
          <w:u w:val="single"/>
        </w:rPr>
        <w:t>Hrvatske zakonodavne i upravne institucije od 1849. do 1868.</w:t>
      </w:r>
    </w:p>
    <w:p w:rsidR="00C6504C" w:rsidRPr="009D2416" w:rsidRDefault="009818D5" w:rsidP="00134255">
      <w:pPr>
        <w:jc w:val="both"/>
        <w:rPr>
          <w:rFonts w:ascii="Palatino Linotype" w:hAnsi="Palatino Linotype"/>
        </w:rPr>
      </w:pPr>
      <w:r w:rsidRPr="009D2416">
        <w:rPr>
          <w:rFonts w:ascii="Palatino Linotype" w:hAnsi="Palatino Linotype"/>
        </w:rPr>
        <w:t xml:space="preserve">1850. – 1854. – </w:t>
      </w:r>
      <w:proofErr w:type="spellStart"/>
      <w:r w:rsidRPr="009D2416">
        <w:rPr>
          <w:rFonts w:ascii="Palatino Linotype" w:hAnsi="Palatino Linotype"/>
        </w:rPr>
        <w:t>pseudoustavno</w:t>
      </w:r>
      <w:proofErr w:type="spellEnd"/>
      <w:r w:rsidRPr="009D2416">
        <w:rPr>
          <w:rFonts w:ascii="Palatino Linotype" w:hAnsi="Palatino Linotype"/>
        </w:rPr>
        <w:t xml:space="preserve"> i apsolutističko razdoblje (4. 3. 1849. raspušten Austrijski parlament, a 7 .3. 1849. proglašen </w:t>
      </w:r>
      <w:r w:rsidRPr="009D2416">
        <w:rPr>
          <w:rFonts w:ascii="Palatino Linotype" w:hAnsi="Palatino Linotype"/>
          <w:i/>
        </w:rPr>
        <w:t>Oktroirani</w:t>
      </w:r>
      <w:r w:rsidRPr="009D2416">
        <w:rPr>
          <w:rFonts w:ascii="Palatino Linotype" w:hAnsi="Palatino Linotype"/>
        </w:rPr>
        <w:t xml:space="preserve"> (</w:t>
      </w:r>
      <w:r w:rsidRPr="009D2416">
        <w:rPr>
          <w:rFonts w:ascii="Palatino Linotype" w:hAnsi="Palatino Linotype"/>
          <w:i/>
        </w:rPr>
        <w:t>Ožujski</w:t>
      </w:r>
      <w:r w:rsidRPr="009D2416">
        <w:rPr>
          <w:rFonts w:ascii="Palatino Linotype" w:hAnsi="Palatino Linotype"/>
        </w:rPr>
        <w:t xml:space="preserve">) </w:t>
      </w:r>
      <w:r w:rsidRPr="009D2416">
        <w:rPr>
          <w:rFonts w:ascii="Palatino Linotype" w:hAnsi="Palatino Linotype"/>
          <w:i/>
        </w:rPr>
        <w:t>ustav</w:t>
      </w:r>
      <w:r w:rsidRPr="009D2416">
        <w:rPr>
          <w:rFonts w:ascii="Palatino Linotype" w:hAnsi="Palatino Linotype"/>
        </w:rPr>
        <w:t>)</w:t>
      </w:r>
    </w:p>
    <w:p w:rsidR="00933074" w:rsidRPr="009D2416" w:rsidRDefault="00C6504C" w:rsidP="00933074">
      <w:pPr>
        <w:pStyle w:val="ListParagraph"/>
        <w:numPr>
          <w:ilvl w:val="0"/>
          <w:numId w:val="1"/>
        </w:numPr>
        <w:jc w:val="both"/>
        <w:rPr>
          <w:rFonts w:ascii="Palatino Linotype" w:hAnsi="Palatino Linotype"/>
          <w:i/>
        </w:rPr>
      </w:pPr>
      <w:r w:rsidRPr="009D2416">
        <w:rPr>
          <w:rFonts w:ascii="Palatino Linotype" w:hAnsi="Palatino Linotype"/>
        </w:rPr>
        <w:t>6. 9. 1849. pod pr</w:t>
      </w:r>
      <w:r w:rsidR="00933074" w:rsidRPr="009D2416">
        <w:rPr>
          <w:rFonts w:ascii="Palatino Linotype" w:hAnsi="Palatino Linotype"/>
        </w:rPr>
        <w:t xml:space="preserve">itiskom Bansko vijeće prihvaća </w:t>
      </w:r>
      <w:r w:rsidR="00933074" w:rsidRPr="009D2416">
        <w:rPr>
          <w:rFonts w:ascii="Palatino Linotype" w:hAnsi="Palatino Linotype"/>
          <w:i/>
        </w:rPr>
        <w:t>O</w:t>
      </w:r>
      <w:r w:rsidRPr="009D2416">
        <w:rPr>
          <w:rFonts w:ascii="Palatino Linotype" w:hAnsi="Palatino Linotype"/>
          <w:i/>
        </w:rPr>
        <w:t>ktroirani ustav</w:t>
      </w:r>
    </w:p>
    <w:p w:rsidR="00933074" w:rsidRPr="009D2416" w:rsidRDefault="00933074" w:rsidP="00933074">
      <w:pPr>
        <w:pStyle w:val="ListParagraph"/>
        <w:numPr>
          <w:ilvl w:val="0"/>
          <w:numId w:val="1"/>
        </w:numPr>
        <w:jc w:val="both"/>
        <w:rPr>
          <w:rFonts w:ascii="Palatino Linotype" w:hAnsi="Palatino Linotype"/>
          <w:i/>
        </w:rPr>
      </w:pPr>
      <w:r w:rsidRPr="009D2416">
        <w:rPr>
          <w:rFonts w:ascii="Palatino Linotype" w:hAnsi="Palatino Linotype"/>
        </w:rPr>
        <w:t>Monarhija podijeljena na krunovine (ukinuta zasebnost i cjelovitost Zemalja Krune sv. Stjepana koje su podijeljene za krunovine, a Dalmaciji ostavljena mogućnost da se pridruži Hrvatskoj) s pokrajinskim saborima, a predviđeno je osnivanje Državnog sabora (</w:t>
      </w:r>
      <w:proofErr w:type="spellStart"/>
      <w:r w:rsidR="009B24CE" w:rsidRPr="009D2416">
        <w:rPr>
          <w:rFonts w:ascii="Palatino Linotype" w:hAnsi="Palatino Linotype"/>
          <w:i/>
        </w:rPr>
        <w:t>Reichstag</w:t>
      </w:r>
      <w:proofErr w:type="spellEnd"/>
      <w:r w:rsidRPr="009D2416">
        <w:rPr>
          <w:rFonts w:ascii="Palatino Linotype" w:hAnsi="Palatino Linotype"/>
        </w:rPr>
        <w:t>)</w:t>
      </w:r>
    </w:p>
    <w:p w:rsidR="009B24CE" w:rsidRPr="009D2416" w:rsidRDefault="009B24CE" w:rsidP="00933074">
      <w:pPr>
        <w:pStyle w:val="ListParagraph"/>
        <w:numPr>
          <w:ilvl w:val="0"/>
          <w:numId w:val="1"/>
        </w:numPr>
        <w:jc w:val="both"/>
        <w:rPr>
          <w:rFonts w:ascii="Palatino Linotype" w:hAnsi="Palatino Linotype"/>
          <w:i/>
        </w:rPr>
      </w:pPr>
      <w:r w:rsidRPr="009D2416">
        <w:rPr>
          <w:rFonts w:ascii="Palatino Linotype" w:hAnsi="Palatino Linotype"/>
        </w:rPr>
        <w:t xml:space="preserve">Odvajanje pravosuđa od uprave, ukinute feudalne staleške privilegije, proglašena jednakost građana pred zakonom, slobodno stjecanje imovine i sigurnost privatnog vlasništva, uvedeno jedinstveno tržište i ukinute carinske granice između </w:t>
      </w:r>
      <w:proofErr w:type="spellStart"/>
      <w:r w:rsidRPr="009D2416">
        <w:rPr>
          <w:rFonts w:ascii="Palatino Linotype" w:hAnsi="Palatino Linotype"/>
        </w:rPr>
        <w:t>Autrije</w:t>
      </w:r>
      <w:proofErr w:type="spellEnd"/>
      <w:r w:rsidRPr="009D2416">
        <w:rPr>
          <w:rFonts w:ascii="Palatino Linotype" w:hAnsi="Palatino Linotype"/>
        </w:rPr>
        <w:t xml:space="preserve"> i Ugarske</w:t>
      </w:r>
    </w:p>
    <w:p w:rsidR="009B24CE" w:rsidRPr="009D2416" w:rsidRDefault="009B24CE" w:rsidP="00933074">
      <w:pPr>
        <w:pStyle w:val="ListParagraph"/>
        <w:numPr>
          <w:ilvl w:val="0"/>
          <w:numId w:val="1"/>
        </w:numPr>
        <w:jc w:val="both"/>
        <w:rPr>
          <w:rFonts w:ascii="Palatino Linotype" w:hAnsi="Palatino Linotype"/>
          <w:i/>
        </w:rPr>
      </w:pPr>
      <w:r w:rsidRPr="009D2416">
        <w:rPr>
          <w:rFonts w:ascii="Palatino Linotype" w:hAnsi="Palatino Linotype"/>
        </w:rPr>
        <w:t>Vladar ima pravo veta i donošenja uredbi iz nužde</w:t>
      </w:r>
    </w:p>
    <w:p w:rsidR="009B24CE" w:rsidRPr="009D2416" w:rsidRDefault="009B24CE" w:rsidP="00933074">
      <w:pPr>
        <w:pStyle w:val="ListParagraph"/>
        <w:numPr>
          <w:ilvl w:val="0"/>
          <w:numId w:val="1"/>
        </w:numPr>
        <w:jc w:val="both"/>
        <w:rPr>
          <w:rFonts w:ascii="Palatino Linotype" w:hAnsi="Palatino Linotype"/>
          <w:i/>
        </w:rPr>
      </w:pPr>
      <w:r w:rsidRPr="009D2416">
        <w:rPr>
          <w:rFonts w:ascii="Palatino Linotype" w:hAnsi="Palatino Linotype"/>
        </w:rPr>
        <w:t>Glavni oslonac režima policija – žandarmerija podijeljena na 16 zemaljskih regimenti</w:t>
      </w:r>
    </w:p>
    <w:p w:rsidR="009B24CE" w:rsidRPr="009D2416" w:rsidRDefault="009B24CE" w:rsidP="009B24CE">
      <w:pPr>
        <w:jc w:val="both"/>
        <w:rPr>
          <w:rFonts w:ascii="Palatino Linotype" w:hAnsi="Palatino Linotype"/>
        </w:rPr>
      </w:pPr>
      <w:r w:rsidRPr="009D2416">
        <w:rPr>
          <w:rFonts w:ascii="Palatino Linotype" w:hAnsi="Palatino Linotype"/>
        </w:rPr>
        <w:lastRenderedPageBreak/>
        <w:t xml:space="preserve">26. 6. 1850. banovim se proglasom ukida stara konstitucija umjesto koje je </w:t>
      </w:r>
      <w:r w:rsidRPr="009D2416">
        <w:rPr>
          <w:rFonts w:ascii="Palatino Linotype" w:hAnsi="Palatino Linotype"/>
          <w:i/>
        </w:rPr>
        <w:t>Oktroirani ustav</w:t>
      </w:r>
      <w:r w:rsidR="007E3BBE" w:rsidRPr="009D2416">
        <w:rPr>
          <w:rFonts w:ascii="Palatino Linotype" w:hAnsi="Palatino Linotype"/>
        </w:rPr>
        <w:t xml:space="preserve"> koji se</w:t>
      </w:r>
      <w:r w:rsidRPr="009D2416">
        <w:rPr>
          <w:rFonts w:ascii="Palatino Linotype" w:hAnsi="Palatino Linotype"/>
        </w:rPr>
        <w:t xml:space="preserve"> osim u području uprave</w:t>
      </w:r>
      <w:r w:rsidR="007E3BBE" w:rsidRPr="009D2416">
        <w:rPr>
          <w:rFonts w:ascii="Palatino Linotype" w:hAnsi="Palatino Linotype"/>
        </w:rPr>
        <w:t xml:space="preserve"> i sudstva nikad nije u potpunosti </w:t>
      </w:r>
      <w:r w:rsidR="00FA3FE8" w:rsidRPr="009D2416">
        <w:rPr>
          <w:rFonts w:ascii="Palatino Linotype" w:hAnsi="Palatino Linotype"/>
        </w:rPr>
        <w:t>primijenio.</w:t>
      </w:r>
    </w:p>
    <w:p w:rsidR="00FA3FE8" w:rsidRPr="009D2416" w:rsidRDefault="00FA3FE8" w:rsidP="009B24CE">
      <w:pPr>
        <w:jc w:val="both"/>
        <w:rPr>
          <w:rFonts w:ascii="Palatino Linotype" w:hAnsi="Palatino Linotype"/>
        </w:rPr>
      </w:pPr>
      <w:r w:rsidRPr="009D2416">
        <w:rPr>
          <w:rFonts w:ascii="Palatino Linotype" w:hAnsi="Palatino Linotype"/>
          <w:i/>
        </w:rPr>
        <w:t>Silvestarski patent</w:t>
      </w:r>
      <w:r w:rsidRPr="009D2416">
        <w:rPr>
          <w:rFonts w:ascii="Palatino Linotype" w:hAnsi="Palatino Linotype"/>
        </w:rPr>
        <w:t xml:space="preserve"> – 31. 12. 1851., supa na snagu 1. 1. 1852 – vladarevo pismo kojim objavljuje nova opća načela političke uprave – službeni početak </w:t>
      </w:r>
      <w:r w:rsidR="00612FD4" w:rsidRPr="009D2416">
        <w:rPr>
          <w:rFonts w:ascii="Palatino Linotype" w:hAnsi="Palatino Linotype"/>
        </w:rPr>
        <w:t>(</w:t>
      </w:r>
      <w:proofErr w:type="spellStart"/>
      <w:r w:rsidRPr="009D2416">
        <w:rPr>
          <w:rFonts w:ascii="Palatino Linotype" w:hAnsi="Palatino Linotype"/>
        </w:rPr>
        <w:t>neo</w:t>
      </w:r>
      <w:proofErr w:type="spellEnd"/>
      <w:r w:rsidR="00612FD4" w:rsidRPr="009D2416">
        <w:rPr>
          <w:rFonts w:ascii="Palatino Linotype" w:hAnsi="Palatino Linotype"/>
        </w:rPr>
        <w:t>)</w:t>
      </w:r>
      <w:r w:rsidRPr="009D2416">
        <w:rPr>
          <w:rFonts w:ascii="Palatino Linotype" w:hAnsi="Palatino Linotype"/>
        </w:rPr>
        <w:t>apsolutizma</w:t>
      </w:r>
    </w:p>
    <w:p w:rsidR="00612FD4" w:rsidRPr="009D2416" w:rsidRDefault="00612FD4" w:rsidP="00612FD4">
      <w:pPr>
        <w:pStyle w:val="ListParagraph"/>
        <w:numPr>
          <w:ilvl w:val="0"/>
          <w:numId w:val="1"/>
        </w:numPr>
        <w:jc w:val="both"/>
        <w:rPr>
          <w:rFonts w:ascii="Palatino Linotype" w:hAnsi="Palatino Linotype"/>
        </w:rPr>
      </w:pPr>
      <w:r w:rsidRPr="009D2416">
        <w:rPr>
          <w:rFonts w:ascii="Palatino Linotype" w:hAnsi="Palatino Linotype"/>
        </w:rPr>
        <w:t>Onemogućen slobodan politički život, nisu sazvani zemaljski sabori, vladar u formi patenta izdaje zakone</w:t>
      </w:r>
      <w:r w:rsidR="005E42C3" w:rsidRPr="009D2416">
        <w:rPr>
          <w:rFonts w:ascii="Palatino Linotype" w:hAnsi="Palatino Linotype"/>
        </w:rPr>
        <w:t xml:space="preserve"> za cijelu Monarhiju</w:t>
      </w:r>
    </w:p>
    <w:p w:rsidR="008F0B0B" w:rsidRPr="009D2416" w:rsidRDefault="008F0B0B" w:rsidP="00612FD4">
      <w:pPr>
        <w:pStyle w:val="ListParagraph"/>
        <w:numPr>
          <w:ilvl w:val="0"/>
          <w:numId w:val="1"/>
        </w:numPr>
        <w:jc w:val="both"/>
        <w:rPr>
          <w:rFonts w:ascii="Palatino Linotype" w:hAnsi="Palatino Linotype"/>
        </w:rPr>
      </w:pPr>
      <w:r w:rsidRPr="009D2416">
        <w:rPr>
          <w:rFonts w:ascii="Palatino Linotype" w:hAnsi="Palatino Linotype"/>
        </w:rPr>
        <w:t>Vladar zakonodavna, a Središnja vlada (Ministarsko vijeće) izvršna vlast</w:t>
      </w:r>
      <w:r w:rsidR="00594BE2" w:rsidRPr="009D2416">
        <w:rPr>
          <w:rFonts w:ascii="Palatino Linotype" w:hAnsi="Palatino Linotype"/>
        </w:rPr>
        <w:t>, Državno (Carevinsko) vijeće bilo savjetodavno tijelo</w:t>
      </w:r>
    </w:p>
    <w:p w:rsidR="00594BE2" w:rsidRPr="009D2416" w:rsidRDefault="00594BE2" w:rsidP="00612FD4">
      <w:pPr>
        <w:pStyle w:val="ListParagraph"/>
        <w:numPr>
          <w:ilvl w:val="0"/>
          <w:numId w:val="1"/>
        </w:numPr>
        <w:jc w:val="both"/>
        <w:rPr>
          <w:rFonts w:ascii="Palatino Linotype" w:hAnsi="Palatino Linotype"/>
        </w:rPr>
      </w:pPr>
      <w:r w:rsidRPr="009D2416">
        <w:rPr>
          <w:rFonts w:ascii="Palatino Linotype" w:hAnsi="Palatino Linotype"/>
        </w:rPr>
        <w:t>1852. ukinuta funkcija hrvatskog ministra u Bečkoj vladi</w:t>
      </w:r>
    </w:p>
    <w:p w:rsidR="00F76B42" w:rsidRPr="009D2416" w:rsidRDefault="00F76B42" w:rsidP="00612FD4">
      <w:pPr>
        <w:pStyle w:val="ListParagraph"/>
        <w:numPr>
          <w:ilvl w:val="0"/>
          <w:numId w:val="1"/>
        </w:numPr>
        <w:jc w:val="both"/>
        <w:rPr>
          <w:rFonts w:ascii="Palatino Linotype" w:hAnsi="Palatino Linotype"/>
        </w:rPr>
      </w:pPr>
      <w:r w:rsidRPr="009D2416">
        <w:rPr>
          <w:rFonts w:ascii="Palatino Linotype" w:hAnsi="Palatino Linotype"/>
        </w:rPr>
        <w:t>Na području svake krunovine vrhovnu izvršnu vlast imalo je Namjesništvo</w:t>
      </w:r>
      <w:r w:rsidR="00651068" w:rsidRPr="009D2416">
        <w:rPr>
          <w:rFonts w:ascii="Palatino Linotype" w:hAnsi="Palatino Linotype"/>
        </w:rPr>
        <w:t xml:space="preserve"> čiji namjesnik odgovara Beču</w:t>
      </w:r>
    </w:p>
    <w:p w:rsidR="00651068" w:rsidRPr="009D2416" w:rsidRDefault="00651068" w:rsidP="00651068">
      <w:pPr>
        <w:jc w:val="both"/>
        <w:rPr>
          <w:rFonts w:ascii="Palatino Linotype" w:hAnsi="Palatino Linotype"/>
        </w:rPr>
      </w:pPr>
      <w:r w:rsidRPr="009D2416">
        <w:rPr>
          <w:rFonts w:ascii="Palatino Linotype" w:hAnsi="Palatino Linotype"/>
          <w:i/>
        </w:rPr>
        <w:t>Naredba ministarstva unutarnjih poslova os 19. siječnja 1853.</w:t>
      </w:r>
      <w:r w:rsidR="00437912" w:rsidRPr="009D2416">
        <w:rPr>
          <w:rFonts w:ascii="Palatino Linotype" w:hAnsi="Palatino Linotype"/>
        </w:rPr>
        <w:t xml:space="preserve"> – temeljna načela političko-upravne razdiobe</w:t>
      </w:r>
    </w:p>
    <w:p w:rsidR="005E42C3" w:rsidRPr="009D2416" w:rsidRDefault="005E42C3" w:rsidP="005E42C3">
      <w:pPr>
        <w:jc w:val="both"/>
        <w:rPr>
          <w:rFonts w:ascii="Palatino Linotype" w:hAnsi="Palatino Linotype"/>
        </w:rPr>
      </w:pPr>
      <w:r w:rsidRPr="009D2416">
        <w:rPr>
          <w:rFonts w:ascii="Palatino Linotype" w:hAnsi="Palatino Linotype"/>
          <w:i/>
        </w:rPr>
        <w:t>Patent od 29. studenog 1852.</w:t>
      </w:r>
      <w:r w:rsidRPr="009D2416">
        <w:rPr>
          <w:rFonts w:ascii="Palatino Linotype" w:hAnsi="Palatino Linotype"/>
        </w:rPr>
        <w:t xml:space="preserve"> proglašava u Kraljevinama Ugarskoj, Hrvatskoj i Slavoniji, Srpskoj Vojvodini i </w:t>
      </w:r>
      <w:proofErr w:type="spellStart"/>
      <w:r w:rsidRPr="009D2416">
        <w:rPr>
          <w:rFonts w:ascii="Palatino Linotype" w:hAnsi="Palatino Linotype"/>
        </w:rPr>
        <w:t>Tamiškom</w:t>
      </w:r>
      <w:proofErr w:type="spellEnd"/>
      <w:r w:rsidRPr="009D2416">
        <w:rPr>
          <w:rFonts w:ascii="Palatino Linotype" w:hAnsi="Palatino Linotype"/>
        </w:rPr>
        <w:t xml:space="preserve"> Banatu </w:t>
      </w:r>
      <w:r w:rsidRPr="009D2416">
        <w:rPr>
          <w:rFonts w:ascii="Palatino Linotype" w:hAnsi="Palatino Linotype"/>
          <w:i/>
        </w:rPr>
        <w:t>Opći austrijski građanski zakonik</w:t>
      </w:r>
    </w:p>
    <w:p w:rsidR="005E42C3" w:rsidRPr="009D2416" w:rsidRDefault="005E42C3" w:rsidP="005E42C3">
      <w:pPr>
        <w:pStyle w:val="ListParagraph"/>
        <w:numPr>
          <w:ilvl w:val="0"/>
          <w:numId w:val="1"/>
        </w:numPr>
        <w:jc w:val="both"/>
        <w:rPr>
          <w:rFonts w:ascii="Palatino Linotype" w:hAnsi="Palatino Linotype"/>
        </w:rPr>
      </w:pPr>
      <w:r w:rsidRPr="009D2416">
        <w:rPr>
          <w:rFonts w:ascii="Palatino Linotype" w:hAnsi="Palatino Linotype"/>
        </w:rPr>
        <w:t>Nepovredivost privatnog vlasništva, sloboda ugovaranja i oporučivanja, sloboda izbora posla i zvanja te ozakonjen ekonomski liberalizam</w:t>
      </w:r>
    </w:p>
    <w:p w:rsidR="00A53599" w:rsidRPr="009D2416" w:rsidRDefault="00A53599" w:rsidP="00A53599">
      <w:pPr>
        <w:jc w:val="both"/>
        <w:rPr>
          <w:rFonts w:ascii="Palatino Linotype" w:hAnsi="Palatino Linotype"/>
        </w:rPr>
      </w:pPr>
      <w:r w:rsidRPr="009D2416">
        <w:rPr>
          <w:rFonts w:ascii="Palatino Linotype" w:hAnsi="Palatino Linotype"/>
        </w:rPr>
        <w:t>12. 6. 1850.</w:t>
      </w:r>
      <w:r w:rsidR="00C234DC" w:rsidRPr="009D2416">
        <w:rPr>
          <w:rFonts w:ascii="Palatino Linotype" w:hAnsi="Palatino Linotype"/>
        </w:rPr>
        <w:t xml:space="preserve"> – nova upravna organizacija Hrvatske i Slavonije s Primorjem, Rijekom</w:t>
      </w:r>
    </w:p>
    <w:p w:rsidR="00C234DC" w:rsidRPr="009D2416" w:rsidRDefault="00C234DC" w:rsidP="00A53599">
      <w:pPr>
        <w:jc w:val="both"/>
        <w:rPr>
          <w:rFonts w:ascii="Palatino Linotype" w:hAnsi="Palatino Linotype"/>
        </w:rPr>
      </w:pPr>
      <w:r w:rsidRPr="009D2416">
        <w:rPr>
          <w:rFonts w:ascii="Palatino Linotype" w:hAnsi="Palatino Linotype"/>
        </w:rPr>
        <w:t>1. 1. 1851. počinju djelovati novi upravi organi (Banska vlada 27. 6. 1850.)</w:t>
      </w:r>
    </w:p>
    <w:p w:rsidR="005A37FF" w:rsidRPr="009D2416" w:rsidRDefault="005A37FF" w:rsidP="00A53599">
      <w:pPr>
        <w:jc w:val="both"/>
        <w:rPr>
          <w:rFonts w:ascii="Palatino Linotype" w:hAnsi="Palatino Linotype"/>
        </w:rPr>
      </w:pPr>
      <w:r w:rsidRPr="009D2416">
        <w:rPr>
          <w:rFonts w:ascii="Palatino Linotype" w:hAnsi="Palatino Linotype"/>
        </w:rPr>
        <w:t xml:space="preserve">Hrvatsko-slavonsko </w:t>
      </w:r>
      <w:proofErr w:type="spellStart"/>
      <w:r w:rsidRPr="009D2416">
        <w:rPr>
          <w:rFonts w:ascii="Palatino Linotype" w:hAnsi="Palatino Linotype"/>
        </w:rPr>
        <w:t>financijalno</w:t>
      </w:r>
      <w:proofErr w:type="spellEnd"/>
      <w:r w:rsidRPr="009D2416">
        <w:rPr>
          <w:rFonts w:ascii="Palatino Linotype" w:hAnsi="Palatino Linotype"/>
        </w:rPr>
        <w:t xml:space="preserve"> ravnateljstvo (Zagreb, osnovano 1850.)nadležno za sve financijske poslove</w:t>
      </w:r>
    </w:p>
    <w:p w:rsidR="005A37FF" w:rsidRPr="009D2416" w:rsidRDefault="00065DBF" w:rsidP="00065DBF">
      <w:pPr>
        <w:pStyle w:val="ListParagraph"/>
        <w:numPr>
          <w:ilvl w:val="0"/>
          <w:numId w:val="1"/>
        </w:numPr>
        <w:jc w:val="both"/>
        <w:rPr>
          <w:rFonts w:ascii="Palatino Linotype" w:hAnsi="Palatino Linotype"/>
        </w:rPr>
      </w:pPr>
      <w:r w:rsidRPr="009D2416">
        <w:rPr>
          <w:rFonts w:ascii="Palatino Linotype" w:hAnsi="Palatino Linotype"/>
        </w:rPr>
        <w:t>K</w:t>
      </w:r>
      <w:r w:rsidR="005A37FF" w:rsidRPr="009D2416">
        <w:rPr>
          <w:rFonts w:ascii="Palatino Linotype" w:hAnsi="Palatino Linotype"/>
        </w:rPr>
        <w:t>asnije osnovana kotarska financijska ravnateljstva u Zagrebu, Rijeci i Osijeku</w:t>
      </w:r>
    </w:p>
    <w:p w:rsidR="00213F2B" w:rsidRPr="009D2416" w:rsidRDefault="00213F2B" w:rsidP="00A53599">
      <w:pPr>
        <w:jc w:val="both"/>
        <w:rPr>
          <w:rFonts w:ascii="Palatino Linotype" w:hAnsi="Palatino Linotype"/>
        </w:rPr>
      </w:pPr>
      <w:r w:rsidRPr="009D2416">
        <w:rPr>
          <w:rFonts w:ascii="Palatino Linotype" w:hAnsi="Palatino Linotype"/>
        </w:rPr>
        <w:t xml:space="preserve">Ban bio na čelu Banske vlade (uz njega članovi: </w:t>
      </w:r>
      <w:proofErr w:type="spellStart"/>
      <w:r w:rsidRPr="009D2416">
        <w:rPr>
          <w:rFonts w:ascii="Palatino Linotype" w:hAnsi="Palatino Linotype"/>
        </w:rPr>
        <w:t>viceban</w:t>
      </w:r>
      <w:proofErr w:type="spellEnd"/>
      <w:r w:rsidRPr="009D2416">
        <w:rPr>
          <w:rFonts w:ascii="Palatino Linotype" w:hAnsi="Palatino Linotype"/>
        </w:rPr>
        <w:t xml:space="preserve">, dva banska vijećnika, tri banska </w:t>
      </w:r>
      <w:proofErr w:type="spellStart"/>
      <w:r w:rsidRPr="009D2416">
        <w:rPr>
          <w:rFonts w:ascii="Palatino Linotype" w:hAnsi="Palatino Linotype"/>
        </w:rPr>
        <w:t>koncipista</w:t>
      </w:r>
      <w:proofErr w:type="spellEnd"/>
      <w:r w:rsidRPr="009D2416">
        <w:rPr>
          <w:rFonts w:ascii="Palatino Linotype" w:hAnsi="Palatino Linotype"/>
        </w:rPr>
        <w:t>, ekspeditor i prevoditelj)</w:t>
      </w:r>
    </w:p>
    <w:p w:rsidR="00442F9A" w:rsidRPr="009D2416" w:rsidRDefault="00442F9A" w:rsidP="00442F9A">
      <w:pPr>
        <w:pStyle w:val="ListParagraph"/>
        <w:numPr>
          <w:ilvl w:val="0"/>
          <w:numId w:val="1"/>
        </w:numPr>
        <w:jc w:val="both"/>
        <w:rPr>
          <w:rFonts w:ascii="Palatino Linotype" w:hAnsi="Palatino Linotype"/>
        </w:rPr>
      </w:pPr>
      <w:r w:rsidRPr="009D2416">
        <w:rPr>
          <w:rFonts w:ascii="Palatino Linotype" w:hAnsi="Palatino Linotype"/>
        </w:rPr>
        <w:t xml:space="preserve">Imenuje ga vladar kojem je </w:t>
      </w:r>
      <w:r w:rsidR="005A37FF" w:rsidRPr="009D2416">
        <w:rPr>
          <w:rFonts w:ascii="Palatino Linotype" w:hAnsi="Palatino Linotype"/>
        </w:rPr>
        <w:t>odgovoran</w:t>
      </w:r>
    </w:p>
    <w:p w:rsidR="005A37FF" w:rsidRPr="009D2416" w:rsidRDefault="005A37FF" w:rsidP="00442F9A">
      <w:pPr>
        <w:pStyle w:val="ListParagraph"/>
        <w:numPr>
          <w:ilvl w:val="0"/>
          <w:numId w:val="1"/>
        </w:numPr>
        <w:jc w:val="both"/>
        <w:rPr>
          <w:rFonts w:ascii="Palatino Linotype" w:hAnsi="Palatino Linotype"/>
        </w:rPr>
      </w:pPr>
      <w:r w:rsidRPr="009D2416">
        <w:rPr>
          <w:rFonts w:ascii="Palatino Linotype" w:hAnsi="Palatino Linotype"/>
        </w:rPr>
        <w:t>Rješavao povjerljive predmete</w:t>
      </w:r>
    </w:p>
    <w:p w:rsidR="005A37FF" w:rsidRPr="009D2416" w:rsidRDefault="005A37FF" w:rsidP="005A37FF">
      <w:pPr>
        <w:jc w:val="both"/>
        <w:rPr>
          <w:rFonts w:ascii="Palatino Linotype" w:hAnsi="Palatino Linotype"/>
        </w:rPr>
      </w:pPr>
      <w:r w:rsidRPr="009D2416">
        <w:rPr>
          <w:rFonts w:ascii="Palatino Linotype" w:hAnsi="Palatino Linotype"/>
        </w:rPr>
        <w:t>Ostale institucije: Hrvatsko-slavonska porezna direkcija, Zemaljska porezna komisija, Zemaljska glavna blagajna i financijski prokurator</w:t>
      </w:r>
    </w:p>
    <w:p w:rsidR="000040E5" w:rsidRPr="009D2416" w:rsidRDefault="000040E5" w:rsidP="005A37FF">
      <w:pPr>
        <w:jc w:val="both"/>
        <w:rPr>
          <w:rFonts w:ascii="Palatino Linotype" w:hAnsi="Palatino Linotype"/>
        </w:rPr>
      </w:pPr>
      <w:r w:rsidRPr="009D2416">
        <w:rPr>
          <w:rFonts w:ascii="Palatino Linotype" w:hAnsi="Palatino Linotype"/>
        </w:rPr>
        <w:t>29. 5. 1854. ukinuta Banka vlada i zamijenjena Carskim i kr</w:t>
      </w:r>
      <w:r w:rsidR="00065DBF" w:rsidRPr="009D2416">
        <w:rPr>
          <w:rFonts w:ascii="Palatino Linotype" w:hAnsi="Palatino Linotype"/>
        </w:rPr>
        <w:t>aljevskim h</w:t>
      </w:r>
      <w:r w:rsidRPr="009D2416">
        <w:rPr>
          <w:rFonts w:ascii="Palatino Linotype" w:hAnsi="Palatino Linotype"/>
        </w:rPr>
        <w:t>rvatsko-slavonskim namjesništvom</w:t>
      </w:r>
    </w:p>
    <w:p w:rsidR="00065DBF" w:rsidRPr="009D2416" w:rsidRDefault="00065DBF" w:rsidP="00065DBF">
      <w:pPr>
        <w:pStyle w:val="ListParagraph"/>
        <w:numPr>
          <w:ilvl w:val="0"/>
          <w:numId w:val="1"/>
        </w:numPr>
        <w:jc w:val="both"/>
        <w:rPr>
          <w:rFonts w:ascii="Palatino Linotype" w:hAnsi="Palatino Linotype"/>
        </w:rPr>
      </w:pPr>
      <w:r w:rsidRPr="009D2416">
        <w:rPr>
          <w:rFonts w:ascii="Palatino Linotype" w:hAnsi="Palatino Linotype"/>
        </w:rPr>
        <w:t>Na čelu bio ban kojem su podređene sve političke oblasti i uredi, a on je neposredno odgovarao Bečkoj vladi</w:t>
      </w:r>
    </w:p>
    <w:p w:rsidR="00065DBF" w:rsidRPr="009D2416" w:rsidRDefault="003E782E" w:rsidP="00065DBF">
      <w:pPr>
        <w:pStyle w:val="ListParagraph"/>
        <w:numPr>
          <w:ilvl w:val="0"/>
          <w:numId w:val="1"/>
        </w:numPr>
        <w:jc w:val="both"/>
        <w:rPr>
          <w:rFonts w:ascii="Palatino Linotype" w:hAnsi="Palatino Linotype"/>
        </w:rPr>
      </w:pPr>
      <w:r w:rsidRPr="009D2416">
        <w:rPr>
          <w:rFonts w:ascii="Palatino Linotype" w:hAnsi="Palatino Linotype"/>
        </w:rPr>
        <w:lastRenderedPageBreak/>
        <w:t>Rješavalo poslove političke uprave i redarstva, bogoštovlja i nastave, trgovine i obrta, zemljodjelstva te neke poslove i graditeljstva</w:t>
      </w:r>
    </w:p>
    <w:p w:rsidR="003E782E" w:rsidRPr="009D2416" w:rsidRDefault="003E782E" w:rsidP="00065DBF">
      <w:pPr>
        <w:pStyle w:val="ListParagraph"/>
        <w:numPr>
          <w:ilvl w:val="0"/>
          <w:numId w:val="1"/>
        </w:numPr>
        <w:jc w:val="both"/>
        <w:rPr>
          <w:rFonts w:ascii="Palatino Linotype" w:hAnsi="Palatino Linotype"/>
        </w:rPr>
      </w:pPr>
      <w:r w:rsidRPr="009D2416">
        <w:rPr>
          <w:rFonts w:ascii="Palatino Linotype" w:hAnsi="Palatino Linotype"/>
        </w:rPr>
        <w:t>Odgovara Ministarstvu unutarnjih</w:t>
      </w:r>
      <w:r w:rsidR="006F1EF3" w:rsidRPr="009D2416">
        <w:rPr>
          <w:rFonts w:ascii="Palatino Linotype" w:hAnsi="Palatino Linotype"/>
        </w:rPr>
        <w:t xml:space="preserve"> </w:t>
      </w:r>
      <w:r w:rsidRPr="009D2416">
        <w:rPr>
          <w:rFonts w:ascii="Palatino Linotype" w:hAnsi="Palatino Linotype"/>
        </w:rPr>
        <w:t>poslova</w:t>
      </w:r>
    </w:p>
    <w:p w:rsidR="0018789C" w:rsidRPr="009D2416" w:rsidRDefault="0018789C" w:rsidP="00065DBF">
      <w:pPr>
        <w:pStyle w:val="ListParagraph"/>
        <w:numPr>
          <w:ilvl w:val="0"/>
          <w:numId w:val="1"/>
        </w:numPr>
        <w:jc w:val="both"/>
        <w:rPr>
          <w:rFonts w:ascii="Palatino Linotype" w:hAnsi="Palatino Linotype"/>
        </w:rPr>
      </w:pPr>
      <w:r w:rsidRPr="009D2416">
        <w:rPr>
          <w:rFonts w:ascii="Palatino Linotype" w:hAnsi="Palatino Linotype"/>
        </w:rPr>
        <w:t xml:space="preserve">Zaduženo i za izdavanje </w:t>
      </w:r>
      <w:r w:rsidRPr="009D2416">
        <w:rPr>
          <w:rFonts w:ascii="Palatino Linotype" w:hAnsi="Palatino Linotype"/>
          <w:i/>
        </w:rPr>
        <w:t>Zemaljsko-zakonskog i vladina lista</w:t>
      </w:r>
      <w:r w:rsidRPr="009D2416">
        <w:rPr>
          <w:rFonts w:ascii="Palatino Linotype" w:hAnsi="Palatino Linotype"/>
        </w:rPr>
        <w:t xml:space="preserve"> (1850.–1859.)</w:t>
      </w:r>
    </w:p>
    <w:p w:rsidR="0018789C" w:rsidRPr="009D2416" w:rsidRDefault="0018789C" w:rsidP="00065DBF">
      <w:pPr>
        <w:pStyle w:val="ListParagraph"/>
        <w:numPr>
          <w:ilvl w:val="0"/>
          <w:numId w:val="1"/>
        </w:numPr>
        <w:jc w:val="both"/>
        <w:rPr>
          <w:rFonts w:ascii="Palatino Linotype" w:hAnsi="Palatino Linotype"/>
        </w:rPr>
      </w:pPr>
      <w:r w:rsidRPr="009D2416">
        <w:rPr>
          <w:rFonts w:ascii="Palatino Linotype" w:hAnsi="Palatino Linotype"/>
        </w:rPr>
        <w:t>Prvo uredovalo na hrvatskom, 26. 6. 1854. nametnut njemački</w:t>
      </w:r>
    </w:p>
    <w:p w:rsidR="0018789C" w:rsidRPr="009D2416" w:rsidRDefault="0018789C" w:rsidP="00065DBF">
      <w:pPr>
        <w:pStyle w:val="ListParagraph"/>
        <w:numPr>
          <w:ilvl w:val="0"/>
          <w:numId w:val="1"/>
        </w:numPr>
        <w:jc w:val="both"/>
        <w:rPr>
          <w:rFonts w:ascii="Palatino Linotype" w:hAnsi="Palatino Linotype"/>
        </w:rPr>
      </w:pPr>
      <w:r w:rsidRPr="009D2416">
        <w:rPr>
          <w:rFonts w:ascii="Palatino Linotype" w:hAnsi="Palatino Linotype"/>
        </w:rPr>
        <w:t>Činovnici (narod nazivao: Bachovi husari)su morali biti stručno obrazovani, znati njemački i imati svjedodžbu da nisu „politički sumnjivi“</w:t>
      </w:r>
    </w:p>
    <w:p w:rsidR="003705DC" w:rsidRPr="009D2416" w:rsidRDefault="003705DC" w:rsidP="003705DC">
      <w:pPr>
        <w:jc w:val="both"/>
        <w:rPr>
          <w:rFonts w:ascii="Palatino Linotype" w:hAnsi="Palatino Linotype"/>
        </w:rPr>
      </w:pPr>
      <w:r w:rsidRPr="009D2416">
        <w:rPr>
          <w:rFonts w:ascii="Palatino Linotype" w:hAnsi="Palatino Linotype"/>
        </w:rPr>
        <w:t xml:space="preserve">12. 6. 1850. </w:t>
      </w:r>
      <w:r w:rsidRPr="009D2416">
        <w:rPr>
          <w:rFonts w:ascii="Palatino Linotype" w:hAnsi="Palatino Linotype"/>
          <w:i/>
        </w:rPr>
        <w:t>Naredba o ustrojenju političke uprave u Hrvatskoj i Slavoniji</w:t>
      </w:r>
      <w:r w:rsidRPr="009D2416">
        <w:rPr>
          <w:rFonts w:ascii="Palatino Linotype" w:hAnsi="Palatino Linotype"/>
        </w:rPr>
        <w:t xml:space="preserve"> – ukidaju se plemićke županije, županije su podređene Vladi, uprava i sudstvo se odvajaju</w:t>
      </w:r>
    </w:p>
    <w:p w:rsidR="003705DC" w:rsidRPr="009D2416" w:rsidRDefault="003705DC" w:rsidP="003705DC">
      <w:pPr>
        <w:pStyle w:val="ListParagraph"/>
        <w:numPr>
          <w:ilvl w:val="0"/>
          <w:numId w:val="1"/>
        </w:numPr>
        <w:jc w:val="both"/>
        <w:rPr>
          <w:rFonts w:ascii="Palatino Linotype" w:hAnsi="Palatino Linotype"/>
        </w:rPr>
      </w:pPr>
      <w:r w:rsidRPr="009D2416">
        <w:rPr>
          <w:rFonts w:ascii="Palatino Linotype" w:hAnsi="Palatino Linotype"/>
        </w:rPr>
        <w:t>Zagrebačka, Varaždinska (s Međimurjem), Križevačka, Riječka, Osječka</w:t>
      </w:r>
      <w:r w:rsidR="00D079D0" w:rsidRPr="009D2416">
        <w:rPr>
          <w:rFonts w:ascii="Palatino Linotype" w:hAnsi="Palatino Linotype"/>
        </w:rPr>
        <w:t xml:space="preserve"> (prije Virovitička)</w:t>
      </w:r>
      <w:r w:rsidRPr="009D2416">
        <w:rPr>
          <w:rFonts w:ascii="Palatino Linotype" w:hAnsi="Palatino Linotype"/>
        </w:rPr>
        <w:t xml:space="preserve"> i Požeška županija</w:t>
      </w:r>
    </w:p>
    <w:p w:rsidR="00D079D0" w:rsidRPr="009D2416" w:rsidRDefault="00D079D0" w:rsidP="003705DC">
      <w:pPr>
        <w:pStyle w:val="ListParagraph"/>
        <w:numPr>
          <w:ilvl w:val="0"/>
          <w:numId w:val="1"/>
        </w:numPr>
        <w:jc w:val="both"/>
        <w:rPr>
          <w:rFonts w:ascii="Palatino Linotype" w:hAnsi="Palatino Linotype"/>
        </w:rPr>
      </w:pPr>
      <w:r w:rsidRPr="009D2416">
        <w:rPr>
          <w:rFonts w:ascii="Palatino Linotype" w:hAnsi="Palatino Linotype"/>
        </w:rPr>
        <w:t>Vrhovni su župani izvršni organi Vlade; županijske su skupštine raspuštene</w:t>
      </w:r>
    </w:p>
    <w:p w:rsidR="00D079D0" w:rsidRPr="009D2416" w:rsidRDefault="00D079D0" w:rsidP="003705DC">
      <w:pPr>
        <w:pStyle w:val="ListParagraph"/>
        <w:numPr>
          <w:ilvl w:val="0"/>
          <w:numId w:val="1"/>
        </w:numPr>
        <w:jc w:val="both"/>
        <w:rPr>
          <w:rFonts w:ascii="Palatino Linotype" w:hAnsi="Palatino Linotype"/>
        </w:rPr>
      </w:pPr>
      <w:r w:rsidRPr="009D2416">
        <w:rPr>
          <w:rFonts w:ascii="Palatino Linotype" w:hAnsi="Palatino Linotype"/>
        </w:rPr>
        <w:t>Podijeljene na kotareve s podžupanom na čelu</w:t>
      </w:r>
    </w:p>
    <w:p w:rsidR="00D079D0" w:rsidRPr="009D2416" w:rsidRDefault="00D079D0" w:rsidP="00D079D0">
      <w:pPr>
        <w:jc w:val="both"/>
        <w:rPr>
          <w:rFonts w:ascii="Palatino Linotype" w:hAnsi="Palatino Linotype"/>
        </w:rPr>
      </w:pPr>
      <w:r w:rsidRPr="009D2416">
        <w:rPr>
          <w:rFonts w:ascii="Palatino Linotype" w:hAnsi="Palatino Linotype"/>
        </w:rPr>
        <w:t>Ukinute povlasti slobodnih kraljevskih gradova</w:t>
      </w:r>
    </w:p>
    <w:p w:rsidR="00D079D0" w:rsidRPr="009D2416" w:rsidRDefault="00D079D0" w:rsidP="00D079D0">
      <w:pPr>
        <w:pStyle w:val="ListParagraph"/>
        <w:numPr>
          <w:ilvl w:val="0"/>
          <w:numId w:val="1"/>
        </w:numPr>
        <w:jc w:val="both"/>
        <w:rPr>
          <w:rFonts w:ascii="Palatino Linotype" w:hAnsi="Palatino Linotype"/>
        </w:rPr>
      </w:pPr>
      <w:r w:rsidRPr="009D2416">
        <w:rPr>
          <w:rFonts w:ascii="Palatino Linotype" w:hAnsi="Palatino Linotype"/>
        </w:rPr>
        <w:t xml:space="preserve">Gradec (i selo Horvat), Kaptol, Nova </w:t>
      </w:r>
      <w:proofErr w:type="spellStart"/>
      <w:r w:rsidRPr="009D2416">
        <w:rPr>
          <w:rFonts w:ascii="Palatino Linotype" w:hAnsi="Palatino Linotype"/>
        </w:rPr>
        <w:t>Ves</w:t>
      </w:r>
      <w:proofErr w:type="spellEnd"/>
      <w:r w:rsidRPr="009D2416">
        <w:rPr>
          <w:rFonts w:ascii="Palatino Linotype" w:hAnsi="Palatino Linotype"/>
        </w:rPr>
        <w:t xml:space="preserve"> i Vlaška ulica ujedinjene u Zagreb – prvi put naveden kao glavni grad; direktno pod Bečom, ostali po županijama</w:t>
      </w:r>
    </w:p>
    <w:p w:rsidR="00D079D0" w:rsidRPr="009D2416" w:rsidRDefault="00D079D0" w:rsidP="00D079D0">
      <w:pPr>
        <w:jc w:val="both"/>
        <w:rPr>
          <w:rFonts w:ascii="Palatino Linotype" w:hAnsi="Palatino Linotype"/>
        </w:rPr>
      </w:pPr>
      <w:r w:rsidRPr="009D2416">
        <w:rPr>
          <w:rFonts w:ascii="Palatino Linotype" w:hAnsi="Palatino Linotype"/>
        </w:rPr>
        <w:t xml:space="preserve">3. 6. 1854. </w:t>
      </w:r>
      <w:r w:rsidR="006E6D1F" w:rsidRPr="009D2416">
        <w:rPr>
          <w:rFonts w:ascii="Palatino Linotype" w:hAnsi="Palatino Linotype"/>
          <w:i/>
        </w:rPr>
        <w:t>Naredba o političkom i sudbenom ustroju kraljevina Hrvatske i Slavonije</w:t>
      </w:r>
    </w:p>
    <w:p w:rsidR="006E6D1F" w:rsidRPr="009D2416" w:rsidRDefault="006E6D1F" w:rsidP="006E6D1F">
      <w:pPr>
        <w:pStyle w:val="ListParagraph"/>
        <w:numPr>
          <w:ilvl w:val="0"/>
          <w:numId w:val="1"/>
        </w:numPr>
        <w:jc w:val="both"/>
        <w:rPr>
          <w:rFonts w:ascii="Palatino Linotype" w:hAnsi="Palatino Linotype"/>
        </w:rPr>
      </w:pPr>
      <w:r w:rsidRPr="009D2416">
        <w:rPr>
          <w:rFonts w:ascii="Palatino Linotype" w:hAnsi="Palatino Linotype"/>
        </w:rPr>
        <w:t>54 kotara umjesto 20, 6 umjesto 5 županija koje su pretvorene u okružja, a veliki župani u predstojnike/ načelnike ureda odgovorne Namjesništvu</w:t>
      </w:r>
    </w:p>
    <w:p w:rsidR="006E6D1F" w:rsidRPr="009D2416" w:rsidRDefault="006E6D1F" w:rsidP="006E6D1F">
      <w:pPr>
        <w:jc w:val="both"/>
        <w:rPr>
          <w:rFonts w:ascii="Palatino Linotype" w:hAnsi="Palatino Linotype"/>
        </w:rPr>
      </w:pPr>
      <w:r w:rsidRPr="009D2416">
        <w:rPr>
          <w:rFonts w:ascii="Palatino Linotype" w:hAnsi="Palatino Linotype"/>
          <w:i/>
        </w:rPr>
        <w:t>Privremena banska naredba 19. 8. 1851.</w:t>
      </w:r>
      <w:r w:rsidRPr="009D2416">
        <w:rPr>
          <w:rFonts w:ascii="Palatino Linotype" w:hAnsi="Palatino Linotype"/>
        </w:rPr>
        <w:t xml:space="preserve"> – općinama upravlja zastupstvo koje bira načelnike, zamjenika i blagajnika; općina je bila dužna imati barem jednu osobu sposobnu za pisarske i računarske poslove (tajnik načelnika)</w:t>
      </w:r>
    </w:p>
    <w:p w:rsidR="006E6D1F" w:rsidRPr="009D2416" w:rsidRDefault="006E6D1F" w:rsidP="006E6D1F">
      <w:pPr>
        <w:pStyle w:val="ListParagraph"/>
        <w:numPr>
          <w:ilvl w:val="0"/>
          <w:numId w:val="1"/>
        </w:numPr>
        <w:jc w:val="both"/>
        <w:rPr>
          <w:rFonts w:ascii="Palatino Linotype" w:hAnsi="Palatino Linotype"/>
        </w:rPr>
      </w:pPr>
      <w:r w:rsidRPr="009D2416">
        <w:rPr>
          <w:rFonts w:ascii="Palatino Linotype" w:hAnsi="Palatino Linotype"/>
          <w:i/>
        </w:rPr>
        <w:t xml:space="preserve">Carski patent od 24. 4. 1859. </w:t>
      </w:r>
      <w:r w:rsidRPr="009D2416">
        <w:rPr>
          <w:rFonts w:ascii="Palatino Linotype" w:hAnsi="Palatino Linotype"/>
        </w:rPr>
        <w:t>(</w:t>
      </w:r>
      <w:r w:rsidRPr="009D2416">
        <w:rPr>
          <w:rFonts w:ascii="Palatino Linotype" w:hAnsi="Palatino Linotype"/>
          <w:i/>
        </w:rPr>
        <w:t>Zakon o općinama</w:t>
      </w:r>
      <w:r w:rsidRPr="009D2416">
        <w:rPr>
          <w:rFonts w:ascii="Palatino Linotype" w:hAnsi="Palatino Linotype"/>
        </w:rPr>
        <w:t>) vrijedi za sve zemlje Carevine osim Dalmaciju i Vojnu krajinu</w:t>
      </w:r>
    </w:p>
    <w:p w:rsidR="00D05685" w:rsidRPr="009D2416" w:rsidRDefault="00D05685" w:rsidP="00D05685">
      <w:pPr>
        <w:jc w:val="both"/>
        <w:rPr>
          <w:rFonts w:ascii="Palatino Linotype" w:hAnsi="Palatino Linotype"/>
        </w:rPr>
      </w:pPr>
      <w:r w:rsidRPr="009D2416">
        <w:rPr>
          <w:rFonts w:ascii="Palatino Linotype" w:hAnsi="Palatino Linotype"/>
        </w:rPr>
        <w:t>1860. kako se Hrvati i Mađari ne bi udružili car Josipa Šokčevića imenuje banom, hrvatski proglašava poslovnim jezikom na razini županija (njemački i dalje jezik viših i financijskih organa)</w:t>
      </w:r>
    </w:p>
    <w:p w:rsidR="00D05685" w:rsidRPr="009D2416" w:rsidRDefault="00D05685" w:rsidP="00D05685">
      <w:pPr>
        <w:jc w:val="both"/>
        <w:rPr>
          <w:rFonts w:ascii="Palatino Linotype" w:hAnsi="Palatino Linotype"/>
        </w:rPr>
      </w:pPr>
      <w:r w:rsidRPr="009D2416">
        <w:rPr>
          <w:rFonts w:ascii="Palatino Linotype" w:hAnsi="Palatino Linotype"/>
        </w:rPr>
        <w:t>Prošireno Carevinsko vijeće – 38 dodatnih predstavnika pozvano</w:t>
      </w:r>
    </w:p>
    <w:p w:rsidR="00D05685" w:rsidRPr="009D2416" w:rsidRDefault="00D05685" w:rsidP="00D05685">
      <w:pPr>
        <w:pStyle w:val="ListParagraph"/>
        <w:numPr>
          <w:ilvl w:val="0"/>
          <w:numId w:val="1"/>
        </w:numPr>
        <w:jc w:val="both"/>
        <w:rPr>
          <w:rFonts w:ascii="Palatino Linotype" w:hAnsi="Palatino Linotype"/>
        </w:rPr>
      </w:pPr>
      <w:r w:rsidRPr="009D2416">
        <w:rPr>
          <w:rFonts w:ascii="Palatino Linotype" w:hAnsi="Palatino Linotype"/>
        </w:rPr>
        <w:t xml:space="preserve">Donesena </w:t>
      </w:r>
      <w:r w:rsidRPr="009D2416">
        <w:rPr>
          <w:rFonts w:ascii="Palatino Linotype" w:hAnsi="Palatino Linotype"/>
          <w:i/>
        </w:rPr>
        <w:t>Listopadska diploma</w:t>
      </w:r>
      <w:r w:rsidRPr="009D2416">
        <w:rPr>
          <w:rFonts w:ascii="Palatino Linotype" w:hAnsi="Palatino Linotype"/>
        </w:rPr>
        <w:t xml:space="preserve"> (20. 10. 1860.)</w:t>
      </w:r>
      <w:r w:rsidR="00845A47" w:rsidRPr="009D2416">
        <w:rPr>
          <w:rFonts w:ascii="Palatino Linotype" w:hAnsi="Palatino Linotype"/>
        </w:rPr>
        <w:t xml:space="preserve"> koja je 26. 2. 1861. nadopunjena </w:t>
      </w:r>
      <w:r w:rsidR="00845A47" w:rsidRPr="009D2416">
        <w:rPr>
          <w:rFonts w:ascii="Palatino Linotype" w:hAnsi="Palatino Linotype"/>
          <w:i/>
        </w:rPr>
        <w:t>Veljačkim patentom</w:t>
      </w:r>
      <w:r w:rsidR="00845A47" w:rsidRPr="009D2416">
        <w:rPr>
          <w:rFonts w:ascii="Palatino Linotype" w:hAnsi="Palatino Linotype"/>
        </w:rPr>
        <w:t xml:space="preserve"> – vladar upravlja vanjskom politikom i oružanim snagama te mu ostaje pravo zakonodavne inicijative i sankcije</w:t>
      </w:r>
    </w:p>
    <w:p w:rsidR="00845A47" w:rsidRPr="009D2416" w:rsidRDefault="00845A47" w:rsidP="00D05685">
      <w:pPr>
        <w:pStyle w:val="ListParagraph"/>
        <w:numPr>
          <w:ilvl w:val="0"/>
          <w:numId w:val="1"/>
        </w:numPr>
        <w:jc w:val="both"/>
        <w:rPr>
          <w:rFonts w:ascii="Palatino Linotype" w:hAnsi="Palatino Linotype"/>
        </w:rPr>
      </w:pPr>
      <w:r w:rsidRPr="009D2416">
        <w:rPr>
          <w:rFonts w:ascii="Palatino Linotype" w:hAnsi="Palatino Linotype"/>
        </w:rPr>
        <w:t>Državno vijeće – vlada, savjetodavno tijelo</w:t>
      </w:r>
    </w:p>
    <w:p w:rsidR="00845A47" w:rsidRPr="009D2416" w:rsidRDefault="00845A47" w:rsidP="00751CD6">
      <w:pPr>
        <w:pStyle w:val="ListParagraph"/>
        <w:numPr>
          <w:ilvl w:val="0"/>
          <w:numId w:val="1"/>
        </w:numPr>
        <w:jc w:val="both"/>
        <w:rPr>
          <w:rFonts w:ascii="Palatino Linotype" w:hAnsi="Palatino Linotype"/>
        </w:rPr>
      </w:pPr>
      <w:r w:rsidRPr="009D2416">
        <w:rPr>
          <w:rFonts w:ascii="Palatino Linotype" w:hAnsi="Palatino Linotype"/>
        </w:rPr>
        <w:lastRenderedPageBreak/>
        <w:t>Carevinsko vijeće – centralni parlament (Velikaški/Gornji dom – nadvojvode, biskupi i osobe koje je imenovao vladat te Donji/Zastupnički – zastupnike bira zemaljski parlament)</w:t>
      </w:r>
    </w:p>
    <w:p w:rsidR="00751CD6" w:rsidRPr="009D2416" w:rsidRDefault="00751CD6" w:rsidP="00751CD6">
      <w:pPr>
        <w:pStyle w:val="ListParagraph"/>
        <w:numPr>
          <w:ilvl w:val="1"/>
          <w:numId w:val="1"/>
        </w:numPr>
        <w:jc w:val="both"/>
        <w:rPr>
          <w:rFonts w:ascii="Palatino Linotype" w:hAnsi="Palatino Linotype"/>
        </w:rPr>
      </w:pPr>
      <w:r w:rsidRPr="009D2416">
        <w:rPr>
          <w:rFonts w:ascii="Palatino Linotype" w:hAnsi="Palatino Linotype"/>
        </w:rPr>
        <w:t>Mađari, Česi, hrvati i Talijani odbijaju poslati predstavnika</w:t>
      </w:r>
    </w:p>
    <w:p w:rsidR="00751CD6" w:rsidRPr="009D2416" w:rsidRDefault="00751CD6" w:rsidP="00751CD6">
      <w:pPr>
        <w:pStyle w:val="ListParagraph"/>
        <w:numPr>
          <w:ilvl w:val="0"/>
          <w:numId w:val="1"/>
        </w:numPr>
        <w:jc w:val="both"/>
        <w:rPr>
          <w:rFonts w:ascii="Palatino Linotype" w:hAnsi="Palatino Linotype"/>
        </w:rPr>
      </w:pPr>
      <w:r w:rsidRPr="009D2416">
        <w:rPr>
          <w:rFonts w:ascii="Palatino Linotype" w:hAnsi="Palatino Linotype"/>
        </w:rPr>
        <w:t xml:space="preserve">Državno ministarstvo sa Hrvatsko-slavonskim odsjekom, kasnije se osniva Kraljevski dalmatinsko-hrvatsko-slavonski dvorski </w:t>
      </w:r>
      <w:proofErr w:type="spellStart"/>
      <w:r w:rsidRPr="009D2416">
        <w:rPr>
          <w:rFonts w:ascii="Palatino Linotype" w:hAnsi="Palatino Linotype"/>
        </w:rPr>
        <w:t>dikasterij</w:t>
      </w:r>
      <w:proofErr w:type="spellEnd"/>
      <w:r w:rsidRPr="009D2416">
        <w:rPr>
          <w:rFonts w:ascii="Palatino Linotype" w:hAnsi="Palatino Linotype"/>
        </w:rPr>
        <w:t xml:space="preserve"> (</w:t>
      </w:r>
      <w:r w:rsidR="00532651" w:rsidRPr="009D2416">
        <w:rPr>
          <w:rFonts w:ascii="Palatino Linotype" w:hAnsi="Palatino Linotype"/>
        </w:rPr>
        <w:t xml:space="preserve">od do 9. 3. 1862. </w:t>
      </w:r>
      <w:r w:rsidRPr="009D2416">
        <w:rPr>
          <w:rFonts w:ascii="Palatino Linotype" w:hAnsi="Palatino Linotype"/>
        </w:rPr>
        <w:t>kancelarija)</w:t>
      </w:r>
      <w:r w:rsidR="00D14C12" w:rsidRPr="009D2416">
        <w:rPr>
          <w:rFonts w:ascii="Palatino Linotype" w:hAnsi="Palatino Linotype"/>
        </w:rPr>
        <w:t xml:space="preserve"> koji djeluje od 25. 1. 1861. do 31. 1. 1869.</w:t>
      </w:r>
    </w:p>
    <w:p w:rsidR="00D14C12" w:rsidRPr="009D2416" w:rsidRDefault="00D14C12" w:rsidP="00D14C12">
      <w:pPr>
        <w:pStyle w:val="ListParagraph"/>
        <w:numPr>
          <w:ilvl w:val="1"/>
          <w:numId w:val="1"/>
        </w:numPr>
        <w:jc w:val="both"/>
        <w:rPr>
          <w:rFonts w:ascii="Palatino Linotype" w:hAnsi="Palatino Linotype"/>
        </w:rPr>
      </w:pPr>
      <w:r w:rsidRPr="009D2416">
        <w:rPr>
          <w:rFonts w:ascii="Palatino Linotype" w:hAnsi="Palatino Linotype"/>
        </w:rPr>
        <w:t xml:space="preserve">Kancelar Ivan Mažuranić pa Milan </w:t>
      </w:r>
      <w:proofErr w:type="spellStart"/>
      <w:r w:rsidRPr="009D2416">
        <w:rPr>
          <w:rFonts w:ascii="Palatino Linotype" w:hAnsi="Palatino Linotype"/>
        </w:rPr>
        <w:t>Kušević</w:t>
      </w:r>
      <w:proofErr w:type="spellEnd"/>
    </w:p>
    <w:p w:rsidR="00D14C12" w:rsidRPr="009D2416" w:rsidRDefault="00D14C12" w:rsidP="00D14C12">
      <w:pPr>
        <w:pStyle w:val="ListParagraph"/>
        <w:numPr>
          <w:ilvl w:val="1"/>
          <w:numId w:val="1"/>
        </w:numPr>
        <w:jc w:val="both"/>
        <w:rPr>
          <w:rFonts w:ascii="Palatino Linotype" w:hAnsi="Palatino Linotype"/>
        </w:rPr>
      </w:pPr>
      <w:r w:rsidRPr="009D2416">
        <w:rPr>
          <w:rFonts w:ascii="Palatino Linotype" w:hAnsi="Palatino Linotype"/>
        </w:rPr>
        <w:t>16. 8. 1869. rad preuzima Kraljevska dalmatinsko-hrvatsko-slavonska vlada</w:t>
      </w:r>
    </w:p>
    <w:p w:rsidR="00D14C12" w:rsidRPr="009D2416" w:rsidRDefault="00D14C12" w:rsidP="00D14C12">
      <w:pPr>
        <w:jc w:val="both"/>
        <w:rPr>
          <w:rFonts w:ascii="Palatino Linotype" w:hAnsi="Palatino Linotype"/>
        </w:rPr>
      </w:pPr>
      <w:r w:rsidRPr="009D2416">
        <w:rPr>
          <w:rFonts w:ascii="Palatino Linotype" w:hAnsi="Palatino Linotype"/>
        </w:rPr>
        <w:t xml:space="preserve">14. 3. 1861. osnovano Kraljevsko namjesničko </w:t>
      </w:r>
      <w:proofErr w:type="spellStart"/>
      <w:r w:rsidRPr="009D2416">
        <w:rPr>
          <w:rFonts w:ascii="Palatino Linotype" w:hAnsi="Palatino Linotype"/>
        </w:rPr>
        <w:t>vieće</w:t>
      </w:r>
      <w:proofErr w:type="spellEnd"/>
      <w:r w:rsidRPr="009D2416">
        <w:rPr>
          <w:rFonts w:ascii="Palatino Linotype" w:hAnsi="Palatino Linotype"/>
        </w:rPr>
        <w:t xml:space="preserve"> Kraljevina Dalmacije, </w:t>
      </w:r>
      <w:proofErr w:type="spellStart"/>
      <w:r w:rsidRPr="009D2416">
        <w:rPr>
          <w:rFonts w:ascii="Palatino Linotype" w:hAnsi="Palatino Linotype"/>
        </w:rPr>
        <w:t>Hervatske</w:t>
      </w:r>
      <w:proofErr w:type="spellEnd"/>
      <w:r w:rsidRPr="009D2416">
        <w:rPr>
          <w:rFonts w:ascii="Palatino Linotype" w:hAnsi="Palatino Linotype"/>
        </w:rPr>
        <w:t xml:space="preserve"> i Slavonije sa sjedištem u zagrebu, na čelu ban – izvršno tijelo Beča</w:t>
      </w:r>
    </w:p>
    <w:p w:rsidR="00D14C12" w:rsidRPr="009D2416" w:rsidRDefault="00D14C12" w:rsidP="00D14C12">
      <w:pPr>
        <w:pStyle w:val="ListParagraph"/>
        <w:numPr>
          <w:ilvl w:val="0"/>
          <w:numId w:val="1"/>
        </w:numPr>
        <w:jc w:val="both"/>
        <w:rPr>
          <w:rFonts w:ascii="Palatino Linotype" w:hAnsi="Palatino Linotype"/>
        </w:rPr>
      </w:pPr>
      <w:r w:rsidRPr="009D2416">
        <w:rPr>
          <w:rFonts w:ascii="Palatino Linotype" w:hAnsi="Palatino Linotype"/>
        </w:rPr>
        <w:t>Osnovano bez pristanka Sabora</w:t>
      </w:r>
    </w:p>
    <w:p w:rsidR="00D14C12" w:rsidRPr="009D2416" w:rsidRDefault="00D14C12" w:rsidP="00D14C12">
      <w:pPr>
        <w:pStyle w:val="ListParagraph"/>
        <w:numPr>
          <w:ilvl w:val="0"/>
          <w:numId w:val="1"/>
        </w:numPr>
        <w:jc w:val="both"/>
        <w:rPr>
          <w:rFonts w:ascii="Palatino Linotype" w:hAnsi="Palatino Linotype"/>
        </w:rPr>
      </w:pPr>
      <w:r w:rsidRPr="009D2416">
        <w:rPr>
          <w:rFonts w:ascii="Palatino Linotype" w:hAnsi="Palatino Linotype"/>
        </w:rPr>
        <w:t>2 odjela: Predsjednička kancelarija te Opći odjel koji se dijelio na 7 (kasnije 6) odjela</w:t>
      </w:r>
    </w:p>
    <w:p w:rsidR="00D14C12" w:rsidRPr="009D2416" w:rsidRDefault="00D14C12" w:rsidP="00D14C12">
      <w:pPr>
        <w:pStyle w:val="ListParagraph"/>
        <w:numPr>
          <w:ilvl w:val="0"/>
          <w:numId w:val="1"/>
        </w:numPr>
        <w:jc w:val="both"/>
        <w:rPr>
          <w:rFonts w:ascii="Palatino Linotype" w:hAnsi="Palatino Linotype"/>
        </w:rPr>
      </w:pPr>
      <w:r w:rsidRPr="009D2416">
        <w:rPr>
          <w:rFonts w:ascii="Palatino Linotype" w:hAnsi="Palatino Linotype"/>
        </w:rPr>
        <w:t>Karakter privremene vlade ima do</w:t>
      </w:r>
      <w:r w:rsidR="0034222B" w:rsidRPr="009D2416">
        <w:rPr>
          <w:rFonts w:ascii="Palatino Linotype" w:hAnsi="Palatino Linotype"/>
        </w:rPr>
        <w:t xml:space="preserve"> snivanja Zemaljske vlade 1869.</w:t>
      </w:r>
    </w:p>
    <w:p w:rsidR="00B80CA7" w:rsidRPr="009D2416" w:rsidRDefault="00B80CA7" w:rsidP="00B80CA7">
      <w:pPr>
        <w:jc w:val="both"/>
        <w:rPr>
          <w:rFonts w:ascii="Palatino Linotype" w:hAnsi="Palatino Linotype"/>
        </w:rPr>
      </w:pPr>
      <w:r w:rsidRPr="009D2416">
        <w:rPr>
          <w:rFonts w:ascii="Palatino Linotype" w:hAnsi="Palatino Linotype"/>
        </w:rPr>
        <w:t>Sabor zasjedao od 15. 4. do studenog 1861. (raspustio vladar)</w:t>
      </w:r>
      <w:r w:rsidR="00C1420F" w:rsidRPr="009D2416">
        <w:rPr>
          <w:rFonts w:ascii="Palatino Linotype" w:hAnsi="Palatino Linotype"/>
        </w:rPr>
        <w:t xml:space="preserve"> – nastao članak 42. koji je jedino što je vladar priznao sa tog zasjedanja</w:t>
      </w:r>
    </w:p>
    <w:p w:rsidR="00EC43DC" w:rsidRPr="009D2416" w:rsidRDefault="001519F9" w:rsidP="00EC43DC">
      <w:pPr>
        <w:jc w:val="both"/>
        <w:rPr>
          <w:rFonts w:ascii="Palatino Linotype" w:hAnsi="Palatino Linotype"/>
        </w:rPr>
      </w:pPr>
      <w:r w:rsidRPr="009D2416">
        <w:rPr>
          <w:rFonts w:ascii="Palatino Linotype" w:hAnsi="Palatino Linotype"/>
        </w:rPr>
        <w:t xml:space="preserve">Rujan 1861. zbog nagodbe sa Mađarima, vladar privremeno obustavlja </w:t>
      </w:r>
      <w:r w:rsidRPr="009D2416">
        <w:rPr>
          <w:rFonts w:ascii="Palatino Linotype" w:hAnsi="Palatino Linotype"/>
          <w:i/>
        </w:rPr>
        <w:t>Veljački patent</w:t>
      </w:r>
    </w:p>
    <w:p w:rsidR="00EC43DC" w:rsidRPr="009D2416" w:rsidRDefault="00EC43DC" w:rsidP="00EC43DC">
      <w:pPr>
        <w:jc w:val="both"/>
        <w:rPr>
          <w:rFonts w:ascii="Palatino Linotype" w:hAnsi="Palatino Linotype"/>
        </w:rPr>
      </w:pPr>
      <w:r w:rsidRPr="009D2416">
        <w:rPr>
          <w:rFonts w:ascii="Palatino Linotype" w:hAnsi="Palatino Linotype"/>
        </w:rPr>
        <w:t>Kraj 1865. ponovno sazvan Sabor – treba riješiti odnose s Ugarskom</w:t>
      </w:r>
      <w:r w:rsidR="00674E7C" w:rsidRPr="009D2416">
        <w:rPr>
          <w:rFonts w:ascii="Palatino Linotype" w:hAnsi="Palatino Linotype"/>
        </w:rPr>
        <w:t xml:space="preserve"> (pozvali se na članak 42 pa ih vladar opet raspustio u svibnju 1867.)</w:t>
      </w:r>
      <w:r w:rsidRPr="009D2416">
        <w:rPr>
          <w:rFonts w:ascii="Palatino Linotype" w:hAnsi="Palatino Linotype"/>
        </w:rPr>
        <w:t xml:space="preserve">, poslati zastupnike na kraljevu krunidbu </w:t>
      </w:r>
      <w:r w:rsidR="006367DB" w:rsidRPr="009D2416">
        <w:rPr>
          <w:rFonts w:ascii="Palatino Linotype" w:hAnsi="Palatino Linotype"/>
        </w:rPr>
        <w:t xml:space="preserve">(8. 6. 1867.) </w:t>
      </w:r>
      <w:r w:rsidRPr="009D2416">
        <w:rPr>
          <w:rFonts w:ascii="Palatino Linotype" w:hAnsi="Palatino Linotype"/>
        </w:rPr>
        <w:t>te urediti Sabor i izborni zakon</w:t>
      </w:r>
    </w:p>
    <w:p w:rsidR="001054A4" w:rsidRPr="009D2416" w:rsidRDefault="001054A4" w:rsidP="00EC43DC">
      <w:pPr>
        <w:jc w:val="both"/>
        <w:rPr>
          <w:rFonts w:ascii="Palatino Linotype" w:hAnsi="Palatino Linotype"/>
          <w:u w:val="single"/>
        </w:rPr>
      </w:pPr>
      <w:r w:rsidRPr="009D2416">
        <w:rPr>
          <w:rFonts w:ascii="Palatino Linotype" w:hAnsi="Palatino Linotype"/>
          <w:u w:val="single"/>
        </w:rPr>
        <w:t>Nosioci vlasti u nagodbenom razdoblju</w:t>
      </w:r>
    </w:p>
    <w:p w:rsidR="001054A4" w:rsidRPr="009D2416" w:rsidRDefault="0095013D" w:rsidP="0095013D">
      <w:pPr>
        <w:jc w:val="both"/>
        <w:rPr>
          <w:rFonts w:ascii="Palatino Linotype" w:hAnsi="Palatino Linotype"/>
        </w:rPr>
      </w:pPr>
      <w:r w:rsidRPr="009D2416">
        <w:rPr>
          <w:rFonts w:ascii="Palatino Linotype" w:hAnsi="Palatino Linotype"/>
        </w:rPr>
        <w:t xml:space="preserve">1. </w:t>
      </w:r>
      <w:r w:rsidR="001054A4" w:rsidRPr="009D2416">
        <w:rPr>
          <w:rFonts w:ascii="Palatino Linotype" w:hAnsi="Palatino Linotype"/>
        </w:rPr>
        <w:t>4. 1867. – na sjednici Ministarskog vijeća car prihvatio</w:t>
      </w:r>
      <w:r w:rsidR="006367DB" w:rsidRPr="009D2416">
        <w:rPr>
          <w:rFonts w:ascii="Palatino Linotype" w:hAnsi="Palatino Linotype"/>
        </w:rPr>
        <w:t xml:space="preserve"> program </w:t>
      </w:r>
      <w:proofErr w:type="spellStart"/>
      <w:r w:rsidR="006367DB" w:rsidRPr="009D2416">
        <w:rPr>
          <w:rFonts w:ascii="Palatino Linotype" w:hAnsi="Palatino Linotype"/>
        </w:rPr>
        <w:t>Gyule</w:t>
      </w:r>
      <w:proofErr w:type="spellEnd"/>
      <w:r w:rsidR="006367DB" w:rsidRPr="009D2416">
        <w:rPr>
          <w:rFonts w:ascii="Palatino Linotype" w:hAnsi="Palatino Linotype"/>
        </w:rPr>
        <w:t xml:space="preserve"> </w:t>
      </w:r>
      <w:proofErr w:type="spellStart"/>
      <w:r w:rsidR="006367DB" w:rsidRPr="009D2416">
        <w:rPr>
          <w:rFonts w:ascii="Palatino Linotype" w:hAnsi="Palatino Linotype"/>
        </w:rPr>
        <w:t>Andrássyja</w:t>
      </w:r>
      <w:proofErr w:type="spellEnd"/>
      <w:r w:rsidR="006367DB" w:rsidRPr="009D2416">
        <w:rPr>
          <w:rFonts w:ascii="Palatino Linotype" w:hAnsi="Palatino Linotype"/>
        </w:rPr>
        <w:t xml:space="preserve"> </w:t>
      </w:r>
      <w:r w:rsidR="00B3080A" w:rsidRPr="009D2416">
        <w:rPr>
          <w:rFonts w:ascii="Palatino Linotype" w:hAnsi="Palatino Linotype"/>
        </w:rPr>
        <w:t xml:space="preserve">(kasnije prvi predsjednik mađarske vlade) </w:t>
      </w:r>
      <w:r w:rsidR="006367DB" w:rsidRPr="009D2416">
        <w:rPr>
          <w:rFonts w:ascii="Palatino Linotype" w:hAnsi="Palatino Linotype"/>
        </w:rPr>
        <w:t>da Rijeka postane slobodna luka pod mađarskom vlašću</w:t>
      </w:r>
    </w:p>
    <w:p w:rsidR="0095013D" w:rsidRPr="009D2416" w:rsidRDefault="0095013D" w:rsidP="0095013D">
      <w:pPr>
        <w:jc w:val="both"/>
        <w:rPr>
          <w:rFonts w:ascii="Palatino Linotype" w:hAnsi="Palatino Linotype"/>
        </w:rPr>
      </w:pPr>
      <w:r w:rsidRPr="009D2416">
        <w:rPr>
          <w:rFonts w:ascii="Palatino Linotype" w:hAnsi="Palatino Linotype"/>
        </w:rPr>
        <w:t>Zajednički poslovi Austrije i Ugarske proizlazili su iz Pragmatičke sankcije – vanjska politika, vojni i financijski poslovi te poslovi kao što su trgovina, državni dug i carine</w:t>
      </w:r>
    </w:p>
    <w:p w:rsidR="00AA0AF2" w:rsidRPr="009D2416" w:rsidRDefault="00AA0AF2" w:rsidP="00AA0AF2">
      <w:pPr>
        <w:pStyle w:val="ListParagraph"/>
        <w:numPr>
          <w:ilvl w:val="0"/>
          <w:numId w:val="1"/>
        </w:numPr>
        <w:jc w:val="both"/>
        <w:rPr>
          <w:rFonts w:ascii="Palatino Linotype" w:hAnsi="Palatino Linotype"/>
        </w:rPr>
      </w:pPr>
      <w:r w:rsidRPr="009D2416">
        <w:rPr>
          <w:rFonts w:ascii="Palatino Linotype" w:hAnsi="Palatino Linotype"/>
        </w:rPr>
        <w:t>Ministarsko vijeće za zajedničke poslove A-U Monarhije/Krunski savjet činili su ministar Dvora i vanjskih poslova</w:t>
      </w:r>
      <w:r w:rsidR="004B70D0" w:rsidRPr="009D2416">
        <w:rPr>
          <w:rFonts w:ascii="Palatino Linotype" w:hAnsi="Palatino Linotype"/>
        </w:rPr>
        <w:t xml:space="preserve"> (predsjednik vijeća)</w:t>
      </w:r>
      <w:r w:rsidRPr="009D2416">
        <w:rPr>
          <w:rFonts w:ascii="Palatino Linotype" w:hAnsi="Palatino Linotype"/>
        </w:rPr>
        <w:t>, ministar rata, ministar financija</w:t>
      </w:r>
      <w:r w:rsidR="00826058" w:rsidRPr="009D2416">
        <w:rPr>
          <w:rFonts w:ascii="Palatino Linotype" w:hAnsi="Palatino Linotype"/>
        </w:rPr>
        <w:t xml:space="preserve"> (iz druge polovice Monarhije)</w:t>
      </w:r>
      <w:r w:rsidR="00945C4B" w:rsidRPr="009D2416">
        <w:rPr>
          <w:rFonts w:ascii="Palatino Linotype" w:hAnsi="Palatino Linotype"/>
        </w:rPr>
        <w:t>, predsjednici vlade austrijskog i ugarskog dijela i šef vojnog stožera</w:t>
      </w:r>
    </w:p>
    <w:p w:rsidR="00945C4B" w:rsidRPr="009D2416" w:rsidRDefault="00945C4B" w:rsidP="00826058">
      <w:pPr>
        <w:pStyle w:val="ListParagraph"/>
        <w:numPr>
          <w:ilvl w:val="1"/>
          <w:numId w:val="1"/>
        </w:numPr>
        <w:jc w:val="both"/>
        <w:rPr>
          <w:rFonts w:ascii="Palatino Linotype" w:hAnsi="Palatino Linotype"/>
        </w:rPr>
      </w:pPr>
      <w:r w:rsidRPr="009D2416">
        <w:rPr>
          <w:rFonts w:ascii="Palatino Linotype" w:hAnsi="Palatino Linotype"/>
        </w:rPr>
        <w:t>Ministre postavlja vladar, a odgovorni su obadva parlamenta</w:t>
      </w:r>
    </w:p>
    <w:p w:rsidR="00B3080A" w:rsidRPr="009D2416" w:rsidRDefault="00826058" w:rsidP="00B3080A">
      <w:pPr>
        <w:pStyle w:val="ListParagraph"/>
        <w:numPr>
          <w:ilvl w:val="1"/>
          <w:numId w:val="1"/>
        </w:numPr>
        <w:jc w:val="both"/>
        <w:rPr>
          <w:rFonts w:ascii="Palatino Linotype" w:hAnsi="Palatino Linotype"/>
        </w:rPr>
      </w:pPr>
      <w:r w:rsidRPr="009D2416">
        <w:rPr>
          <w:rFonts w:ascii="Palatino Linotype" w:hAnsi="Palatino Linotype"/>
        </w:rPr>
        <w:t>Sastaje se naizmjence u Beču pa u Budimpešti</w:t>
      </w:r>
    </w:p>
    <w:p w:rsidR="00B3080A" w:rsidRPr="009D2416" w:rsidRDefault="00B3080A" w:rsidP="00B3080A">
      <w:pPr>
        <w:jc w:val="both"/>
        <w:rPr>
          <w:rFonts w:ascii="Palatino Linotype" w:hAnsi="Palatino Linotype"/>
        </w:rPr>
      </w:pPr>
      <w:r w:rsidRPr="009D2416">
        <w:rPr>
          <w:rFonts w:ascii="Palatino Linotype" w:hAnsi="Palatino Linotype"/>
          <w:i/>
        </w:rPr>
        <w:t>Prosinački ustav</w:t>
      </w:r>
      <w:r w:rsidRPr="009D2416">
        <w:rPr>
          <w:rFonts w:ascii="Palatino Linotype" w:hAnsi="Palatino Linotype"/>
        </w:rPr>
        <w:t xml:space="preserve"> – prosinac 1867. – 6 temeljnih državnih zakona</w:t>
      </w:r>
    </w:p>
    <w:p w:rsidR="00B3080A" w:rsidRPr="009D2416" w:rsidRDefault="00B3080A" w:rsidP="00B3080A">
      <w:pPr>
        <w:jc w:val="both"/>
        <w:rPr>
          <w:rFonts w:ascii="Palatino Linotype" w:hAnsi="Palatino Linotype"/>
        </w:rPr>
      </w:pPr>
      <w:r w:rsidRPr="009D2416">
        <w:rPr>
          <w:rFonts w:ascii="Palatino Linotype" w:hAnsi="Palatino Linotype"/>
        </w:rPr>
        <w:lastRenderedPageBreak/>
        <w:t xml:space="preserve">Hrvatski sabor u prekidima zasjeda od siječnja 1868. do siječnja 1871. – upitan </w:t>
      </w:r>
      <w:r w:rsidR="0047448D" w:rsidRPr="009D2416">
        <w:rPr>
          <w:rFonts w:ascii="Palatino Linotype" w:hAnsi="Palatino Linotype"/>
        </w:rPr>
        <w:t>legitimitet zbog nasiljem nametnutih izbornih rezultata</w:t>
      </w:r>
    </w:p>
    <w:p w:rsidR="0047448D" w:rsidRPr="009D2416" w:rsidRDefault="0047448D" w:rsidP="0047448D">
      <w:pPr>
        <w:pStyle w:val="ListParagraph"/>
        <w:numPr>
          <w:ilvl w:val="0"/>
          <w:numId w:val="1"/>
        </w:numPr>
        <w:jc w:val="both"/>
        <w:rPr>
          <w:rFonts w:ascii="Palatino Linotype" w:hAnsi="Palatino Linotype"/>
        </w:rPr>
      </w:pPr>
      <w:r w:rsidRPr="009D2416">
        <w:rPr>
          <w:rFonts w:ascii="Palatino Linotype" w:hAnsi="Palatino Linotype"/>
        </w:rPr>
        <w:t>Opozicija napustila Sabor pa unionisti sami 30. 1. 1868. Kraljevinsku deputaciju (odbor) sa 12 članova koji su bili hrvatski predstavnici u Pešti i s Mađarima sastavili Hrvatsko-ugarsku nagodbu</w:t>
      </w:r>
    </w:p>
    <w:p w:rsidR="0047448D" w:rsidRPr="009D2416" w:rsidRDefault="0047448D" w:rsidP="0047448D">
      <w:pPr>
        <w:pStyle w:val="ListParagraph"/>
        <w:numPr>
          <w:ilvl w:val="1"/>
          <w:numId w:val="1"/>
        </w:numPr>
        <w:jc w:val="both"/>
        <w:rPr>
          <w:rFonts w:ascii="Palatino Linotype" w:hAnsi="Palatino Linotype"/>
        </w:rPr>
      </w:pPr>
      <w:r w:rsidRPr="009D2416">
        <w:rPr>
          <w:rFonts w:ascii="Palatino Linotype" w:hAnsi="Palatino Linotype"/>
        </w:rPr>
        <w:t>24. 9. 1868. prihvaća ju Hrvatski sabor</w:t>
      </w:r>
    </w:p>
    <w:p w:rsidR="0047448D" w:rsidRPr="009D2416" w:rsidRDefault="0047448D" w:rsidP="0047448D">
      <w:pPr>
        <w:pStyle w:val="ListParagraph"/>
        <w:numPr>
          <w:ilvl w:val="1"/>
          <w:numId w:val="1"/>
        </w:numPr>
        <w:jc w:val="both"/>
        <w:rPr>
          <w:rFonts w:ascii="Palatino Linotype" w:hAnsi="Palatino Linotype"/>
        </w:rPr>
      </w:pPr>
      <w:r w:rsidRPr="009D2416">
        <w:rPr>
          <w:rFonts w:ascii="Palatino Linotype" w:hAnsi="Palatino Linotype"/>
        </w:rPr>
        <w:t>28. 9. 1868. Ugarski sabor prihvaća nagodbu, ali sa izmijenjenim paragrafom 66, u kojem je prethodno pisalo da vladar treba odlučiti o Rijeci, u kojem piše da Rijeka pripada Ugarskoj</w:t>
      </w:r>
    </w:p>
    <w:p w:rsidR="00EE57F5" w:rsidRPr="009D2416" w:rsidRDefault="00EE57F5" w:rsidP="00EE57F5">
      <w:pPr>
        <w:pStyle w:val="ListParagraph"/>
        <w:numPr>
          <w:ilvl w:val="2"/>
          <w:numId w:val="1"/>
        </w:numPr>
        <w:jc w:val="both"/>
        <w:rPr>
          <w:rFonts w:ascii="Palatino Linotype" w:hAnsi="Palatino Linotype"/>
        </w:rPr>
      </w:pPr>
      <w:r w:rsidRPr="009D2416">
        <w:rPr>
          <w:rFonts w:ascii="Palatino Linotype" w:hAnsi="Palatino Linotype"/>
        </w:rPr>
        <w:t xml:space="preserve">12. 11. 1868. vladar potvrđuje nagodbu, 2 dana kasnije Ugarski sabor verziju sa dijelom o Rijeci kao </w:t>
      </w:r>
      <w:proofErr w:type="spellStart"/>
      <w:r w:rsidRPr="009D2416">
        <w:rPr>
          <w:rFonts w:ascii="Palatino Linotype" w:hAnsi="Palatino Linotype"/>
        </w:rPr>
        <w:t>corpus</w:t>
      </w:r>
      <w:proofErr w:type="spellEnd"/>
      <w:r w:rsidRPr="009D2416">
        <w:rPr>
          <w:rFonts w:ascii="Palatino Linotype" w:hAnsi="Palatino Linotype"/>
        </w:rPr>
        <w:t xml:space="preserve"> </w:t>
      </w:r>
      <w:proofErr w:type="spellStart"/>
      <w:r w:rsidRPr="009D2416">
        <w:rPr>
          <w:rFonts w:ascii="Palatino Linotype" w:hAnsi="Palatino Linotype"/>
        </w:rPr>
        <w:t>separatum</w:t>
      </w:r>
      <w:proofErr w:type="spellEnd"/>
    </w:p>
    <w:p w:rsidR="00EE57F5" w:rsidRPr="009D2416" w:rsidRDefault="00EE57F5" w:rsidP="00EE57F5">
      <w:pPr>
        <w:jc w:val="both"/>
        <w:rPr>
          <w:rFonts w:ascii="Palatino Linotype" w:hAnsi="Palatino Linotype"/>
        </w:rPr>
      </w:pPr>
      <w:r w:rsidRPr="009D2416">
        <w:rPr>
          <w:rFonts w:ascii="Palatino Linotype" w:hAnsi="Palatino Linotype"/>
        </w:rPr>
        <w:t>Zajednički poslovi: financije, ekonomije, vojska, porezni sustav, državljanstva, putovnička služba, redarstvena kontrola nad strancima i sl.</w:t>
      </w:r>
    </w:p>
    <w:p w:rsidR="005B7005" w:rsidRPr="009D2416" w:rsidRDefault="005B7005" w:rsidP="005B7005">
      <w:pPr>
        <w:pStyle w:val="ListParagraph"/>
        <w:numPr>
          <w:ilvl w:val="0"/>
          <w:numId w:val="1"/>
        </w:numPr>
        <w:jc w:val="both"/>
        <w:rPr>
          <w:rFonts w:ascii="Palatino Linotype" w:hAnsi="Palatino Linotype"/>
        </w:rPr>
      </w:pPr>
      <w:r w:rsidRPr="009D2416">
        <w:rPr>
          <w:rFonts w:ascii="Palatino Linotype" w:hAnsi="Palatino Linotype"/>
        </w:rPr>
        <w:t>Zajednički organi vlasti: vladar, Zajednički sabor, Središnja vlada</w:t>
      </w:r>
    </w:p>
    <w:p w:rsidR="00EE57F5" w:rsidRPr="009D2416" w:rsidRDefault="00EE57F5" w:rsidP="00EE57F5">
      <w:pPr>
        <w:jc w:val="both"/>
        <w:rPr>
          <w:rFonts w:ascii="Palatino Linotype" w:hAnsi="Palatino Linotype"/>
        </w:rPr>
      </w:pPr>
      <w:r w:rsidRPr="009D2416">
        <w:rPr>
          <w:rFonts w:ascii="Palatino Linotype" w:hAnsi="Palatino Linotype"/>
        </w:rPr>
        <w:t>U zakonodavnu i izvršnu autonomiju Trojedne Kraljevine spadaju: unutarnja uprava zemlje, pravosuđe, kultura, bogoslužje i nastava</w:t>
      </w:r>
    </w:p>
    <w:p w:rsidR="005B7005" w:rsidRPr="009D2416" w:rsidRDefault="005B7005" w:rsidP="005B7005">
      <w:pPr>
        <w:pStyle w:val="ListParagraph"/>
        <w:numPr>
          <w:ilvl w:val="0"/>
          <w:numId w:val="1"/>
        </w:numPr>
        <w:jc w:val="both"/>
        <w:rPr>
          <w:rFonts w:ascii="Palatino Linotype" w:hAnsi="Palatino Linotype"/>
        </w:rPr>
      </w:pPr>
      <w:r w:rsidRPr="009D2416">
        <w:rPr>
          <w:rFonts w:ascii="Palatino Linotype" w:hAnsi="Palatino Linotype"/>
        </w:rPr>
        <w:t>Autonomni organi vlasti: Hrvatski sabor, Zemaljska vlada, ban i Stol sedmorice</w:t>
      </w:r>
    </w:p>
    <w:p w:rsidR="008D36AF" w:rsidRPr="009D2416" w:rsidRDefault="008D36AF" w:rsidP="005B7005">
      <w:pPr>
        <w:pStyle w:val="ListParagraph"/>
        <w:numPr>
          <w:ilvl w:val="0"/>
          <w:numId w:val="1"/>
        </w:numPr>
        <w:jc w:val="both"/>
        <w:rPr>
          <w:rFonts w:ascii="Palatino Linotype" w:hAnsi="Palatino Linotype"/>
        </w:rPr>
      </w:pPr>
      <w:r w:rsidRPr="009D2416">
        <w:rPr>
          <w:rFonts w:ascii="Palatino Linotype" w:hAnsi="Palatino Linotype"/>
        </w:rPr>
        <w:t>Sve autonomne poslove ban je bi dužan, preko hrvatsko-slavonsko ministra, prenijeti vladaru</w:t>
      </w:r>
    </w:p>
    <w:p w:rsidR="00167F99" w:rsidRPr="009D2416" w:rsidRDefault="00167F99" w:rsidP="00167F99">
      <w:pPr>
        <w:jc w:val="both"/>
        <w:rPr>
          <w:rFonts w:ascii="Palatino Linotype" w:hAnsi="Palatino Linotype"/>
        </w:rPr>
      </w:pPr>
      <w:r w:rsidRPr="009D2416">
        <w:rPr>
          <w:rFonts w:ascii="Palatino Linotype" w:hAnsi="Palatino Linotype"/>
        </w:rPr>
        <w:t>Hrvatski sabor – izbori održani 15 puta; vladar mogao sazvati i raspustiti (od 1873. dužan ga ponovno sazvati u 3 mjeseca)</w:t>
      </w:r>
      <w:r w:rsidR="00E51E32" w:rsidRPr="009D2416">
        <w:rPr>
          <w:rFonts w:ascii="Palatino Linotype" w:hAnsi="Palatino Linotype"/>
        </w:rPr>
        <w:t xml:space="preserve">; izabrani članovi i virilisti; nakon pripojenja Vojne krajine 112 članova, a </w:t>
      </w:r>
      <w:r w:rsidR="00E51E32" w:rsidRPr="009D2416">
        <w:rPr>
          <w:rFonts w:ascii="Palatino Linotype" w:hAnsi="Palatino Linotype"/>
          <w:i/>
        </w:rPr>
        <w:t>Izbornim zakonom iz 1888.</w:t>
      </w:r>
      <w:r w:rsidR="00E51E32" w:rsidRPr="009D2416">
        <w:rPr>
          <w:rFonts w:ascii="Palatino Linotype" w:hAnsi="Palatino Linotype"/>
        </w:rPr>
        <w:t xml:space="preserve"> (</w:t>
      </w:r>
      <w:proofErr w:type="spellStart"/>
      <w:r w:rsidR="00114EDE" w:rsidRPr="009D2416">
        <w:rPr>
          <w:rFonts w:ascii="Palatino Linotype" w:hAnsi="Palatino Linotype"/>
          <w:szCs w:val="24"/>
        </w:rPr>
        <w:t>Héderváry</w:t>
      </w:r>
      <w:proofErr w:type="spellEnd"/>
      <w:r w:rsidR="00E51E32" w:rsidRPr="009D2416">
        <w:rPr>
          <w:rFonts w:ascii="Palatino Linotype" w:hAnsi="Palatino Linotype"/>
        </w:rPr>
        <w:t>)</w:t>
      </w:r>
      <w:r w:rsidR="00114EDE" w:rsidRPr="009D2416">
        <w:rPr>
          <w:rFonts w:ascii="Palatino Linotype" w:hAnsi="Palatino Linotype"/>
        </w:rPr>
        <w:t xml:space="preserve"> 90 zastupnika sa najviše 45 virilista</w:t>
      </w:r>
      <w:r w:rsidR="00B562FD" w:rsidRPr="009D2416">
        <w:rPr>
          <w:rFonts w:ascii="Palatino Linotype" w:hAnsi="Palatino Linotype"/>
        </w:rPr>
        <w:t>; prvi poslovnik iz 1861.</w:t>
      </w:r>
    </w:p>
    <w:p w:rsidR="00114EDE" w:rsidRPr="009D2416" w:rsidRDefault="00114EDE" w:rsidP="00114EDE">
      <w:pPr>
        <w:pStyle w:val="ListParagraph"/>
        <w:numPr>
          <w:ilvl w:val="0"/>
          <w:numId w:val="1"/>
        </w:numPr>
        <w:jc w:val="both"/>
        <w:rPr>
          <w:rFonts w:ascii="Palatino Linotype" w:hAnsi="Palatino Linotype"/>
        </w:rPr>
      </w:pPr>
      <w:r w:rsidRPr="009D2416">
        <w:rPr>
          <w:rFonts w:ascii="Palatino Linotype" w:hAnsi="Palatino Linotype"/>
        </w:rPr>
        <w:t>Zastupnici biraju predsjednika i</w:t>
      </w:r>
      <w:r w:rsidR="000F2B24" w:rsidRPr="009D2416">
        <w:rPr>
          <w:rFonts w:ascii="Palatino Linotype" w:hAnsi="Palatino Linotype"/>
        </w:rPr>
        <w:t xml:space="preserve"> dva pot</w:t>
      </w:r>
      <w:r w:rsidRPr="009D2416">
        <w:rPr>
          <w:rFonts w:ascii="Palatino Linotype" w:hAnsi="Palatino Linotype"/>
        </w:rPr>
        <w:t>predsjednika</w:t>
      </w:r>
    </w:p>
    <w:p w:rsidR="000F2B24" w:rsidRPr="009D2416" w:rsidRDefault="000F2B24" w:rsidP="00114EDE">
      <w:pPr>
        <w:pStyle w:val="ListParagraph"/>
        <w:numPr>
          <w:ilvl w:val="0"/>
          <w:numId w:val="1"/>
        </w:numPr>
        <w:jc w:val="both"/>
        <w:rPr>
          <w:rFonts w:ascii="Palatino Linotype" w:hAnsi="Palatino Linotype"/>
        </w:rPr>
      </w:pPr>
      <w:r w:rsidRPr="009D2416">
        <w:rPr>
          <w:rFonts w:ascii="Palatino Linotype" w:hAnsi="Palatino Linotype"/>
        </w:rPr>
        <w:t>1896. određeno da ima 8 odbora</w:t>
      </w:r>
    </w:p>
    <w:p w:rsidR="008A72A9" w:rsidRPr="009D2416" w:rsidRDefault="008A72A9" w:rsidP="00114EDE">
      <w:pPr>
        <w:pStyle w:val="ListParagraph"/>
        <w:numPr>
          <w:ilvl w:val="0"/>
          <w:numId w:val="1"/>
        </w:numPr>
        <w:jc w:val="both"/>
        <w:rPr>
          <w:rFonts w:ascii="Palatino Linotype" w:hAnsi="Palatino Linotype"/>
        </w:rPr>
      </w:pPr>
      <w:r w:rsidRPr="009D2416">
        <w:rPr>
          <w:rFonts w:ascii="Palatino Linotype" w:hAnsi="Palatino Linotype"/>
        </w:rPr>
        <w:t>Sjednica javna, ali na prijedlog predsjednika ili 10 zastupnika može biti tajna</w:t>
      </w:r>
    </w:p>
    <w:p w:rsidR="008A72A9" w:rsidRPr="009D2416" w:rsidRDefault="008A72A9" w:rsidP="00114EDE">
      <w:pPr>
        <w:pStyle w:val="ListParagraph"/>
        <w:numPr>
          <w:ilvl w:val="0"/>
          <w:numId w:val="1"/>
        </w:numPr>
        <w:jc w:val="both"/>
        <w:rPr>
          <w:rFonts w:ascii="Palatino Linotype" w:hAnsi="Palatino Linotype"/>
        </w:rPr>
      </w:pPr>
      <w:r w:rsidRPr="009D2416">
        <w:rPr>
          <w:rFonts w:ascii="Palatino Linotype" w:hAnsi="Palatino Linotype"/>
        </w:rPr>
        <w:t>Nadležan za zakonodavstvo u autonomnim poslovima</w:t>
      </w:r>
    </w:p>
    <w:p w:rsidR="001153BA" w:rsidRPr="009D2416" w:rsidRDefault="001153BA" w:rsidP="00114EDE">
      <w:pPr>
        <w:pStyle w:val="ListParagraph"/>
        <w:numPr>
          <w:ilvl w:val="0"/>
          <w:numId w:val="1"/>
        </w:numPr>
        <w:jc w:val="both"/>
        <w:rPr>
          <w:rFonts w:ascii="Palatino Linotype" w:hAnsi="Palatino Linotype"/>
        </w:rPr>
      </w:pPr>
      <w:r w:rsidRPr="009D2416">
        <w:rPr>
          <w:rFonts w:ascii="Palatino Linotype" w:hAnsi="Palatino Linotype"/>
        </w:rPr>
        <w:t xml:space="preserve">Svaki zakon koji bi vladar potpisao morao je biti objavljen u </w:t>
      </w:r>
      <w:proofErr w:type="spellStart"/>
      <w:r w:rsidRPr="009D2416">
        <w:rPr>
          <w:rFonts w:ascii="Palatino Linotype" w:hAnsi="Palatino Linotype"/>
          <w:i/>
        </w:rPr>
        <w:t>Sborniku</w:t>
      </w:r>
      <w:proofErr w:type="spellEnd"/>
      <w:r w:rsidRPr="009D2416">
        <w:rPr>
          <w:rFonts w:ascii="Palatino Linotype" w:hAnsi="Palatino Linotype"/>
          <w:i/>
        </w:rPr>
        <w:t xml:space="preserve"> zakona i naredaba</w:t>
      </w:r>
      <w:r w:rsidRPr="009D2416">
        <w:rPr>
          <w:rFonts w:ascii="Palatino Linotype" w:hAnsi="Palatino Linotype"/>
        </w:rPr>
        <w:t>, svaki original sačuvan je u Zemaljskom arhivu (Hrvatski državni)</w:t>
      </w:r>
    </w:p>
    <w:p w:rsidR="00062AF7" w:rsidRPr="009D2416" w:rsidRDefault="00062AF7" w:rsidP="00114EDE">
      <w:pPr>
        <w:pStyle w:val="ListParagraph"/>
        <w:numPr>
          <w:ilvl w:val="0"/>
          <w:numId w:val="1"/>
        </w:numPr>
        <w:jc w:val="both"/>
        <w:rPr>
          <w:rFonts w:ascii="Palatino Linotype" w:hAnsi="Palatino Linotype"/>
        </w:rPr>
      </w:pPr>
      <w:r w:rsidRPr="009D2416">
        <w:rPr>
          <w:rFonts w:ascii="Palatino Linotype" w:hAnsi="Palatino Linotype"/>
        </w:rPr>
        <w:t>Zasjedanje odgođeno kada izbija Prvi svjetski rat</w:t>
      </w:r>
      <w:r w:rsidR="00D5009A" w:rsidRPr="009D2416">
        <w:rPr>
          <w:rFonts w:ascii="Palatino Linotype" w:hAnsi="Palatino Linotype"/>
        </w:rPr>
        <w:t>, nastavlja 14. 6. 1915.</w:t>
      </w:r>
    </w:p>
    <w:p w:rsidR="00D5009A" w:rsidRPr="009D2416" w:rsidRDefault="00D5009A" w:rsidP="00D5009A">
      <w:pPr>
        <w:pStyle w:val="ListParagraph"/>
        <w:numPr>
          <w:ilvl w:val="1"/>
          <w:numId w:val="1"/>
        </w:numPr>
        <w:jc w:val="both"/>
        <w:rPr>
          <w:rFonts w:ascii="Palatino Linotype" w:hAnsi="Palatino Linotype"/>
        </w:rPr>
      </w:pPr>
      <w:r w:rsidRPr="009D2416">
        <w:rPr>
          <w:rFonts w:ascii="Palatino Linotype" w:hAnsi="Palatino Linotype"/>
        </w:rPr>
        <w:t xml:space="preserve">Među prvima u Europi 1916. – </w:t>
      </w:r>
      <w:r w:rsidRPr="009D2416">
        <w:rPr>
          <w:rFonts w:ascii="Palatino Linotype" w:hAnsi="Palatino Linotype"/>
          <w:i/>
        </w:rPr>
        <w:t xml:space="preserve">Zakon o priznavanju islamske vjeroispovijesti u </w:t>
      </w:r>
      <w:proofErr w:type="spellStart"/>
      <w:r w:rsidRPr="009D2416">
        <w:rPr>
          <w:rFonts w:ascii="Palatino Linotype" w:hAnsi="Palatino Linotype"/>
          <w:i/>
        </w:rPr>
        <w:t>Kraljevinah</w:t>
      </w:r>
      <w:proofErr w:type="spellEnd"/>
      <w:r w:rsidRPr="009D2416">
        <w:rPr>
          <w:rFonts w:ascii="Palatino Linotype" w:hAnsi="Palatino Linotype"/>
          <w:i/>
        </w:rPr>
        <w:t xml:space="preserve"> Hrvatskoj i Slavoniji</w:t>
      </w:r>
    </w:p>
    <w:p w:rsidR="00B562FD" w:rsidRPr="009D2416" w:rsidRDefault="00B562FD" w:rsidP="00B562FD">
      <w:pPr>
        <w:jc w:val="both"/>
        <w:rPr>
          <w:rFonts w:ascii="Palatino Linotype" w:hAnsi="Palatino Linotype"/>
        </w:rPr>
      </w:pPr>
      <w:r w:rsidRPr="009D2416">
        <w:rPr>
          <w:rFonts w:ascii="Palatino Linotype" w:hAnsi="Palatino Linotype"/>
        </w:rPr>
        <w:t xml:space="preserve">Ban Ivan Mažuranić (1873.–1880.)proveo najznačajnije reforme u sudstvu (sloboda tiska, uvedeno porotno suđenje ograničeno na tiskovne delikte, uređeno pravo na </w:t>
      </w:r>
      <w:r w:rsidRPr="009D2416">
        <w:rPr>
          <w:rFonts w:ascii="Palatino Linotype" w:hAnsi="Palatino Linotype"/>
        </w:rPr>
        <w:lastRenderedPageBreak/>
        <w:t>okupljanje, osnovano sveučilište, modernizirano školstvo, uvedeno pravo glasa za žene na lokalnim izborima), pravosuđu i prosvjeti</w:t>
      </w:r>
      <w:r w:rsidR="00062AF7" w:rsidRPr="009D2416">
        <w:rPr>
          <w:rFonts w:ascii="Palatino Linotype" w:hAnsi="Palatino Linotype"/>
        </w:rPr>
        <w:t>.</w:t>
      </w:r>
    </w:p>
    <w:p w:rsidR="00B562FD" w:rsidRPr="009D2416" w:rsidRDefault="00B562FD" w:rsidP="00B562FD">
      <w:pPr>
        <w:jc w:val="both"/>
        <w:rPr>
          <w:rFonts w:ascii="Palatino Linotype" w:hAnsi="Palatino Linotype"/>
          <w:szCs w:val="24"/>
        </w:rPr>
      </w:pPr>
      <w:r w:rsidRPr="009D2416">
        <w:rPr>
          <w:rFonts w:ascii="Palatino Linotype" w:hAnsi="Palatino Linotype"/>
          <w:szCs w:val="24"/>
        </w:rPr>
        <w:t xml:space="preserve"> Dok je </w:t>
      </w:r>
      <w:proofErr w:type="spellStart"/>
      <w:r w:rsidRPr="009D2416">
        <w:rPr>
          <w:rFonts w:ascii="Palatino Linotype" w:hAnsi="Palatino Linotype"/>
          <w:szCs w:val="24"/>
        </w:rPr>
        <w:t>Héderváry</w:t>
      </w:r>
      <w:proofErr w:type="spellEnd"/>
      <w:r w:rsidRPr="009D2416">
        <w:rPr>
          <w:rFonts w:ascii="Palatino Linotype" w:hAnsi="Palatino Linotype"/>
          <w:szCs w:val="24"/>
        </w:rPr>
        <w:t xml:space="preserve"> bio ban (1883.–1903.) sve osim školstva stagnira</w:t>
      </w:r>
      <w:r w:rsidR="00062AF7" w:rsidRPr="009D2416">
        <w:rPr>
          <w:rFonts w:ascii="Palatino Linotype" w:hAnsi="Palatino Linotype"/>
          <w:szCs w:val="24"/>
        </w:rPr>
        <w:t>, potvrđen je položaj pravoslavaca i protestanata, nova reforma županija.</w:t>
      </w:r>
    </w:p>
    <w:p w:rsidR="00062AF7" w:rsidRPr="009D2416" w:rsidRDefault="00062AF7" w:rsidP="00B562FD">
      <w:pPr>
        <w:jc w:val="both"/>
        <w:rPr>
          <w:rFonts w:ascii="Palatino Linotype" w:hAnsi="Palatino Linotype"/>
          <w:szCs w:val="24"/>
        </w:rPr>
      </w:pPr>
      <w:r w:rsidRPr="009D2416">
        <w:rPr>
          <w:rFonts w:ascii="Palatino Linotype" w:hAnsi="Palatino Linotype"/>
          <w:szCs w:val="24"/>
        </w:rPr>
        <w:t xml:space="preserve">Od izbora 1906. do raspada Monarhije 1918. Hrvatsko-srpska koalicija glavna je politička snaga. To je razdoblje </w:t>
      </w:r>
      <w:proofErr w:type="spellStart"/>
      <w:r w:rsidRPr="009D2416">
        <w:rPr>
          <w:rFonts w:ascii="Palatino Linotype" w:hAnsi="Palatino Linotype"/>
          <w:szCs w:val="24"/>
        </w:rPr>
        <w:t>reliberalizacije</w:t>
      </w:r>
      <w:proofErr w:type="spellEnd"/>
      <w:r w:rsidRPr="009D2416">
        <w:rPr>
          <w:rFonts w:ascii="Palatino Linotype" w:hAnsi="Palatino Linotype"/>
          <w:szCs w:val="24"/>
        </w:rPr>
        <w:t xml:space="preserve"> tiska i porote, ublažavanja izbornih zakona te donošenja </w:t>
      </w:r>
      <w:r w:rsidRPr="009D2416">
        <w:rPr>
          <w:rFonts w:ascii="Palatino Linotype" w:hAnsi="Palatino Linotype"/>
          <w:i/>
          <w:szCs w:val="24"/>
        </w:rPr>
        <w:t>Zakona o međuvjerskim odnosima</w:t>
      </w:r>
      <w:r w:rsidRPr="009D2416">
        <w:rPr>
          <w:rFonts w:ascii="Palatino Linotype" w:hAnsi="Palatino Linotype"/>
          <w:szCs w:val="24"/>
        </w:rPr>
        <w:t xml:space="preserve"> (1906.)</w:t>
      </w:r>
    </w:p>
    <w:p w:rsidR="00704633" w:rsidRPr="009D2416" w:rsidRDefault="00704633" w:rsidP="00B562FD">
      <w:pPr>
        <w:jc w:val="both"/>
        <w:rPr>
          <w:rFonts w:ascii="Palatino Linotype" w:hAnsi="Palatino Linotype"/>
          <w:szCs w:val="24"/>
        </w:rPr>
      </w:pPr>
      <w:r w:rsidRPr="009D2416">
        <w:rPr>
          <w:rFonts w:ascii="Palatino Linotype" w:hAnsi="Palatino Linotype"/>
          <w:szCs w:val="24"/>
        </w:rPr>
        <w:t>Hrvatsko-slavonsko-dalmatinska zemaljska vlada – zaključak da ju se osnuje potvrđen 20. 4., a počinje s adom 16. 8. 1869.</w:t>
      </w:r>
    </w:p>
    <w:p w:rsidR="00641AE9" w:rsidRPr="009D2416" w:rsidRDefault="00704633" w:rsidP="00704633">
      <w:pPr>
        <w:pStyle w:val="ListParagraph"/>
        <w:numPr>
          <w:ilvl w:val="0"/>
          <w:numId w:val="1"/>
        </w:numPr>
        <w:jc w:val="both"/>
        <w:rPr>
          <w:rFonts w:ascii="Palatino Linotype" w:hAnsi="Palatino Linotype"/>
        </w:rPr>
      </w:pPr>
      <w:r w:rsidRPr="009D2416">
        <w:rPr>
          <w:rFonts w:ascii="Palatino Linotype" w:hAnsi="Palatino Linotype"/>
        </w:rPr>
        <w:t>Na čelu ban kojeg postavlja vladar po savjetu ugarskog ministra; ban imenuje članove vlade i organizira odbore, mijenja ga predstojnik Odjela za unutarnje poslove</w:t>
      </w:r>
      <w:r w:rsidR="00641AE9" w:rsidRPr="009D2416">
        <w:rPr>
          <w:rFonts w:ascii="Palatino Linotype" w:hAnsi="Palatino Linotype"/>
        </w:rPr>
        <w:t>; teoretski ga je Sabor moga pozvati na odgovornost</w:t>
      </w:r>
    </w:p>
    <w:p w:rsidR="009C0378" w:rsidRPr="009D2416" w:rsidRDefault="00641AE9" w:rsidP="009C0378">
      <w:pPr>
        <w:pStyle w:val="ListParagraph"/>
        <w:numPr>
          <w:ilvl w:val="0"/>
          <w:numId w:val="1"/>
        </w:numPr>
        <w:jc w:val="both"/>
        <w:rPr>
          <w:rFonts w:ascii="Palatino Linotype" w:hAnsi="Palatino Linotype"/>
        </w:rPr>
      </w:pPr>
      <w:r w:rsidRPr="009D2416">
        <w:rPr>
          <w:rFonts w:ascii="Palatino Linotype" w:hAnsi="Palatino Linotype"/>
        </w:rPr>
        <w:t>P</w:t>
      </w:r>
      <w:r w:rsidR="006B1E85" w:rsidRPr="009D2416">
        <w:rPr>
          <w:rFonts w:ascii="Palatino Linotype" w:hAnsi="Palatino Linotype"/>
        </w:rPr>
        <w:t>ostojali</w:t>
      </w:r>
      <w:r w:rsidRPr="009D2416">
        <w:rPr>
          <w:rFonts w:ascii="Palatino Linotype" w:hAnsi="Palatino Linotype"/>
        </w:rPr>
        <w:t xml:space="preserve"> su: odjel za</w:t>
      </w:r>
      <w:r w:rsidR="006B1E85" w:rsidRPr="009D2416">
        <w:rPr>
          <w:rFonts w:ascii="Palatino Linotype" w:hAnsi="Palatino Linotype"/>
        </w:rPr>
        <w:t xml:space="preserve"> </w:t>
      </w:r>
      <w:r w:rsidRPr="009D2416">
        <w:rPr>
          <w:rFonts w:ascii="Palatino Linotype" w:hAnsi="Palatino Linotype"/>
        </w:rPr>
        <w:t xml:space="preserve">unutarnje poslove, </w:t>
      </w:r>
      <w:r w:rsidR="006B1E85" w:rsidRPr="009D2416">
        <w:rPr>
          <w:rFonts w:ascii="Palatino Linotype" w:hAnsi="Palatino Linotype"/>
        </w:rPr>
        <w:t>za bogoštovlje i nastavu te za pravosuđe</w:t>
      </w:r>
      <w:r w:rsidRPr="009D2416">
        <w:rPr>
          <w:rFonts w:ascii="Palatino Linotype" w:hAnsi="Palatino Linotype"/>
        </w:rPr>
        <w:t>, a od 27. 3. 1914. i Odjel za narodno gospodarstvo, uz to su još postojali i pomoćni središnji uredi npr. Zemaljska blagajna</w:t>
      </w:r>
    </w:p>
    <w:p w:rsidR="00D04B6C" w:rsidRPr="009D2416" w:rsidRDefault="009C0378" w:rsidP="009C0378">
      <w:pPr>
        <w:jc w:val="both"/>
        <w:rPr>
          <w:rFonts w:ascii="Palatino Linotype" w:hAnsi="Palatino Linotype"/>
        </w:rPr>
      </w:pPr>
      <w:r w:rsidRPr="009D2416">
        <w:rPr>
          <w:rFonts w:ascii="Palatino Linotype" w:hAnsi="Palatino Linotype"/>
        </w:rPr>
        <w:t xml:space="preserve">1861. odobren </w:t>
      </w:r>
      <w:r w:rsidRPr="009D2416">
        <w:rPr>
          <w:rFonts w:ascii="Palatino Linotype" w:hAnsi="Palatino Linotype"/>
          <w:i/>
        </w:rPr>
        <w:t xml:space="preserve">Naputak za privremenu uređenje </w:t>
      </w:r>
      <w:proofErr w:type="spellStart"/>
      <w:r w:rsidRPr="009D2416">
        <w:rPr>
          <w:rFonts w:ascii="Palatino Linotype" w:hAnsi="Palatino Linotype"/>
          <w:i/>
        </w:rPr>
        <w:t>županijah</w:t>
      </w:r>
      <w:proofErr w:type="spellEnd"/>
      <w:r w:rsidRPr="009D2416">
        <w:rPr>
          <w:rFonts w:ascii="Palatino Linotype" w:hAnsi="Palatino Linotype"/>
          <w:i/>
        </w:rPr>
        <w:t xml:space="preserve">, </w:t>
      </w:r>
      <w:proofErr w:type="spellStart"/>
      <w:r w:rsidRPr="009D2416">
        <w:rPr>
          <w:rFonts w:ascii="Palatino Linotype" w:hAnsi="Palatino Linotype"/>
          <w:i/>
        </w:rPr>
        <w:t>slobod</w:t>
      </w:r>
      <w:proofErr w:type="spellEnd"/>
      <w:r w:rsidRPr="009D2416">
        <w:rPr>
          <w:rFonts w:ascii="Palatino Linotype" w:hAnsi="Palatino Linotype"/>
          <w:i/>
        </w:rPr>
        <w:t xml:space="preserve">. kotara i </w:t>
      </w:r>
      <w:proofErr w:type="spellStart"/>
      <w:r w:rsidRPr="009D2416">
        <w:rPr>
          <w:rFonts w:ascii="Palatino Linotype" w:hAnsi="Palatino Linotype"/>
          <w:i/>
        </w:rPr>
        <w:t>kr.</w:t>
      </w:r>
      <w:proofErr w:type="spellEnd"/>
      <w:r w:rsidRPr="009D2416">
        <w:rPr>
          <w:rFonts w:ascii="Palatino Linotype" w:hAnsi="Palatino Linotype"/>
          <w:i/>
        </w:rPr>
        <w:t xml:space="preserve"> gradova, </w:t>
      </w:r>
      <w:proofErr w:type="spellStart"/>
      <w:r w:rsidRPr="009D2416">
        <w:rPr>
          <w:rFonts w:ascii="Palatino Linotype" w:hAnsi="Palatino Linotype"/>
          <w:i/>
        </w:rPr>
        <w:t>povl</w:t>
      </w:r>
      <w:proofErr w:type="spellEnd"/>
      <w:r w:rsidRPr="009D2416">
        <w:rPr>
          <w:rFonts w:ascii="Palatino Linotype" w:hAnsi="Palatino Linotype"/>
          <w:i/>
        </w:rPr>
        <w:t xml:space="preserve">. trgovišta i seoskih </w:t>
      </w:r>
      <w:proofErr w:type="spellStart"/>
      <w:r w:rsidRPr="009D2416">
        <w:rPr>
          <w:rFonts w:ascii="Palatino Linotype" w:hAnsi="Palatino Linotype"/>
          <w:i/>
        </w:rPr>
        <w:t>općinah</w:t>
      </w:r>
      <w:proofErr w:type="spellEnd"/>
      <w:r w:rsidR="00CC5346" w:rsidRPr="009D2416">
        <w:rPr>
          <w:rFonts w:ascii="Palatino Linotype" w:hAnsi="Palatino Linotype"/>
        </w:rPr>
        <w:t xml:space="preserve"> – ponovno postaju središta upravnog života; 7 županija (Križevačka, Zagrebačka, Varaždinska, Riječka, Virovitička, Srijemska i Požeška) sa županom i</w:t>
      </w:r>
      <w:r w:rsidR="00080149" w:rsidRPr="009D2416">
        <w:rPr>
          <w:rFonts w:ascii="Palatino Linotype" w:hAnsi="Palatino Linotype"/>
        </w:rPr>
        <w:t xml:space="preserve"> županijskom skupštinom na čelu, koje su se dijelile na okružja pa kotareve</w:t>
      </w:r>
    </w:p>
    <w:p w:rsidR="00725B76" w:rsidRPr="009D2416" w:rsidRDefault="00725B76" w:rsidP="009C0378">
      <w:pPr>
        <w:jc w:val="both"/>
        <w:rPr>
          <w:rFonts w:ascii="Palatino Linotype" w:hAnsi="Palatino Linotype"/>
        </w:rPr>
      </w:pPr>
      <w:r w:rsidRPr="009D2416">
        <w:rPr>
          <w:rFonts w:ascii="Palatino Linotype" w:hAnsi="Palatino Linotype"/>
        </w:rPr>
        <w:t>1870. – nova reorganizacija</w:t>
      </w:r>
      <w:r w:rsidR="00D04B6C" w:rsidRPr="009D2416">
        <w:rPr>
          <w:rFonts w:ascii="Palatino Linotype" w:hAnsi="Palatino Linotype"/>
        </w:rPr>
        <w:t xml:space="preserve"> (članak 17) – županije se dijele na kotareve (dijele se na općine) koji moraju imati najmanje 16 000 stanovnika; slobodni gradovi odvojeni</w:t>
      </w:r>
    </w:p>
    <w:p w:rsidR="00A94BA5" w:rsidRPr="009D2416" w:rsidRDefault="00A94BA5" w:rsidP="009C0378">
      <w:pPr>
        <w:jc w:val="both"/>
        <w:rPr>
          <w:rFonts w:ascii="Palatino Linotype" w:hAnsi="Palatino Linotype"/>
        </w:rPr>
      </w:pPr>
      <w:r w:rsidRPr="009D2416">
        <w:rPr>
          <w:rFonts w:ascii="Palatino Linotype" w:hAnsi="Palatino Linotype"/>
        </w:rPr>
        <w:t>1874. novi zakon o preustroju koji stupa na snagu 31. 5. 1875. – prihvaćeno odvajanje sudstva od uprave i podjela na 8 županija (dodana Bjelovarska) koje su imale svoje podžupanije (sve skupa 20) kao upravne oblasti; veliki župan više nije staleški dostojanstvenik već staleški činovnik</w:t>
      </w:r>
      <w:r w:rsidR="00EB784D" w:rsidRPr="009D2416">
        <w:rPr>
          <w:rFonts w:ascii="Palatino Linotype" w:hAnsi="Palatino Linotype"/>
        </w:rPr>
        <w:t>; ni državni činovnici ni namještenici nisu paralelno mogli biti i saborski zastupnici (samo veliki župan na temelj virilnog prava); zastupnici podžupanijskih skupština se biraju, a županijski su virilisti + 6 z</w:t>
      </w:r>
      <w:r w:rsidR="00134674" w:rsidRPr="009D2416">
        <w:rPr>
          <w:rFonts w:ascii="Palatino Linotype" w:hAnsi="Palatino Linotype"/>
        </w:rPr>
        <w:t>a</w:t>
      </w:r>
      <w:r w:rsidR="00EB784D" w:rsidRPr="009D2416">
        <w:rPr>
          <w:rFonts w:ascii="Palatino Linotype" w:hAnsi="Palatino Linotype"/>
        </w:rPr>
        <w:t>stupnika iz svake podžupanije</w:t>
      </w:r>
    </w:p>
    <w:p w:rsidR="00134674" w:rsidRPr="009D2416" w:rsidRDefault="00134674" w:rsidP="009C0378">
      <w:pPr>
        <w:jc w:val="both"/>
        <w:rPr>
          <w:rFonts w:ascii="Palatino Linotype" w:hAnsi="Palatino Linotype"/>
        </w:rPr>
      </w:pPr>
      <w:r w:rsidRPr="009D2416">
        <w:rPr>
          <w:rFonts w:ascii="Palatino Linotype" w:hAnsi="Palatino Linotype"/>
        </w:rPr>
        <w:t>1886. (šesta i zadnja u 19. st.) upravna reforma – civilna uprava na području Vojne krajine koja je integrirana 1881.; podjela na 8 županija (Ličko-krbavska, Modruško-riječka, Zagrebačka, Varaždinska, Bjelovarsko-križevačka, Požeška, Virovitička i Srijemska) kojima je djelomično vraćena samouprava</w:t>
      </w:r>
      <w:r w:rsidR="00F054FA" w:rsidRPr="009D2416">
        <w:rPr>
          <w:rFonts w:ascii="Palatino Linotype" w:hAnsi="Palatino Linotype"/>
        </w:rPr>
        <w:t>; velikog župana (izvršna vlast) na prijedlog bana imenuje vladar</w:t>
      </w:r>
      <w:r w:rsidR="007F61F0" w:rsidRPr="009D2416">
        <w:rPr>
          <w:rFonts w:ascii="Palatino Linotype" w:hAnsi="Palatino Linotype"/>
        </w:rPr>
        <w:t>; županijska skupština sa virilistima i izabranim predstavnicima podžupanija te županijski upravni odbor kojem je predsjednik bio veliki župan sa 6 članova koje bira skupština i stručnjacima za određena područja</w:t>
      </w:r>
    </w:p>
    <w:p w:rsidR="00E0132E" w:rsidRPr="009D2416" w:rsidRDefault="00E0132E" w:rsidP="009C0378">
      <w:pPr>
        <w:jc w:val="both"/>
        <w:rPr>
          <w:rFonts w:ascii="Palatino Linotype" w:hAnsi="Palatino Linotype"/>
        </w:rPr>
      </w:pPr>
      <w:r w:rsidRPr="009D2416">
        <w:rPr>
          <w:rFonts w:ascii="Palatino Linotype" w:hAnsi="Palatino Linotype"/>
        </w:rPr>
        <w:t>Reorganizacije gradske strukture:</w:t>
      </w:r>
    </w:p>
    <w:p w:rsidR="00E0132E" w:rsidRPr="009D2416" w:rsidRDefault="00E0132E" w:rsidP="00E0132E">
      <w:pPr>
        <w:pStyle w:val="ListParagraph"/>
        <w:numPr>
          <w:ilvl w:val="0"/>
          <w:numId w:val="1"/>
        </w:numPr>
        <w:jc w:val="both"/>
        <w:rPr>
          <w:rFonts w:ascii="Palatino Linotype" w:hAnsi="Palatino Linotype"/>
        </w:rPr>
      </w:pPr>
      <w:r w:rsidRPr="009D2416">
        <w:rPr>
          <w:rFonts w:ascii="Palatino Linotype" w:hAnsi="Palatino Linotype"/>
        </w:rPr>
        <w:lastRenderedPageBreak/>
        <w:t>1874. uprava odijeljena od sudstva (ukinute sudske funkcije gradova) – potvrđeno zakonom iz 1881. gdje se ne dira unutarnja organizacija iz 1850.; prvi put dano aktivno izborno pravo svim općinarima bez razlike spola</w:t>
      </w:r>
      <w:r w:rsidR="00AF3D72" w:rsidRPr="009D2416">
        <w:rPr>
          <w:rFonts w:ascii="Palatino Linotype" w:hAnsi="Palatino Linotype"/>
        </w:rPr>
        <w:t>, a pasivno biračko pravo samo muškarcima sa zavičajnim pravom</w:t>
      </w:r>
    </w:p>
    <w:p w:rsidR="00AF3D72" w:rsidRPr="009D2416" w:rsidRDefault="00AF3D72" w:rsidP="00E0132E">
      <w:pPr>
        <w:pStyle w:val="ListParagraph"/>
        <w:numPr>
          <w:ilvl w:val="0"/>
          <w:numId w:val="1"/>
        </w:numPr>
        <w:jc w:val="both"/>
        <w:rPr>
          <w:rFonts w:ascii="Palatino Linotype" w:hAnsi="Palatino Linotype"/>
        </w:rPr>
      </w:pPr>
      <w:r w:rsidRPr="009D2416">
        <w:rPr>
          <w:rFonts w:ascii="Palatino Linotype" w:hAnsi="Palatino Linotype"/>
        </w:rPr>
        <w:t>1886. posebni organi za provođenje državnog nadzora – predstavnici izvršne vlade (Zagreb i Osijek – vrhovni načelnik, u ostalim gradovima gradski veliki župan); reguliran je odnos gradova prema višim i drugim organima</w:t>
      </w:r>
    </w:p>
    <w:p w:rsidR="00AF3D72" w:rsidRPr="009D2416" w:rsidRDefault="00AF3D72" w:rsidP="00E0132E">
      <w:pPr>
        <w:pStyle w:val="ListParagraph"/>
        <w:numPr>
          <w:ilvl w:val="0"/>
          <w:numId w:val="1"/>
        </w:numPr>
        <w:jc w:val="both"/>
        <w:rPr>
          <w:rFonts w:ascii="Palatino Linotype" w:hAnsi="Palatino Linotype"/>
        </w:rPr>
      </w:pPr>
      <w:r w:rsidRPr="009D2416">
        <w:rPr>
          <w:rFonts w:ascii="Palatino Linotype" w:hAnsi="Palatino Linotype"/>
        </w:rPr>
        <w:t xml:space="preserve">1895. </w:t>
      </w:r>
      <w:r w:rsidRPr="009D2416">
        <w:rPr>
          <w:rFonts w:ascii="Palatino Linotype" w:hAnsi="Palatino Linotype"/>
          <w:i/>
        </w:rPr>
        <w:t xml:space="preserve">O </w:t>
      </w:r>
      <w:proofErr w:type="spellStart"/>
      <w:r w:rsidRPr="009D2416">
        <w:rPr>
          <w:rFonts w:ascii="Palatino Linotype" w:hAnsi="Palatino Linotype"/>
          <w:i/>
        </w:rPr>
        <w:t>uredjenju</w:t>
      </w:r>
      <w:proofErr w:type="spellEnd"/>
      <w:r w:rsidRPr="009D2416">
        <w:rPr>
          <w:rFonts w:ascii="Palatino Linotype" w:hAnsi="Palatino Linotype"/>
          <w:i/>
        </w:rPr>
        <w:t xml:space="preserve"> gradskih općina</w:t>
      </w:r>
      <w:r w:rsidRPr="009D2416">
        <w:rPr>
          <w:rFonts w:ascii="Palatino Linotype" w:hAnsi="Palatino Linotype"/>
        </w:rPr>
        <w:t xml:space="preserve"> većinu gradova podređuje županijama, Zagreb (glavni zemaljski grad), Osijek, Varaždin i Zemun</w:t>
      </w:r>
      <w:r w:rsidR="007C5432" w:rsidRPr="009D2416">
        <w:rPr>
          <w:rFonts w:ascii="Palatino Linotype" w:hAnsi="Palatino Linotype"/>
        </w:rPr>
        <w:t xml:space="preserve"> neposredno su podređeni Zemaljskoj vladi; ustanovljene 3 vrste gradova; svaki ima svoj statut; poslove gradske općine obavljaju gradsko zastupstvo (12–15 članova) i gradsko poglavarstvo (izvršni organ) sa gradskim načelnikom na čelu</w:t>
      </w:r>
    </w:p>
    <w:p w:rsidR="00AC3ACA" w:rsidRPr="009D2416" w:rsidRDefault="00AC3ACA" w:rsidP="00AC3ACA">
      <w:pPr>
        <w:jc w:val="both"/>
        <w:rPr>
          <w:rFonts w:ascii="Palatino Linotype" w:hAnsi="Palatino Linotype"/>
        </w:rPr>
      </w:pPr>
      <w:r w:rsidRPr="009D2416">
        <w:rPr>
          <w:rFonts w:ascii="Palatino Linotype" w:hAnsi="Palatino Linotype"/>
          <w:i/>
        </w:rPr>
        <w:t>Zakon o uređenju općina i trgovišta koja nemaju uređeni magistrat iz 1870.</w:t>
      </w:r>
      <w:r w:rsidRPr="009D2416">
        <w:rPr>
          <w:rFonts w:ascii="Palatino Linotype" w:hAnsi="Palatino Linotype"/>
        </w:rPr>
        <w:t xml:space="preserve"> – nastoji se osigurati utjecaj Zemaljske vlade na formiranje općina (zbog ratnih zbivanja novi zakon nije poslanu proceduru početkom 20. st.)</w:t>
      </w:r>
    </w:p>
    <w:p w:rsidR="005B7005" w:rsidRPr="009D2416" w:rsidRDefault="005B7005" w:rsidP="005B7005">
      <w:pPr>
        <w:jc w:val="both"/>
        <w:rPr>
          <w:rFonts w:ascii="Palatino Linotype" w:hAnsi="Palatino Linotype"/>
        </w:rPr>
      </w:pPr>
      <w:r w:rsidRPr="009D2416">
        <w:rPr>
          <w:rFonts w:ascii="Palatino Linotype" w:hAnsi="Palatino Linotype"/>
        </w:rPr>
        <w:t>Po nagodbi su Hrvatska i Slavonija politički narod s vlastitim teritorijem i autonomnom vlašću pa su zastupnici imali pravo govoriti hrvatski u Zajedničkom saboru + hrvatski je službeni jezik u Slavoniji i Hrvatskoj</w:t>
      </w:r>
    </w:p>
    <w:p w:rsidR="00437F13" w:rsidRPr="009D2416" w:rsidRDefault="009C0378" w:rsidP="005B7005">
      <w:pPr>
        <w:jc w:val="both"/>
        <w:rPr>
          <w:rFonts w:ascii="Palatino Linotype" w:hAnsi="Palatino Linotype"/>
        </w:rPr>
      </w:pPr>
      <w:r w:rsidRPr="009D2416">
        <w:rPr>
          <w:rFonts w:ascii="Palatino Linotype" w:hAnsi="Palatino Linotype"/>
        </w:rPr>
        <w:t>1881. ukinuto da H</w:t>
      </w:r>
      <w:r w:rsidR="00437F13" w:rsidRPr="009D2416">
        <w:rPr>
          <w:rFonts w:ascii="Palatino Linotype" w:hAnsi="Palatino Linotype"/>
        </w:rPr>
        <w:t>rvatski sabor mora potvrditi zakon izglasane na Zajedničkom</w:t>
      </w:r>
    </w:p>
    <w:p w:rsidR="005F31FB" w:rsidRPr="009D2416" w:rsidRDefault="005F31FB" w:rsidP="005B7005">
      <w:pPr>
        <w:jc w:val="both"/>
        <w:rPr>
          <w:rFonts w:ascii="Palatino Linotype" w:hAnsi="Palatino Linotype"/>
        </w:rPr>
      </w:pPr>
      <w:r w:rsidRPr="009D2416">
        <w:rPr>
          <w:rFonts w:ascii="Palatino Linotype" w:hAnsi="Palatino Linotype"/>
        </w:rPr>
        <w:t>1873. revizija N</w:t>
      </w:r>
      <w:r w:rsidR="00515A41" w:rsidRPr="009D2416">
        <w:rPr>
          <w:rFonts w:ascii="Palatino Linotype" w:hAnsi="Palatino Linotype"/>
        </w:rPr>
        <w:t>a</w:t>
      </w:r>
      <w:r w:rsidRPr="009D2416">
        <w:rPr>
          <w:rFonts w:ascii="Palatino Linotype" w:hAnsi="Palatino Linotype"/>
        </w:rPr>
        <w:t>godbe</w:t>
      </w:r>
      <w:r w:rsidR="00515A41" w:rsidRPr="009D2416">
        <w:rPr>
          <w:rFonts w:ascii="Palatino Linotype" w:hAnsi="Palatino Linotype"/>
        </w:rPr>
        <w:t xml:space="preserve"> – odnosio se na financije (ne na veću autonomiju koju je Hrvatska tražila), bolje je objašnjen položaj ministra bez lisnice te je povećan broj hrvatskih zastupnika (sa 29 na 34, Vojna krajina sjedinjena s civilnom Hrvatskom pa broj porastao na 40) u Zajedničkom saboru</w:t>
      </w:r>
    </w:p>
    <w:p w:rsidR="00A14FD3" w:rsidRPr="009D2416" w:rsidRDefault="00A14FD3" w:rsidP="005B7005">
      <w:pPr>
        <w:jc w:val="both"/>
        <w:rPr>
          <w:rFonts w:ascii="Palatino Linotype" w:hAnsi="Palatino Linotype"/>
        </w:rPr>
      </w:pPr>
      <w:r w:rsidRPr="009D2416">
        <w:rPr>
          <w:rFonts w:ascii="Palatino Linotype" w:hAnsi="Palatino Linotype"/>
        </w:rPr>
        <w:t xml:space="preserve">30. 4. 1880. </w:t>
      </w:r>
      <w:r w:rsidRPr="009D2416">
        <w:rPr>
          <w:rFonts w:ascii="Palatino Linotype" w:hAnsi="Palatino Linotype"/>
          <w:i/>
        </w:rPr>
        <w:t>Zakon o zavičajnim odnosima</w:t>
      </w:r>
      <w:r w:rsidRPr="009D2416">
        <w:rPr>
          <w:rFonts w:ascii="Palatino Linotype" w:hAnsi="Palatino Linotype"/>
        </w:rPr>
        <w:t xml:space="preserve"> – prvi zakon u Hrvatskoj koji je postavio jedinstvene regulativne odrednice prava zavičajnosti te je određivao Hrvatsku kao posebnu jedinicu u Hrvatsko-ugarskom Kraljevstvu (zavičajnost smatrana vrstom autonomnog državljanstva)</w:t>
      </w:r>
    </w:p>
    <w:p w:rsidR="00DE5D9D" w:rsidRPr="009D2416" w:rsidRDefault="009A7891" w:rsidP="005B7005">
      <w:pPr>
        <w:jc w:val="both"/>
        <w:rPr>
          <w:rFonts w:ascii="Palatino Linotype" w:hAnsi="Palatino Linotype"/>
        </w:rPr>
      </w:pPr>
      <w:r w:rsidRPr="009D2416">
        <w:rPr>
          <w:rFonts w:ascii="Palatino Linotype" w:hAnsi="Palatino Linotype"/>
        </w:rPr>
        <w:t>A-u</w:t>
      </w:r>
      <w:r w:rsidR="00DE5D9D" w:rsidRPr="009D2416">
        <w:rPr>
          <w:rFonts w:ascii="Palatino Linotype" w:hAnsi="Palatino Linotype"/>
        </w:rPr>
        <w:t xml:space="preserve"> nagodbom preustrojena je i vojska:</w:t>
      </w:r>
    </w:p>
    <w:p w:rsidR="00DE5D9D" w:rsidRPr="009D2416" w:rsidRDefault="00DE5D9D" w:rsidP="00DE5D9D">
      <w:pPr>
        <w:pStyle w:val="ListParagraph"/>
        <w:numPr>
          <w:ilvl w:val="0"/>
          <w:numId w:val="1"/>
        </w:numPr>
        <w:jc w:val="both"/>
        <w:rPr>
          <w:rFonts w:ascii="Palatino Linotype" w:hAnsi="Palatino Linotype"/>
        </w:rPr>
      </w:pPr>
      <w:r w:rsidRPr="009D2416">
        <w:rPr>
          <w:rFonts w:ascii="Palatino Linotype" w:hAnsi="Palatino Linotype"/>
        </w:rPr>
        <w:t xml:space="preserve">Zajednička </w:t>
      </w:r>
      <w:r w:rsidR="00DF0CED" w:rsidRPr="009D2416">
        <w:rPr>
          <w:rFonts w:ascii="Palatino Linotype" w:hAnsi="Palatino Linotype"/>
        </w:rPr>
        <w:t xml:space="preserve">vojska i ratna </w:t>
      </w:r>
      <w:r w:rsidRPr="009D2416">
        <w:rPr>
          <w:rFonts w:ascii="Palatino Linotype" w:hAnsi="Palatino Linotype"/>
        </w:rPr>
        <w:t xml:space="preserve">mornarica </w:t>
      </w:r>
      <w:r w:rsidR="00DF0CED" w:rsidRPr="009D2416">
        <w:rPr>
          <w:rFonts w:ascii="Palatino Linotype" w:hAnsi="Palatino Linotype"/>
        </w:rPr>
        <w:t xml:space="preserve">koje su bile pod upravom Zajedničkog ministarstva i carskog ratnog kabineta </w:t>
      </w:r>
      <w:r w:rsidRPr="009D2416">
        <w:rPr>
          <w:rFonts w:ascii="Palatino Linotype" w:hAnsi="Palatino Linotype"/>
        </w:rPr>
        <w:t>te dom</w:t>
      </w:r>
      <w:r w:rsidR="00225FDE" w:rsidRPr="009D2416">
        <w:rPr>
          <w:rFonts w:ascii="Palatino Linotype" w:hAnsi="Palatino Linotype"/>
        </w:rPr>
        <w:t>o</w:t>
      </w:r>
      <w:r w:rsidR="00DF0CED" w:rsidRPr="009D2416">
        <w:rPr>
          <w:rFonts w:ascii="Palatino Linotype" w:hAnsi="Palatino Linotype"/>
        </w:rPr>
        <w:t>branstvo (zasebno za svaki dio Monarhije) pod ministarstvom za zemaljsku obranu u Beču i Pešti</w:t>
      </w:r>
      <w:r w:rsidR="00225FDE" w:rsidRPr="009D2416">
        <w:rPr>
          <w:rFonts w:ascii="Palatino Linotype" w:hAnsi="Palatino Linotype"/>
        </w:rPr>
        <w:t xml:space="preserve"> i tzv. narodni ili zemaljski ustanak</w:t>
      </w:r>
    </w:p>
    <w:p w:rsidR="009640ED" w:rsidRPr="009D2416" w:rsidRDefault="009640ED" w:rsidP="00DE5D9D">
      <w:pPr>
        <w:pStyle w:val="ListParagraph"/>
        <w:numPr>
          <w:ilvl w:val="0"/>
          <w:numId w:val="1"/>
        </w:numPr>
        <w:jc w:val="both"/>
        <w:rPr>
          <w:rFonts w:ascii="Palatino Linotype" w:hAnsi="Palatino Linotype"/>
        </w:rPr>
      </w:pPr>
      <w:r w:rsidRPr="009D2416">
        <w:rPr>
          <w:rFonts w:ascii="Palatino Linotype" w:hAnsi="Palatino Linotype"/>
        </w:rPr>
        <w:t>Ubraja se i oružništvo (žandarmerija) koja je zapravo bila policija</w:t>
      </w:r>
    </w:p>
    <w:p w:rsidR="004A6DF0" w:rsidRPr="009D2416" w:rsidRDefault="004A6DF0" w:rsidP="00DE5D9D">
      <w:pPr>
        <w:pStyle w:val="ListParagraph"/>
        <w:numPr>
          <w:ilvl w:val="0"/>
          <w:numId w:val="1"/>
        </w:numPr>
        <w:jc w:val="both"/>
        <w:rPr>
          <w:rFonts w:ascii="Palatino Linotype" w:hAnsi="Palatino Linotype"/>
        </w:rPr>
      </w:pPr>
      <w:r w:rsidRPr="009D2416">
        <w:rPr>
          <w:rFonts w:ascii="Palatino Linotype" w:hAnsi="Palatino Linotype"/>
        </w:rPr>
        <w:t>Upravne jedinice: centralne</w:t>
      </w:r>
      <w:r w:rsidR="00957EF4" w:rsidRPr="009D2416">
        <w:rPr>
          <w:rFonts w:ascii="Palatino Linotype" w:hAnsi="Palatino Linotype"/>
        </w:rPr>
        <w:t xml:space="preserve"> (vladar, kao vrhovni zapovjednik, njegov kabinet, Državno ratno ministarstvo i dva ministarstva za zemaljsku </w:t>
      </w:r>
      <w:r w:rsidR="00957EF4" w:rsidRPr="009D2416">
        <w:rPr>
          <w:rFonts w:ascii="Palatino Linotype" w:hAnsi="Palatino Linotype"/>
        </w:rPr>
        <w:lastRenderedPageBreak/>
        <w:t>obaranu)</w:t>
      </w:r>
      <w:r w:rsidRPr="009D2416">
        <w:rPr>
          <w:rFonts w:ascii="Palatino Linotype" w:hAnsi="Palatino Linotype"/>
        </w:rPr>
        <w:t>, srednje</w:t>
      </w:r>
      <w:r w:rsidR="00957EF4" w:rsidRPr="009D2416">
        <w:rPr>
          <w:rFonts w:ascii="Palatino Linotype" w:hAnsi="Palatino Linotype"/>
        </w:rPr>
        <w:t xml:space="preserve"> (16, kasnije 17, vojno-teritorijalnih oblasti koje su bile i zapovjedništva)</w:t>
      </w:r>
      <w:r w:rsidRPr="009D2416">
        <w:rPr>
          <w:rFonts w:ascii="Palatino Linotype" w:hAnsi="Palatino Linotype"/>
        </w:rPr>
        <w:t xml:space="preserve"> i niže</w:t>
      </w:r>
      <w:r w:rsidR="00957EF4" w:rsidRPr="009D2416">
        <w:rPr>
          <w:rFonts w:ascii="Palatino Linotype" w:hAnsi="Palatino Linotype"/>
        </w:rPr>
        <w:t xml:space="preserve"> (zapovijedaju postrojbama ili ustanovama)</w:t>
      </w:r>
      <w:r w:rsidRPr="009D2416">
        <w:rPr>
          <w:rFonts w:ascii="Palatino Linotype" w:hAnsi="Palatino Linotype"/>
        </w:rPr>
        <w:t xml:space="preserve"> oblasti</w:t>
      </w:r>
    </w:p>
    <w:p w:rsidR="009A7891" w:rsidRPr="009D2416" w:rsidRDefault="009A7891" w:rsidP="009A7891">
      <w:pPr>
        <w:jc w:val="both"/>
        <w:rPr>
          <w:rFonts w:ascii="Palatino Linotype" w:hAnsi="Palatino Linotype"/>
        </w:rPr>
      </w:pPr>
      <w:r w:rsidRPr="009D2416">
        <w:rPr>
          <w:rFonts w:ascii="Palatino Linotype" w:hAnsi="Palatino Linotype"/>
        </w:rPr>
        <w:t>Kraljevsko hrvatsko domobranstvo, nastalo nakon H-u nagodbe, bilo je u sastavu Kraljevskog ugarskog domobranstva</w:t>
      </w:r>
    </w:p>
    <w:p w:rsidR="00A84428" w:rsidRPr="009D2416" w:rsidRDefault="00A84428" w:rsidP="00A84428">
      <w:pPr>
        <w:pStyle w:val="ListParagraph"/>
        <w:numPr>
          <w:ilvl w:val="0"/>
          <w:numId w:val="1"/>
        </w:numPr>
        <w:jc w:val="both"/>
        <w:rPr>
          <w:rFonts w:ascii="Palatino Linotype" w:hAnsi="Palatino Linotype"/>
        </w:rPr>
      </w:pPr>
      <w:r w:rsidRPr="009D2416">
        <w:rPr>
          <w:rFonts w:ascii="Palatino Linotype" w:hAnsi="Palatino Linotype"/>
        </w:rPr>
        <w:t>Sudjelovao u zauzimanju BiH 1878.; najvažnija uloga u 1. svjetskom ratu</w:t>
      </w:r>
    </w:p>
    <w:p w:rsidR="00E65789" w:rsidRPr="009D2416" w:rsidRDefault="00E65789" w:rsidP="00E65789">
      <w:pPr>
        <w:pStyle w:val="ListParagraph"/>
        <w:numPr>
          <w:ilvl w:val="0"/>
          <w:numId w:val="1"/>
        </w:numPr>
        <w:jc w:val="both"/>
        <w:rPr>
          <w:rFonts w:ascii="Palatino Linotype" w:hAnsi="Palatino Linotype"/>
        </w:rPr>
      </w:pPr>
      <w:r w:rsidRPr="009D2416">
        <w:rPr>
          <w:rFonts w:ascii="Palatino Linotype" w:hAnsi="Palatino Linotype"/>
          <w:i/>
        </w:rPr>
        <w:t>Temeljni zakon o domobranstvu</w:t>
      </w:r>
      <w:r w:rsidRPr="009D2416">
        <w:rPr>
          <w:rFonts w:ascii="Palatino Linotype" w:hAnsi="Palatino Linotype"/>
        </w:rPr>
        <w:t xml:space="preserve"> iz 1868. – osnovano posebno Hrvatsko-slavonsko domobransko okružje sa zapovjedništvom u Zagrebu (zadnje od 6, kasnije 7 na Ugarskom djelu Monarhije)</w:t>
      </w:r>
    </w:p>
    <w:p w:rsidR="00EF4E4E" w:rsidRPr="009D2416" w:rsidRDefault="00EF4E4E" w:rsidP="00E65789">
      <w:pPr>
        <w:pStyle w:val="ListParagraph"/>
        <w:numPr>
          <w:ilvl w:val="0"/>
          <w:numId w:val="1"/>
        </w:numPr>
        <w:jc w:val="both"/>
        <w:rPr>
          <w:rFonts w:ascii="Palatino Linotype" w:hAnsi="Palatino Linotype"/>
        </w:rPr>
      </w:pPr>
      <w:r w:rsidRPr="009D2416">
        <w:rPr>
          <w:rFonts w:ascii="Palatino Linotype" w:hAnsi="Palatino Linotype"/>
        </w:rPr>
        <w:t>Kod nas zapovjedni jezik bio hrvatski, a zastave uokvirene u hrvatsku trobojnicu</w:t>
      </w:r>
    </w:p>
    <w:p w:rsidR="00E65789" w:rsidRPr="009D2416" w:rsidRDefault="00E65789" w:rsidP="00E65789">
      <w:pPr>
        <w:jc w:val="both"/>
        <w:rPr>
          <w:rFonts w:ascii="Palatino Linotype" w:hAnsi="Palatino Linotype"/>
        </w:rPr>
      </w:pPr>
      <w:r w:rsidRPr="009D2416">
        <w:rPr>
          <w:rFonts w:ascii="Palatino Linotype" w:hAnsi="Palatino Linotype"/>
        </w:rPr>
        <w:t>1874. – okrupnjene domobranske postrojbe i utvrđena organizacija; 1890. domobranstvo izjednačeno sa zajedničkom vojskom</w:t>
      </w:r>
    </w:p>
    <w:p w:rsidR="008E553A" w:rsidRPr="009D2416" w:rsidRDefault="008E553A" w:rsidP="00E65789">
      <w:pPr>
        <w:jc w:val="both"/>
        <w:rPr>
          <w:rFonts w:ascii="Palatino Linotype" w:hAnsi="Palatino Linotype"/>
        </w:rPr>
      </w:pPr>
      <w:r w:rsidRPr="009D2416">
        <w:rPr>
          <w:rFonts w:ascii="Palatino Linotype" w:hAnsi="Palatino Linotype"/>
        </w:rPr>
        <w:t>1869. za Dalmaciju osnovano Carsko-kraljevsko domobransko zapovjedništvo u Zadru podređeno Ministarstvu za zemaljsku obranu u Beču</w:t>
      </w:r>
    </w:p>
    <w:p w:rsidR="00FD01A4" w:rsidRPr="009D2416" w:rsidRDefault="00FD01A4" w:rsidP="00E65789">
      <w:pPr>
        <w:jc w:val="both"/>
        <w:rPr>
          <w:rFonts w:ascii="Palatino Linotype" w:hAnsi="Palatino Linotype"/>
          <w:u w:val="single"/>
        </w:rPr>
      </w:pPr>
      <w:r w:rsidRPr="009D2416">
        <w:rPr>
          <w:rFonts w:ascii="Palatino Linotype" w:hAnsi="Palatino Linotype"/>
          <w:u w:val="single"/>
        </w:rPr>
        <w:t>Institucije državne vlasti u Hrvatsko-slavonskoj vojnoj krajini u 19. st.</w:t>
      </w:r>
    </w:p>
    <w:p w:rsidR="00FD01A4" w:rsidRPr="009D2416" w:rsidRDefault="00FD01A4" w:rsidP="00E65789">
      <w:pPr>
        <w:jc w:val="both"/>
        <w:rPr>
          <w:rFonts w:ascii="Palatino Linotype" w:hAnsi="Palatino Linotype"/>
        </w:rPr>
      </w:pPr>
      <w:r w:rsidRPr="009D2416">
        <w:rPr>
          <w:rFonts w:ascii="Palatino Linotype" w:hAnsi="Palatino Linotype"/>
        </w:rPr>
        <w:t>Kada je prestala OC prijetnja, odlučeno da se krajišnici pretvore u vojnike po uzoru na carsku vojsku te Vojnu krajinu organizirati da postane financijski i politički neovisna</w:t>
      </w:r>
    </w:p>
    <w:p w:rsidR="00FD01A4" w:rsidRPr="009D2416" w:rsidRDefault="00FD01A4" w:rsidP="00FD01A4">
      <w:pPr>
        <w:pStyle w:val="ListParagraph"/>
        <w:numPr>
          <w:ilvl w:val="0"/>
          <w:numId w:val="1"/>
        </w:numPr>
        <w:jc w:val="both"/>
        <w:rPr>
          <w:rFonts w:ascii="Palatino Linotype" w:hAnsi="Palatino Linotype"/>
        </w:rPr>
      </w:pPr>
      <w:r w:rsidRPr="009D2416">
        <w:rPr>
          <w:rFonts w:ascii="Palatino Linotype" w:hAnsi="Palatino Linotype"/>
        </w:rPr>
        <w:t>Prestaju vrijediti Vlaški statuti iz 1630.</w:t>
      </w:r>
    </w:p>
    <w:p w:rsidR="00FD01A4" w:rsidRPr="009D2416" w:rsidRDefault="00FD01A4" w:rsidP="00FD01A4">
      <w:pPr>
        <w:pStyle w:val="ListParagraph"/>
        <w:numPr>
          <w:ilvl w:val="0"/>
          <w:numId w:val="1"/>
        </w:numPr>
        <w:jc w:val="both"/>
        <w:rPr>
          <w:rFonts w:ascii="Palatino Linotype" w:hAnsi="Palatino Linotype"/>
        </w:rPr>
      </w:pPr>
      <w:r w:rsidRPr="009D2416">
        <w:rPr>
          <w:rFonts w:ascii="Palatino Linotype" w:hAnsi="Palatino Linotype"/>
        </w:rPr>
        <w:t>Ukinute kapetanije i vojvodstva (ustrojeni generalati, pukovnije i satnije)</w:t>
      </w:r>
    </w:p>
    <w:p w:rsidR="00065BFB" w:rsidRPr="009D2416" w:rsidRDefault="00065BFB" w:rsidP="00065BFB">
      <w:pPr>
        <w:pStyle w:val="ListParagraph"/>
        <w:numPr>
          <w:ilvl w:val="1"/>
          <w:numId w:val="1"/>
        </w:numPr>
        <w:jc w:val="both"/>
        <w:rPr>
          <w:rFonts w:ascii="Palatino Linotype" w:hAnsi="Palatino Linotype"/>
        </w:rPr>
      </w:pPr>
      <w:r w:rsidRPr="009D2416">
        <w:rPr>
          <w:rFonts w:ascii="Palatino Linotype" w:hAnsi="Palatino Linotype"/>
        </w:rPr>
        <w:t>1746. podjela na 11 regimenti (pukovnija)</w:t>
      </w:r>
      <w:r w:rsidR="00135780" w:rsidRPr="009D2416">
        <w:rPr>
          <w:rFonts w:ascii="Palatino Linotype" w:hAnsi="Palatino Linotype"/>
        </w:rPr>
        <w:t xml:space="preserve"> – vojne organizacije sa civilnim sudskim i upravnim institucijama</w:t>
      </w:r>
    </w:p>
    <w:p w:rsidR="00135780" w:rsidRPr="009D2416" w:rsidRDefault="00135780" w:rsidP="00135780">
      <w:pPr>
        <w:pStyle w:val="ListParagraph"/>
        <w:numPr>
          <w:ilvl w:val="0"/>
          <w:numId w:val="1"/>
        </w:numPr>
        <w:jc w:val="both"/>
        <w:rPr>
          <w:rFonts w:ascii="Palatino Linotype" w:hAnsi="Palatino Linotype"/>
        </w:rPr>
      </w:pPr>
      <w:r w:rsidRPr="009D2416">
        <w:rPr>
          <w:rFonts w:ascii="Palatino Linotype" w:hAnsi="Palatino Linotype"/>
        </w:rPr>
        <w:t>Krajišnici su u vrijeme mira radili kao kordonska služba koja je sprječavala širenje kuge iz OC</w:t>
      </w:r>
    </w:p>
    <w:p w:rsidR="00135780" w:rsidRPr="009D2416" w:rsidRDefault="00135780" w:rsidP="00135780">
      <w:pPr>
        <w:pStyle w:val="ListParagraph"/>
        <w:numPr>
          <w:ilvl w:val="0"/>
          <w:numId w:val="1"/>
        </w:numPr>
        <w:jc w:val="both"/>
        <w:rPr>
          <w:rFonts w:ascii="Palatino Linotype" w:hAnsi="Palatino Linotype"/>
        </w:rPr>
      </w:pPr>
      <w:r w:rsidRPr="009D2416">
        <w:rPr>
          <w:rFonts w:ascii="Palatino Linotype" w:hAnsi="Palatino Linotype"/>
          <w:i/>
        </w:rPr>
        <w:t>Osnovni krajiški zakon iz 1807.</w:t>
      </w:r>
      <w:r w:rsidR="003A42AB" w:rsidRPr="009D2416">
        <w:rPr>
          <w:rFonts w:ascii="Palatino Linotype" w:hAnsi="Palatino Linotype"/>
        </w:rPr>
        <w:t xml:space="preserve"> – propis koji regulira pravne i gospodarske odnose krajiškog stanovništva do sredine 19. st. – vladaru pripada sva zemlja, a krajišnicima pripada nasljedno pravo u zamjenu za vojnu službu</w:t>
      </w:r>
    </w:p>
    <w:p w:rsidR="003A42AB" w:rsidRPr="009D2416" w:rsidRDefault="003A42AB" w:rsidP="00135780">
      <w:pPr>
        <w:pStyle w:val="ListParagraph"/>
        <w:numPr>
          <w:ilvl w:val="0"/>
          <w:numId w:val="1"/>
        </w:numPr>
        <w:jc w:val="both"/>
        <w:rPr>
          <w:rFonts w:ascii="Palatino Linotype" w:hAnsi="Palatino Linotype"/>
        </w:rPr>
      </w:pPr>
      <w:r w:rsidRPr="009D2416">
        <w:rPr>
          <w:rFonts w:ascii="Palatino Linotype" w:hAnsi="Palatino Linotype"/>
        </w:rPr>
        <w:t>1809.–1813. četiri karlovačke i dvije banske regimente bile su u sustavu Ilirskih pokrajina</w:t>
      </w:r>
      <w:r w:rsidR="008F228B" w:rsidRPr="009D2416">
        <w:rPr>
          <w:rFonts w:ascii="Palatino Linotype" w:hAnsi="Palatino Linotype"/>
        </w:rPr>
        <w:t xml:space="preserve"> (zadržano uređenje, službeni francuski) – nakon toga HM poboljšava gospodarske prilike (privreda, promet, uprava)</w:t>
      </w:r>
    </w:p>
    <w:p w:rsidR="00723444" w:rsidRPr="009D2416" w:rsidRDefault="00723444" w:rsidP="00135780">
      <w:pPr>
        <w:pStyle w:val="ListParagraph"/>
        <w:numPr>
          <w:ilvl w:val="0"/>
          <w:numId w:val="1"/>
        </w:numPr>
        <w:jc w:val="both"/>
        <w:rPr>
          <w:rFonts w:ascii="Palatino Linotype" w:hAnsi="Palatino Linotype"/>
        </w:rPr>
      </w:pPr>
      <w:r w:rsidRPr="009D2416">
        <w:rPr>
          <w:rFonts w:ascii="Palatino Linotype" w:hAnsi="Palatino Linotype"/>
        </w:rPr>
        <w:t>Do 1848. upravlja Dvorsko ratno vijeće u Beču; u svinju ga zamjenjuje Ministarstvo rata</w:t>
      </w:r>
      <w:r w:rsidR="000C0D69" w:rsidRPr="009D2416">
        <w:rPr>
          <w:rFonts w:ascii="Palatino Linotype" w:hAnsi="Palatino Linotype"/>
        </w:rPr>
        <w:t xml:space="preserve"> (1851.–1867. odgovorno isključivo vladaru) koje je 1853. svedeno na sekciju Vrhovnog ratnog zapovjedništva, 1866. (nakon rata s Pruskom) postaje vrhovno vojno tijelo kojem su podređena zapovjedništva</w:t>
      </w:r>
    </w:p>
    <w:p w:rsidR="000C0D69" w:rsidRPr="009D2416" w:rsidRDefault="000C0D69" w:rsidP="00135780">
      <w:pPr>
        <w:pStyle w:val="ListParagraph"/>
        <w:numPr>
          <w:ilvl w:val="0"/>
          <w:numId w:val="1"/>
        </w:numPr>
        <w:jc w:val="both"/>
        <w:rPr>
          <w:rFonts w:ascii="Palatino Linotype" w:hAnsi="Palatino Linotype"/>
        </w:rPr>
      </w:pPr>
      <w:r w:rsidRPr="009D2416">
        <w:rPr>
          <w:rFonts w:ascii="Palatino Linotype" w:hAnsi="Palatino Linotype"/>
        </w:rPr>
        <w:t xml:space="preserve">1849. umjesto </w:t>
      </w:r>
      <w:proofErr w:type="spellStart"/>
      <w:r w:rsidRPr="009D2416">
        <w:rPr>
          <w:rFonts w:ascii="Palatino Linotype" w:hAnsi="Palatino Linotype"/>
        </w:rPr>
        <w:t>generalkomandi</w:t>
      </w:r>
      <w:proofErr w:type="spellEnd"/>
      <w:r w:rsidRPr="009D2416">
        <w:rPr>
          <w:rFonts w:ascii="Palatino Linotype" w:hAnsi="Palatino Linotype"/>
        </w:rPr>
        <w:t xml:space="preserve"> uspostavljena su zemaljska vojna zapovjedništva</w:t>
      </w:r>
      <w:r w:rsidR="00F569B4" w:rsidRPr="009D2416">
        <w:rPr>
          <w:rFonts w:ascii="Palatino Linotype" w:hAnsi="Palatino Linotype"/>
        </w:rPr>
        <w:t xml:space="preserve"> – Slavonska i Ujedinjena </w:t>
      </w:r>
      <w:proofErr w:type="spellStart"/>
      <w:r w:rsidR="00F569B4" w:rsidRPr="009D2416">
        <w:rPr>
          <w:rFonts w:ascii="Palatino Linotype" w:hAnsi="Palatino Linotype"/>
        </w:rPr>
        <w:t>generalkomanda</w:t>
      </w:r>
      <w:proofErr w:type="spellEnd"/>
      <w:r w:rsidR="00F569B4" w:rsidRPr="009D2416">
        <w:rPr>
          <w:rFonts w:ascii="Palatino Linotype" w:hAnsi="Palatino Linotype"/>
        </w:rPr>
        <w:t xml:space="preserve"> (osim </w:t>
      </w:r>
      <w:proofErr w:type="spellStart"/>
      <w:r w:rsidR="00F569B4" w:rsidRPr="009D2416">
        <w:rPr>
          <w:rFonts w:ascii="Palatino Linotype" w:hAnsi="Palatino Linotype"/>
        </w:rPr>
        <w:t>Petrovaradinske</w:t>
      </w:r>
      <w:proofErr w:type="spellEnd"/>
      <w:r w:rsidR="00F569B4" w:rsidRPr="009D2416">
        <w:rPr>
          <w:rFonts w:ascii="Palatino Linotype" w:hAnsi="Palatino Linotype"/>
        </w:rPr>
        <w:t xml:space="preserve"> pukovnije)</w:t>
      </w:r>
      <w:r w:rsidR="00553D66" w:rsidRPr="009D2416">
        <w:rPr>
          <w:rFonts w:ascii="Palatino Linotype" w:hAnsi="Palatino Linotype"/>
        </w:rPr>
        <w:t xml:space="preserve"> stavljene pod Hrvatsko-slavonsko </w:t>
      </w:r>
      <w:r w:rsidR="00553D66" w:rsidRPr="009D2416">
        <w:rPr>
          <w:rFonts w:ascii="Palatino Linotype" w:hAnsi="Palatino Linotype"/>
        </w:rPr>
        <w:lastRenderedPageBreak/>
        <w:t>zapovjedništvo sa sjedištem u Zagrebu i banom kao vrhovnim kapetanom koji vojno odgovara banu, a upravno Ministarstvu rata</w:t>
      </w:r>
    </w:p>
    <w:p w:rsidR="00553D66" w:rsidRPr="009D2416" w:rsidRDefault="00553D66" w:rsidP="00135780">
      <w:pPr>
        <w:pStyle w:val="ListParagraph"/>
        <w:numPr>
          <w:ilvl w:val="0"/>
          <w:numId w:val="1"/>
        </w:numPr>
        <w:jc w:val="both"/>
        <w:rPr>
          <w:rFonts w:ascii="Palatino Linotype" w:hAnsi="Palatino Linotype"/>
        </w:rPr>
      </w:pPr>
      <w:r w:rsidRPr="009D2416">
        <w:rPr>
          <w:rFonts w:ascii="Palatino Linotype" w:hAnsi="Palatino Linotype"/>
        </w:rPr>
        <w:t xml:space="preserve">1856. ponovno uspostavljene </w:t>
      </w:r>
      <w:proofErr w:type="spellStart"/>
      <w:r w:rsidRPr="009D2416">
        <w:rPr>
          <w:rFonts w:ascii="Palatino Linotype" w:hAnsi="Palatino Linotype"/>
        </w:rPr>
        <w:t>Generalkomanda</w:t>
      </w:r>
      <w:proofErr w:type="spellEnd"/>
      <w:r w:rsidRPr="009D2416">
        <w:rPr>
          <w:rFonts w:ascii="Palatino Linotype" w:hAnsi="Palatino Linotype"/>
        </w:rPr>
        <w:t xml:space="preserve"> u Zag</w:t>
      </w:r>
      <w:r w:rsidR="00A26380" w:rsidRPr="009D2416">
        <w:rPr>
          <w:rFonts w:ascii="Palatino Linotype" w:hAnsi="Palatino Linotype"/>
        </w:rPr>
        <w:t>rebu za Hrvatsku i Slavoniju i Hrvatsko-slavonsku vojnu krajinu te u Zadru za Dalmaciju</w:t>
      </w:r>
    </w:p>
    <w:p w:rsidR="00A26380" w:rsidRPr="009D2416" w:rsidRDefault="00A26380" w:rsidP="00135780">
      <w:pPr>
        <w:pStyle w:val="ListParagraph"/>
        <w:numPr>
          <w:ilvl w:val="0"/>
          <w:numId w:val="1"/>
        </w:numPr>
        <w:jc w:val="both"/>
        <w:rPr>
          <w:rFonts w:ascii="Palatino Linotype" w:hAnsi="Palatino Linotype"/>
        </w:rPr>
      </w:pPr>
      <w:r w:rsidRPr="009D2416">
        <w:rPr>
          <w:rFonts w:ascii="Palatino Linotype" w:hAnsi="Palatino Linotype"/>
        </w:rPr>
        <w:t>Hrvatski sabor ne odustaje od ujedinjenje (</w:t>
      </w:r>
      <w:r w:rsidRPr="009D2416">
        <w:rPr>
          <w:rFonts w:ascii="Palatino Linotype" w:hAnsi="Palatino Linotype"/>
          <w:i/>
        </w:rPr>
        <w:t>Krajiški ustav</w:t>
      </w:r>
      <w:r w:rsidRPr="009D2416">
        <w:rPr>
          <w:rFonts w:ascii="Palatino Linotype" w:hAnsi="Palatino Linotype"/>
        </w:rPr>
        <w:t xml:space="preserve"> iz 1848. u kojem zaključuje da je Vojna krajina nerazdruživi dio Kraljevine Hrvatske i </w:t>
      </w:r>
      <w:r w:rsidRPr="009D2416">
        <w:rPr>
          <w:rFonts w:ascii="Palatino Linotype" w:hAnsi="Palatino Linotype"/>
          <w:i/>
        </w:rPr>
        <w:t>Krajiške osnove</w:t>
      </w:r>
      <w:r w:rsidRPr="009D2416">
        <w:rPr>
          <w:rFonts w:ascii="Palatino Linotype" w:hAnsi="Palatino Linotype"/>
        </w:rPr>
        <w:t xml:space="preserve"> iz 1849.) – zahtjevi ignorirani</w:t>
      </w:r>
    </w:p>
    <w:p w:rsidR="00A26380" w:rsidRPr="009D2416" w:rsidRDefault="002A1E18" w:rsidP="00135780">
      <w:pPr>
        <w:pStyle w:val="ListParagraph"/>
        <w:numPr>
          <w:ilvl w:val="0"/>
          <w:numId w:val="1"/>
        </w:numPr>
        <w:jc w:val="both"/>
        <w:rPr>
          <w:rFonts w:ascii="Palatino Linotype" w:hAnsi="Palatino Linotype"/>
        </w:rPr>
      </w:pPr>
      <w:r w:rsidRPr="009D2416">
        <w:rPr>
          <w:rFonts w:ascii="Palatino Linotype" w:hAnsi="Palatino Linotype"/>
          <w:i/>
        </w:rPr>
        <w:t>Temeljni krajiški zakon od 7. svibnja 1850.</w:t>
      </w:r>
      <w:r w:rsidRPr="009D2416">
        <w:rPr>
          <w:rFonts w:ascii="Palatino Linotype" w:hAnsi="Palatino Linotype"/>
        </w:rPr>
        <w:t xml:space="preserve"> – Vojna krajini je nedjeljivi dio Austrije; primjenjuju se prijašnji zakoni; svo stanovništvo je podložno vojnim zakonima; sustav općina</w:t>
      </w:r>
      <w:r w:rsidR="00AA7081" w:rsidRPr="009D2416">
        <w:rPr>
          <w:rFonts w:ascii="Palatino Linotype" w:hAnsi="Palatino Linotype"/>
        </w:rPr>
        <w:t>; Krajiška kućna zadruga stječe puno vlasništvo nad zemljom</w:t>
      </w:r>
    </w:p>
    <w:p w:rsidR="00083D5E" w:rsidRPr="009D2416" w:rsidRDefault="00083D5E" w:rsidP="00135780">
      <w:pPr>
        <w:pStyle w:val="ListParagraph"/>
        <w:numPr>
          <w:ilvl w:val="0"/>
          <w:numId w:val="1"/>
        </w:numPr>
        <w:jc w:val="both"/>
        <w:rPr>
          <w:rFonts w:ascii="Palatino Linotype" w:hAnsi="Palatino Linotype"/>
        </w:rPr>
      </w:pPr>
      <w:r w:rsidRPr="009D2416">
        <w:rPr>
          <w:rFonts w:ascii="Palatino Linotype" w:hAnsi="Palatino Linotype"/>
        </w:rPr>
        <w:t xml:space="preserve">1862. </w:t>
      </w:r>
      <w:r w:rsidRPr="009D2416">
        <w:rPr>
          <w:rFonts w:ascii="Palatino Linotype" w:hAnsi="Palatino Linotype"/>
          <w:i/>
        </w:rPr>
        <w:t>Općinski zakoni</w:t>
      </w:r>
      <w:r w:rsidRPr="009D2416">
        <w:rPr>
          <w:rFonts w:ascii="Palatino Linotype" w:hAnsi="Palatino Linotype"/>
        </w:rPr>
        <w:t xml:space="preserve">, </w:t>
      </w:r>
      <w:r w:rsidRPr="009D2416">
        <w:rPr>
          <w:rFonts w:ascii="Palatino Linotype" w:hAnsi="Palatino Linotype"/>
          <w:i/>
        </w:rPr>
        <w:t>Gradski red</w:t>
      </w:r>
      <w:r w:rsidRPr="009D2416">
        <w:rPr>
          <w:rFonts w:ascii="Palatino Linotype" w:hAnsi="Palatino Linotype"/>
        </w:rPr>
        <w:t xml:space="preserve"> i </w:t>
      </w:r>
      <w:r w:rsidRPr="009D2416">
        <w:rPr>
          <w:rFonts w:ascii="Palatino Linotype" w:hAnsi="Palatino Linotype"/>
          <w:i/>
        </w:rPr>
        <w:t>Seoski općinski red</w:t>
      </w:r>
      <w:r w:rsidRPr="009D2416">
        <w:rPr>
          <w:rFonts w:ascii="Palatino Linotype" w:hAnsi="Palatino Linotype"/>
        </w:rPr>
        <w:t xml:space="preserve"> – općine mogu biti mjesne, kotarske i okružne ili</w:t>
      </w:r>
      <w:r w:rsidR="00497B1C" w:rsidRPr="009D2416">
        <w:rPr>
          <w:rFonts w:ascii="Palatino Linotype" w:hAnsi="Palatino Linotype"/>
        </w:rPr>
        <w:t xml:space="preserve"> </w:t>
      </w:r>
      <w:proofErr w:type="spellStart"/>
      <w:r w:rsidR="00497B1C" w:rsidRPr="009D2416">
        <w:rPr>
          <w:rFonts w:ascii="Palatino Linotype" w:hAnsi="Palatino Linotype"/>
        </w:rPr>
        <w:t>regimentske</w:t>
      </w:r>
      <w:proofErr w:type="spellEnd"/>
      <w:r w:rsidR="00C77D93" w:rsidRPr="009D2416">
        <w:rPr>
          <w:rFonts w:ascii="Palatino Linotype" w:hAnsi="Palatino Linotype"/>
        </w:rPr>
        <w:t>; izbor poglavara i odbora ovisi o potvrdi komandanta regimente</w:t>
      </w:r>
    </w:p>
    <w:p w:rsidR="00C77D93" w:rsidRPr="009D2416" w:rsidRDefault="00C77D93" w:rsidP="00135780">
      <w:pPr>
        <w:pStyle w:val="ListParagraph"/>
        <w:numPr>
          <w:ilvl w:val="0"/>
          <w:numId w:val="1"/>
        </w:numPr>
        <w:jc w:val="both"/>
        <w:rPr>
          <w:rFonts w:ascii="Palatino Linotype" w:hAnsi="Palatino Linotype"/>
        </w:rPr>
      </w:pPr>
      <w:r w:rsidRPr="009D2416">
        <w:rPr>
          <w:rFonts w:ascii="Palatino Linotype" w:hAnsi="Palatino Linotype"/>
        </w:rPr>
        <w:t>19. 8. 1869. pod ugarskim se pritiskom nagovijestilo razvojačenje pu</w:t>
      </w:r>
      <w:r w:rsidR="00AC2FA7">
        <w:rPr>
          <w:rFonts w:ascii="Palatino Linotype" w:hAnsi="Palatino Linotype"/>
        </w:rPr>
        <w:t>kovnija Varaždinske krajine koj</w:t>
      </w:r>
      <w:bookmarkStart w:id="0" w:name="_GoBack"/>
      <w:bookmarkEnd w:id="0"/>
      <w:r w:rsidRPr="009D2416">
        <w:rPr>
          <w:rFonts w:ascii="Palatino Linotype" w:hAnsi="Palatino Linotype"/>
        </w:rPr>
        <w:t xml:space="preserve">i s Bjelovarom Ivanić Gradom, Vojnim Siskom i </w:t>
      </w:r>
      <w:proofErr w:type="spellStart"/>
      <w:r w:rsidRPr="009D2416">
        <w:rPr>
          <w:rFonts w:ascii="Palatino Linotype" w:hAnsi="Palatino Linotype"/>
        </w:rPr>
        <w:t>Senjom</w:t>
      </w:r>
      <w:proofErr w:type="spellEnd"/>
      <w:r w:rsidRPr="009D2416">
        <w:rPr>
          <w:rFonts w:ascii="Palatino Linotype" w:hAnsi="Palatino Linotype"/>
        </w:rPr>
        <w:t xml:space="preserve"> trebaju biti odvojeni od ostatka Vojne krajine</w:t>
      </w:r>
    </w:p>
    <w:p w:rsidR="00403203" w:rsidRPr="009D2416" w:rsidRDefault="00403203" w:rsidP="00135780">
      <w:pPr>
        <w:pStyle w:val="ListParagraph"/>
        <w:numPr>
          <w:ilvl w:val="0"/>
          <w:numId w:val="1"/>
        </w:numPr>
        <w:jc w:val="both"/>
        <w:rPr>
          <w:rFonts w:ascii="Palatino Linotype" w:hAnsi="Palatino Linotype"/>
        </w:rPr>
      </w:pPr>
      <w:r w:rsidRPr="009D2416">
        <w:rPr>
          <w:rFonts w:ascii="Palatino Linotype" w:hAnsi="Palatino Linotype"/>
        </w:rPr>
        <w:t>Lipanj 1871. uređena civilna uprava; Zemaljsko glavno zapovjedništvo postaje Carsko-kraljevsko glavno zapovjedništvo u Zagrebu za Hrvatsku</w:t>
      </w:r>
      <w:r w:rsidR="002C4936" w:rsidRPr="009D2416">
        <w:rPr>
          <w:rFonts w:ascii="Palatino Linotype" w:hAnsi="Palatino Linotype"/>
        </w:rPr>
        <w:t xml:space="preserve"> i Sl</w:t>
      </w:r>
      <w:r w:rsidRPr="009D2416">
        <w:rPr>
          <w:rFonts w:ascii="Palatino Linotype" w:hAnsi="Palatino Linotype"/>
        </w:rPr>
        <w:t>avoniju koji je utvrđen Nagodbom</w:t>
      </w:r>
      <w:r w:rsidR="002C4936" w:rsidRPr="009D2416">
        <w:rPr>
          <w:rFonts w:ascii="Palatino Linotype" w:hAnsi="Palatino Linotype"/>
        </w:rPr>
        <w:t xml:space="preserve"> (=Glavno zapovjedništvo u Zagrebu preraslo u krajišku zemaljsku vladu</w:t>
      </w:r>
      <w:r w:rsidR="0074670D" w:rsidRPr="009D2416">
        <w:rPr>
          <w:rFonts w:ascii="Palatino Linotype" w:hAnsi="Palatino Linotype"/>
        </w:rPr>
        <w:t>)</w:t>
      </w:r>
      <w:r w:rsidR="00377226" w:rsidRPr="009D2416">
        <w:rPr>
          <w:rFonts w:ascii="Palatino Linotype" w:hAnsi="Palatino Linotype"/>
        </w:rPr>
        <w:t>; pripojena</w:t>
      </w:r>
      <w:r w:rsidR="00CD3942" w:rsidRPr="009D2416">
        <w:rPr>
          <w:rFonts w:ascii="Palatino Linotype" w:hAnsi="Palatino Linotype"/>
        </w:rPr>
        <w:t xml:space="preserve"> </w:t>
      </w:r>
      <w:proofErr w:type="spellStart"/>
      <w:r w:rsidR="00CD3942" w:rsidRPr="009D2416">
        <w:rPr>
          <w:rFonts w:ascii="Palatino Linotype" w:hAnsi="Palatino Linotype"/>
        </w:rPr>
        <w:t>Petrovaradinska</w:t>
      </w:r>
      <w:proofErr w:type="spellEnd"/>
      <w:r w:rsidR="00CD3942" w:rsidRPr="009D2416">
        <w:rPr>
          <w:rFonts w:ascii="Palatino Linotype" w:hAnsi="Palatino Linotype"/>
        </w:rPr>
        <w:t xml:space="preserve"> pukovnija i vojni </w:t>
      </w:r>
      <w:proofErr w:type="spellStart"/>
      <w:r w:rsidR="00CD3942" w:rsidRPr="009D2416">
        <w:rPr>
          <w:rFonts w:ascii="Palatino Linotype" w:hAnsi="Palatino Linotype"/>
        </w:rPr>
        <w:t>komuniteti</w:t>
      </w:r>
      <w:proofErr w:type="spellEnd"/>
      <w:r w:rsidR="00CD3942" w:rsidRPr="009D2416">
        <w:rPr>
          <w:rFonts w:ascii="Palatino Linotype" w:hAnsi="Palatino Linotype"/>
        </w:rPr>
        <w:t xml:space="preserve"> Zemun, Srijemski Karlovci i Petrovaradin; izdana okružnica o djelokrugu i uredovanju političkih oblasti prema kojem je djelokrug krajiško-pukovnijskih zapovjedništva određen kao političkih upravnih oblasti</w:t>
      </w:r>
      <w:r w:rsidR="00E019C6" w:rsidRPr="009D2416">
        <w:rPr>
          <w:rFonts w:ascii="Palatino Linotype" w:hAnsi="Palatino Linotype"/>
        </w:rPr>
        <w:t>, kotarskih upravnih oblasti, gradskih poglavarstva te općinskih ureda; zapovjednik pukovnije i dalje obavlja vojnu, upravnu i sudsku vlast u pukovniji</w:t>
      </w:r>
      <w:r w:rsidR="00E55D04" w:rsidRPr="009D2416">
        <w:rPr>
          <w:rFonts w:ascii="Palatino Linotype" w:hAnsi="Palatino Linotype"/>
        </w:rPr>
        <w:t>, a satnijama ostaju vojni poslovi</w:t>
      </w:r>
    </w:p>
    <w:p w:rsidR="00E85E4A" w:rsidRPr="009D2416" w:rsidRDefault="005C010B" w:rsidP="00E85E4A">
      <w:pPr>
        <w:jc w:val="both"/>
        <w:rPr>
          <w:rFonts w:ascii="Palatino Linotype" w:hAnsi="Palatino Linotype"/>
        </w:rPr>
      </w:pPr>
      <w:r w:rsidRPr="009D2416">
        <w:rPr>
          <w:rFonts w:ascii="Palatino Linotype" w:hAnsi="Palatino Linotype"/>
        </w:rPr>
        <w:t>1873. razvojačena</w:t>
      </w:r>
      <w:r w:rsidR="00377226" w:rsidRPr="009D2416">
        <w:rPr>
          <w:rFonts w:ascii="Palatino Linotype" w:hAnsi="Palatino Linotype"/>
        </w:rPr>
        <w:t xml:space="preserve"> – formira se 6 okružja koji obavljaju političke poslove</w:t>
      </w:r>
    </w:p>
    <w:p w:rsidR="00377226" w:rsidRPr="009D2416" w:rsidRDefault="00377226" w:rsidP="00E85E4A">
      <w:pPr>
        <w:pStyle w:val="ListParagraph"/>
        <w:numPr>
          <w:ilvl w:val="0"/>
          <w:numId w:val="1"/>
        </w:numPr>
        <w:jc w:val="both"/>
        <w:rPr>
          <w:rFonts w:ascii="Palatino Linotype" w:hAnsi="Palatino Linotype"/>
        </w:rPr>
      </w:pPr>
      <w:r w:rsidRPr="009D2416">
        <w:rPr>
          <w:rFonts w:ascii="Palatino Linotype" w:hAnsi="Palatino Linotype"/>
        </w:rPr>
        <w:t>28. 4. 1879. – počinje sjedinjenje s Provincijal</w:t>
      </w:r>
      <w:r w:rsidR="00E85E4A" w:rsidRPr="009D2416">
        <w:rPr>
          <w:rFonts w:ascii="Palatino Linotype" w:hAnsi="Palatino Linotype"/>
        </w:rPr>
        <w:t>om</w:t>
      </w:r>
    </w:p>
    <w:p w:rsidR="00377226" w:rsidRPr="009D2416" w:rsidRDefault="00377226" w:rsidP="00135780">
      <w:pPr>
        <w:pStyle w:val="ListParagraph"/>
        <w:numPr>
          <w:ilvl w:val="0"/>
          <w:numId w:val="1"/>
        </w:numPr>
        <w:jc w:val="both"/>
        <w:rPr>
          <w:rFonts w:ascii="Palatino Linotype" w:hAnsi="Palatino Linotype"/>
        </w:rPr>
      </w:pPr>
      <w:r w:rsidRPr="009D2416">
        <w:rPr>
          <w:rFonts w:ascii="Palatino Linotype" w:hAnsi="Palatino Linotype"/>
        </w:rPr>
        <w:t>15. 7. 1881. konačni čin sjedinjenja</w:t>
      </w:r>
    </w:p>
    <w:p w:rsidR="009831A7" w:rsidRPr="009D2416" w:rsidRDefault="009831A7" w:rsidP="00135780">
      <w:pPr>
        <w:pStyle w:val="ListParagraph"/>
        <w:numPr>
          <w:ilvl w:val="0"/>
          <w:numId w:val="1"/>
        </w:numPr>
        <w:jc w:val="both"/>
        <w:rPr>
          <w:rFonts w:ascii="Palatino Linotype" w:hAnsi="Palatino Linotype"/>
        </w:rPr>
      </w:pPr>
      <w:r w:rsidRPr="009D2416">
        <w:rPr>
          <w:rFonts w:ascii="Palatino Linotype" w:hAnsi="Palatino Linotype"/>
        </w:rPr>
        <w:t xml:space="preserve">1886. </w:t>
      </w:r>
      <w:r w:rsidRPr="009D2416">
        <w:rPr>
          <w:rFonts w:ascii="Palatino Linotype" w:hAnsi="Palatino Linotype"/>
          <w:i/>
        </w:rPr>
        <w:t>zakon o ustroju županija</w:t>
      </w:r>
    </w:p>
    <w:p w:rsidR="00852747" w:rsidRPr="009D2416" w:rsidRDefault="00852747" w:rsidP="00852747">
      <w:pPr>
        <w:jc w:val="both"/>
        <w:rPr>
          <w:rFonts w:ascii="Palatino Linotype" w:hAnsi="Palatino Linotype"/>
          <w:u w:val="single"/>
        </w:rPr>
      </w:pPr>
      <w:r w:rsidRPr="009D2416">
        <w:rPr>
          <w:rFonts w:ascii="Palatino Linotype" w:hAnsi="Palatino Linotype"/>
          <w:u w:val="single"/>
        </w:rPr>
        <w:t>Nosioci vlasti u Ugarskom primorju i Rijeci u 19. stoljeću</w:t>
      </w:r>
    </w:p>
    <w:p w:rsidR="00B14DF7" w:rsidRPr="009D2416" w:rsidRDefault="00B14DF7" w:rsidP="00852747">
      <w:pPr>
        <w:jc w:val="both"/>
        <w:rPr>
          <w:rFonts w:ascii="Palatino Linotype" w:hAnsi="Palatino Linotype"/>
        </w:rPr>
      </w:pPr>
      <w:r w:rsidRPr="009D2416">
        <w:rPr>
          <w:rFonts w:ascii="Palatino Linotype" w:hAnsi="Palatino Linotype"/>
        </w:rPr>
        <w:t xml:space="preserve">1808. Hrvatski sabor donosi zakonski članak o pripadnosti Rijeke hrvatskoj (Franjo II. </w:t>
      </w:r>
      <w:r w:rsidR="007524ED" w:rsidRPr="009D2416">
        <w:rPr>
          <w:rFonts w:ascii="Palatino Linotype" w:hAnsi="Palatino Linotype"/>
        </w:rPr>
        <w:t>sankcionira</w:t>
      </w:r>
      <w:r w:rsidR="00106E8C" w:rsidRPr="009D2416">
        <w:rPr>
          <w:rFonts w:ascii="Palatino Linotype" w:hAnsi="Palatino Linotype"/>
        </w:rPr>
        <w:t>), ali gubernator i poklisari izbjegavaju sudjelovati u Hrvatskom saboru</w:t>
      </w:r>
    </w:p>
    <w:p w:rsidR="002D236C" w:rsidRPr="009D2416" w:rsidRDefault="002D236C" w:rsidP="00852747">
      <w:pPr>
        <w:jc w:val="both"/>
        <w:rPr>
          <w:rFonts w:ascii="Palatino Linotype" w:hAnsi="Palatino Linotype"/>
        </w:rPr>
      </w:pPr>
      <w:r w:rsidRPr="009D2416">
        <w:rPr>
          <w:rFonts w:ascii="Palatino Linotype" w:hAnsi="Palatino Linotype"/>
        </w:rPr>
        <w:t>1809. Rijeku okupiraju Francuzi, ne mijenjaju ništa u upravi</w:t>
      </w:r>
    </w:p>
    <w:p w:rsidR="002D236C" w:rsidRPr="009D2416" w:rsidRDefault="002D236C" w:rsidP="00852747">
      <w:pPr>
        <w:jc w:val="both"/>
        <w:rPr>
          <w:rFonts w:ascii="Palatino Linotype" w:hAnsi="Palatino Linotype"/>
        </w:rPr>
      </w:pPr>
      <w:r w:rsidRPr="009D2416">
        <w:rPr>
          <w:rFonts w:ascii="Palatino Linotype" w:hAnsi="Palatino Linotype"/>
        </w:rPr>
        <w:t xml:space="preserve">1813. dolazi pod vlast Austrije (prvo vojni režim), 1814. osnovan Riječki okružni </w:t>
      </w:r>
      <w:proofErr w:type="spellStart"/>
      <w:r w:rsidRPr="009D2416">
        <w:rPr>
          <w:rFonts w:ascii="Palatino Linotype" w:hAnsi="Palatino Linotype"/>
        </w:rPr>
        <w:t>kapetanat</w:t>
      </w:r>
      <w:proofErr w:type="spellEnd"/>
      <w:r w:rsidRPr="009D2416">
        <w:rPr>
          <w:rFonts w:ascii="Palatino Linotype" w:hAnsi="Palatino Linotype"/>
        </w:rPr>
        <w:t xml:space="preserve"> podčinjen namjesništvu austrijskog primorja u Trstu</w:t>
      </w:r>
    </w:p>
    <w:p w:rsidR="00270912" w:rsidRPr="009D2416" w:rsidRDefault="00270912" w:rsidP="00852747">
      <w:pPr>
        <w:jc w:val="both"/>
        <w:rPr>
          <w:rFonts w:ascii="Palatino Linotype" w:hAnsi="Palatino Linotype"/>
        </w:rPr>
      </w:pPr>
      <w:r w:rsidRPr="009D2416">
        <w:rPr>
          <w:rFonts w:ascii="Palatino Linotype" w:hAnsi="Palatino Linotype"/>
        </w:rPr>
        <w:lastRenderedPageBreak/>
        <w:t>Nakon 1822. vraćeno stanje iz 1808.</w:t>
      </w:r>
    </w:p>
    <w:p w:rsidR="00270912" w:rsidRPr="009D2416" w:rsidRDefault="00270912" w:rsidP="00852747">
      <w:pPr>
        <w:jc w:val="both"/>
        <w:rPr>
          <w:rFonts w:ascii="Palatino Linotype" w:hAnsi="Palatino Linotype"/>
        </w:rPr>
      </w:pPr>
      <w:r w:rsidRPr="009D2416">
        <w:rPr>
          <w:rFonts w:ascii="Palatino Linotype" w:hAnsi="Palatino Linotype"/>
        </w:rPr>
        <w:t>Do 1808. Rijekom upravlja gubernator kojeg imenuje vladar + u Gornjem domu Ugarskog sabora predstavlja Rijeku kao grad s unutarnjom samoupravom</w:t>
      </w:r>
    </w:p>
    <w:p w:rsidR="00DE232D" w:rsidRPr="009D2416" w:rsidRDefault="00DE232D" w:rsidP="00852747">
      <w:pPr>
        <w:jc w:val="both"/>
        <w:rPr>
          <w:rFonts w:ascii="Palatino Linotype" w:hAnsi="Palatino Linotype"/>
        </w:rPr>
      </w:pPr>
      <w:r w:rsidRPr="009D2416">
        <w:rPr>
          <w:rFonts w:ascii="Palatino Linotype" w:hAnsi="Palatino Linotype"/>
        </w:rPr>
        <w:t>31. 8. 1848. po Jelačićevu nalogu Josip Bunjevac s vojskom ulazi u Rijeku i vraća ju pod hrvatsku vlast; 2. 12. Jelačić imenovan gubernatorom</w:t>
      </w:r>
    </w:p>
    <w:p w:rsidR="00856BB6" w:rsidRPr="009D2416" w:rsidRDefault="00856BB6" w:rsidP="00852747">
      <w:pPr>
        <w:jc w:val="both"/>
        <w:rPr>
          <w:rFonts w:ascii="Palatino Linotype" w:hAnsi="Palatino Linotype"/>
        </w:rPr>
      </w:pPr>
      <w:r w:rsidRPr="009D2416">
        <w:rPr>
          <w:rFonts w:ascii="Palatino Linotype" w:hAnsi="Palatino Linotype"/>
        </w:rPr>
        <w:t>1850. osnovana Riječka županija podređena Banskoj vladi</w:t>
      </w:r>
    </w:p>
    <w:p w:rsidR="00856BB6" w:rsidRPr="009D2416" w:rsidRDefault="00856BB6" w:rsidP="00852747">
      <w:pPr>
        <w:jc w:val="both"/>
        <w:rPr>
          <w:rFonts w:ascii="Palatino Linotype" w:hAnsi="Palatino Linotype"/>
        </w:rPr>
      </w:pPr>
      <w:r w:rsidRPr="009D2416">
        <w:rPr>
          <w:rFonts w:ascii="Palatino Linotype" w:hAnsi="Palatino Linotype"/>
        </w:rPr>
        <w:t xml:space="preserve">„Riječka krpica“ – od 1868. Rijeka </w:t>
      </w:r>
      <w:proofErr w:type="spellStart"/>
      <w:r w:rsidRPr="009D2416">
        <w:rPr>
          <w:rFonts w:ascii="Palatino Linotype" w:hAnsi="Palatino Linotype"/>
        </w:rPr>
        <w:t>corpus</w:t>
      </w:r>
      <w:proofErr w:type="spellEnd"/>
      <w:r w:rsidRPr="009D2416">
        <w:rPr>
          <w:rFonts w:ascii="Palatino Linotype" w:hAnsi="Palatino Linotype"/>
        </w:rPr>
        <w:t xml:space="preserve"> </w:t>
      </w:r>
      <w:proofErr w:type="spellStart"/>
      <w:r w:rsidRPr="009D2416">
        <w:rPr>
          <w:rFonts w:ascii="Palatino Linotype" w:hAnsi="Palatino Linotype"/>
        </w:rPr>
        <w:t>separatum</w:t>
      </w:r>
      <w:proofErr w:type="spellEnd"/>
    </w:p>
    <w:p w:rsidR="00856BB6" w:rsidRPr="009D2416" w:rsidRDefault="00856BB6" w:rsidP="00852747">
      <w:pPr>
        <w:jc w:val="both"/>
        <w:rPr>
          <w:rFonts w:ascii="Palatino Linotype" w:hAnsi="Palatino Linotype"/>
        </w:rPr>
      </w:pPr>
      <w:r w:rsidRPr="009D2416">
        <w:rPr>
          <w:rFonts w:ascii="Palatino Linotype" w:hAnsi="Palatino Linotype"/>
          <w:u w:val="single"/>
        </w:rPr>
        <w:t>Institucije vlasti u Dalmaciji i Istri od 1848. do 1918.</w:t>
      </w:r>
    </w:p>
    <w:p w:rsidR="00856BB6" w:rsidRPr="009D2416" w:rsidRDefault="00856BB6" w:rsidP="00852747">
      <w:pPr>
        <w:jc w:val="both"/>
        <w:rPr>
          <w:rFonts w:ascii="Palatino Linotype" w:hAnsi="Palatino Linotype"/>
        </w:rPr>
      </w:pPr>
      <w:r w:rsidRPr="009D2416">
        <w:rPr>
          <w:rFonts w:ascii="Palatino Linotype" w:hAnsi="Palatino Linotype"/>
        </w:rPr>
        <w:t>Organi uprave u Istri: Carsko kraljevsko istarsko okružje u Pazinu (</w:t>
      </w:r>
      <w:r w:rsidR="004979CB" w:rsidRPr="009D2416">
        <w:rPr>
          <w:rFonts w:ascii="Palatino Linotype" w:hAnsi="Palatino Linotype"/>
        </w:rPr>
        <w:t>1825.–1860.</w:t>
      </w:r>
      <w:r w:rsidRPr="009D2416">
        <w:rPr>
          <w:rFonts w:ascii="Palatino Linotype" w:hAnsi="Palatino Linotype"/>
        </w:rPr>
        <w:t>)</w:t>
      </w:r>
      <w:r w:rsidR="004979CB" w:rsidRPr="009D2416">
        <w:rPr>
          <w:rFonts w:ascii="Palatino Linotype" w:hAnsi="Palatino Linotype"/>
        </w:rPr>
        <w:t>, Zemaljski (Istarski) sabor u Poreču (kasnije u Puli i Kopru)</w:t>
      </w:r>
      <w:r w:rsidR="00915AB2" w:rsidRPr="009D2416">
        <w:rPr>
          <w:rFonts w:ascii="Palatino Linotype" w:hAnsi="Palatino Linotype"/>
        </w:rPr>
        <w:t xml:space="preserve"> i Zemaljska vlada u Poreču</w:t>
      </w:r>
      <w:r w:rsidR="00830F04" w:rsidRPr="009D2416">
        <w:rPr>
          <w:rFonts w:ascii="Palatino Linotype" w:hAnsi="Palatino Linotype"/>
        </w:rPr>
        <w:t xml:space="preserve"> (1861.–1916.)</w:t>
      </w:r>
    </w:p>
    <w:p w:rsidR="005A1341" w:rsidRPr="009D2416" w:rsidRDefault="005A1341" w:rsidP="005A1341">
      <w:pPr>
        <w:pStyle w:val="ListParagraph"/>
        <w:numPr>
          <w:ilvl w:val="0"/>
          <w:numId w:val="1"/>
        </w:numPr>
        <w:jc w:val="both"/>
        <w:rPr>
          <w:rFonts w:ascii="Palatino Linotype" w:hAnsi="Palatino Linotype"/>
        </w:rPr>
      </w:pPr>
      <w:r w:rsidRPr="009D2416">
        <w:rPr>
          <w:rFonts w:ascii="Palatino Linotype" w:hAnsi="Palatino Linotype"/>
        </w:rPr>
        <w:t>Od 1871. tolerira se hrvatski jezik, a od 1888. primaju se interpelacija na zemaljskim jezicima</w:t>
      </w:r>
    </w:p>
    <w:p w:rsidR="005A1341" w:rsidRPr="009D2416" w:rsidRDefault="005A1341" w:rsidP="005A1341">
      <w:pPr>
        <w:jc w:val="both"/>
        <w:rPr>
          <w:rFonts w:ascii="Palatino Linotype" w:hAnsi="Palatino Linotype"/>
        </w:rPr>
      </w:pPr>
      <w:r w:rsidRPr="009D2416">
        <w:rPr>
          <w:rFonts w:ascii="Palatino Linotype" w:hAnsi="Palatino Linotype"/>
        </w:rPr>
        <w:t>Dalmacija:</w:t>
      </w:r>
    </w:p>
    <w:p w:rsidR="005A1341" w:rsidRPr="009D2416" w:rsidRDefault="005A1341" w:rsidP="005A1341">
      <w:pPr>
        <w:pStyle w:val="ListParagraph"/>
        <w:numPr>
          <w:ilvl w:val="0"/>
          <w:numId w:val="1"/>
        </w:numPr>
        <w:jc w:val="both"/>
        <w:rPr>
          <w:rFonts w:ascii="Palatino Linotype" w:hAnsi="Palatino Linotype"/>
        </w:rPr>
      </w:pPr>
      <w:r w:rsidRPr="009D2416">
        <w:rPr>
          <w:rFonts w:ascii="Palatino Linotype" w:hAnsi="Palatino Linotype"/>
        </w:rPr>
        <w:t>1853. uređuje se mjerodavnost kotarskih, okružnih i namjesničkih vlasti</w:t>
      </w:r>
    </w:p>
    <w:p w:rsidR="005A1341" w:rsidRPr="009D2416" w:rsidRDefault="005A1341" w:rsidP="005A1341">
      <w:pPr>
        <w:pStyle w:val="ListParagraph"/>
        <w:numPr>
          <w:ilvl w:val="0"/>
          <w:numId w:val="1"/>
        </w:numPr>
        <w:jc w:val="both"/>
        <w:rPr>
          <w:rFonts w:ascii="Palatino Linotype" w:hAnsi="Palatino Linotype"/>
        </w:rPr>
      </w:pPr>
      <w:r w:rsidRPr="009D2416">
        <w:rPr>
          <w:rFonts w:ascii="Palatino Linotype" w:hAnsi="Palatino Linotype"/>
        </w:rPr>
        <w:t>1854. podjela na 4 okruga, 31 politički kotar, 81, političku općinu</w:t>
      </w:r>
    </w:p>
    <w:p w:rsidR="005A1341" w:rsidRPr="009D2416" w:rsidRDefault="005A1341" w:rsidP="005A1341">
      <w:pPr>
        <w:pStyle w:val="ListParagraph"/>
        <w:numPr>
          <w:ilvl w:val="1"/>
          <w:numId w:val="1"/>
        </w:numPr>
        <w:jc w:val="both"/>
        <w:rPr>
          <w:rFonts w:ascii="Palatino Linotype" w:hAnsi="Palatino Linotype"/>
        </w:rPr>
      </w:pPr>
      <w:r w:rsidRPr="009D2416">
        <w:rPr>
          <w:rFonts w:ascii="Palatino Linotype" w:hAnsi="Palatino Linotype"/>
        </w:rPr>
        <w:t>Osim na razini okruga, uprava i sudstvo i dalje povezani</w:t>
      </w:r>
    </w:p>
    <w:p w:rsidR="00BB2CC9" w:rsidRPr="009D2416" w:rsidRDefault="00BB2CC9" w:rsidP="00BB2CC9">
      <w:pPr>
        <w:pStyle w:val="ListParagraph"/>
        <w:numPr>
          <w:ilvl w:val="0"/>
          <w:numId w:val="1"/>
        </w:numPr>
        <w:jc w:val="both"/>
        <w:rPr>
          <w:rFonts w:ascii="Palatino Linotype" w:hAnsi="Palatino Linotype"/>
        </w:rPr>
      </w:pPr>
      <w:r w:rsidRPr="009D2416">
        <w:rPr>
          <w:rFonts w:ascii="Palatino Linotype" w:hAnsi="Palatino Linotype"/>
        </w:rPr>
        <w:t xml:space="preserve">Za razdoblja </w:t>
      </w:r>
      <w:proofErr w:type="spellStart"/>
      <w:r w:rsidRPr="009D2416">
        <w:rPr>
          <w:rFonts w:ascii="Palatino Linotype" w:hAnsi="Palatino Linotype"/>
        </w:rPr>
        <w:t>neoapsolutizma</w:t>
      </w:r>
      <w:proofErr w:type="spellEnd"/>
      <w:r w:rsidRPr="009D2416">
        <w:rPr>
          <w:rFonts w:ascii="Palatino Linotype" w:hAnsi="Palatino Linotype"/>
        </w:rPr>
        <w:t xml:space="preserve"> dolazi do reorganizacije uprave i sudstva te skromne modernizacije</w:t>
      </w:r>
    </w:p>
    <w:p w:rsidR="002615FF" w:rsidRPr="009D2416" w:rsidRDefault="002615FF" w:rsidP="00BB2CC9">
      <w:pPr>
        <w:pStyle w:val="ListParagraph"/>
        <w:numPr>
          <w:ilvl w:val="0"/>
          <w:numId w:val="1"/>
        </w:numPr>
        <w:jc w:val="both"/>
        <w:rPr>
          <w:rFonts w:ascii="Palatino Linotype" w:hAnsi="Palatino Linotype"/>
        </w:rPr>
      </w:pPr>
      <w:r w:rsidRPr="009D2416">
        <w:rPr>
          <w:rFonts w:ascii="Palatino Linotype" w:hAnsi="Palatino Linotype"/>
        </w:rPr>
        <w:t>Nakon obnove ustavnosti uz namjesništvo dobiva i Kurijalni pokrajinski sabor sa sjedištem u Zadru, šalje zastupnike u Carevinsko vijeće</w:t>
      </w:r>
    </w:p>
    <w:p w:rsidR="002615FF" w:rsidRPr="009D2416" w:rsidRDefault="002615FF" w:rsidP="002615FF">
      <w:pPr>
        <w:pStyle w:val="ListParagraph"/>
        <w:numPr>
          <w:ilvl w:val="1"/>
          <w:numId w:val="1"/>
        </w:numPr>
        <w:jc w:val="both"/>
        <w:rPr>
          <w:rFonts w:ascii="Palatino Linotype" w:hAnsi="Palatino Linotype"/>
        </w:rPr>
      </w:pPr>
      <w:r w:rsidRPr="009D2416">
        <w:rPr>
          <w:rFonts w:ascii="Palatino Linotype" w:hAnsi="Palatino Linotype"/>
        </w:rPr>
        <w:t>Sabor raspuštan 3 puta, zadnje 1912.</w:t>
      </w:r>
    </w:p>
    <w:p w:rsidR="002615FF" w:rsidRPr="009D2416" w:rsidRDefault="002615FF" w:rsidP="002615FF">
      <w:pPr>
        <w:pStyle w:val="ListParagraph"/>
        <w:numPr>
          <w:ilvl w:val="1"/>
          <w:numId w:val="1"/>
        </w:numPr>
        <w:jc w:val="both"/>
        <w:rPr>
          <w:rFonts w:ascii="Palatino Linotype" w:hAnsi="Palatino Linotype"/>
        </w:rPr>
      </w:pPr>
      <w:r w:rsidRPr="009D2416">
        <w:rPr>
          <w:rFonts w:ascii="Palatino Linotype" w:hAnsi="Palatino Linotype"/>
        </w:rPr>
        <w:t>Nakon 1883. hrvatski službeni</w:t>
      </w:r>
    </w:p>
    <w:p w:rsidR="005E1485" w:rsidRPr="009D2416" w:rsidRDefault="005E1485" w:rsidP="005E1485">
      <w:pPr>
        <w:pStyle w:val="ListParagraph"/>
        <w:numPr>
          <w:ilvl w:val="0"/>
          <w:numId w:val="1"/>
        </w:numPr>
        <w:jc w:val="both"/>
        <w:rPr>
          <w:rFonts w:ascii="Palatino Linotype" w:hAnsi="Palatino Linotype"/>
        </w:rPr>
      </w:pPr>
      <w:r w:rsidRPr="009D2416">
        <w:rPr>
          <w:rFonts w:ascii="Palatino Linotype" w:hAnsi="Palatino Linotype"/>
        </w:rPr>
        <w:t>Od 1864. općina autonomna upravna jedinica</w:t>
      </w:r>
    </w:p>
    <w:p w:rsidR="005E1485" w:rsidRPr="009D2416" w:rsidRDefault="005E1485" w:rsidP="005E1485">
      <w:pPr>
        <w:pStyle w:val="ListParagraph"/>
        <w:numPr>
          <w:ilvl w:val="0"/>
          <w:numId w:val="1"/>
        </w:numPr>
        <w:jc w:val="both"/>
        <w:rPr>
          <w:rFonts w:ascii="Palatino Linotype" w:hAnsi="Palatino Linotype"/>
        </w:rPr>
      </w:pPr>
      <w:r w:rsidRPr="009D2416">
        <w:rPr>
          <w:rFonts w:ascii="Palatino Linotype" w:hAnsi="Palatino Linotype"/>
        </w:rPr>
        <w:t>Od 1868. podjela na 12 kotareva, 80 političkih i 744 poreznih općina + upravna vlast odvojena od sudske</w:t>
      </w:r>
    </w:p>
    <w:p w:rsidR="00B9712C" w:rsidRPr="009D2416" w:rsidRDefault="00B9712C" w:rsidP="005E1485">
      <w:pPr>
        <w:pStyle w:val="ListParagraph"/>
        <w:numPr>
          <w:ilvl w:val="0"/>
          <w:numId w:val="1"/>
        </w:numPr>
        <w:jc w:val="both"/>
        <w:rPr>
          <w:rFonts w:ascii="Palatino Linotype" w:hAnsi="Palatino Linotype"/>
        </w:rPr>
      </w:pPr>
      <w:r w:rsidRPr="009D2416">
        <w:rPr>
          <w:rFonts w:ascii="Palatino Linotype" w:hAnsi="Palatino Linotype"/>
        </w:rPr>
        <w:t>Zadnje promjene 1. 6. 1914.</w:t>
      </w:r>
    </w:p>
    <w:p w:rsidR="006B0DAC" w:rsidRPr="009D2416" w:rsidRDefault="006B0DAC" w:rsidP="006B0DAC">
      <w:pPr>
        <w:jc w:val="both"/>
        <w:rPr>
          <w:rFonts w:ascii="Palatino Linotype" w:hAnsi="Palatino Linotype"/>
          <w:u w:val="thick"/>
        </w:rPr>
      </w:pPr>
      <w:r w:rsidRPr="009D2416">
        <w:rPr>
          <w:rFonts w:ascii="Palatino Linotype" w:hAnsi="Palatino Linotype"/>
          <w:u w:val="thick"/>
        </w:rPr>
        <w:t>Pravosuđe u hrvatskim zemljama od 1790. do 1918.</w:t>
      </w:r>
    </w:p>
    <w:p w:rsidR="006B0DAC" w:rsidRPr="009D2416" w:rsidRDefault="006B0DAC" w:rsidP="006B0DAC">
      <w:pPr>
        <w:jc w:val="both"/>
        <w:rPr>
          <w:rFonts w:ascii="Palatino Linotype" w:hAnsi="Palatino Linotype"/>
          <w:u w:val="single"/>
        </w:rPr>
      </w:pPr>
      <w:r w:rsidRPr="009D2416">
        <w:rPr>
          <w:rFonts w:ascii="Palatino Linotype" w:hAnsi="Palatino Linotype"/>
          <w:u w:val="single"/>
        </w:rPr>
        <w:t>1790.–1848.</w:t>
      </w:r>
    </w:p>
    <w:p w:rsidR="006B0DAC" w:rsidRDefault="006B0DAC" w:rsidP="006B0DAC">
      <w:pPr>
        <w:jc w:val="both"/>
        <w:rPr>
          <w:rFonts w:ascii="Palatino Linotype" w:hAnsi="Palatino Linotype"/>
        </w:rPr>
      </w:pPr>
      <w:r w:rsidRPr="009D2416">
        <w:rPr>
          <w:rFonts w:ascii="Palatino Linotype" w:hAnsi="Palatino Linotype"/>
        </w:rPr>
        <w:t>Najviši sud u Istri – Prizivni sud u Kopru (1800. izdvojen Kazneni sud u Poreč)</w:t>
      </w:r>
    </w:p>
    <w:p w:rsidR="009D2416" w:rsidRDefault="009D2416" w:rsidP="006B0DAC">
      <w:pPr>
        <w:jc w:val="both"/>
        <w:rPr>
          <w:rFonts w:ascii="Palatino Linotype" w:hAnsi="Palatino Linotype"/>
        </w:rPr>
      </w:pPr>
      <w:r>
        <w:rPr>
          <w:rFonts w:ascii="Palatino Linotype" w:hAnsi="Palatino Linotype"/>
        </w:rPr>
        <w:t>1798. – osnovan Prizivni sud u Zadru (najviše tijelo u Dalmaciji do 1918.)</w:t>
      </w:r>
    </w:p>
    <w:p w:rsidR="00710D5A" w:rsidRDefault="00DC1BE7" w:rsidP="006B0DAC">
      <w:pPr>
        <w:jc w:val="both"/>
        <w:rPr>
          <w:rFonts w:ascii="Palatino Linotype" w:hAnsi="Palatino Linotype"/>
        </w:rPr>
      </w:pPr>
      <w:r>
        <w:rPr>
          <w:rFonts w:ascii="Palatino Linotype" w:hAnsi="Palatino Linotype"/>
        </w:rPr>
        <w:t xml:space="preserve">Najznačajniji francuski zakon je </w:t>
      </w:r>
      <w:r w:rsidR="000710D7">
        <w:rPr>
          <w:rFonts w:ascii="Palatino Linotype" w:hAnsi="Palatino Linotype"/>
          <w:i/>
        </w:rPr>
        <w:t xml:space="preserve">Građanski </w:t>
      </w:r>
      <w:r w:rsidR="000710D7" w:rsidRPr="000710D7">
        <w:rPr>
          <w:rFonts w:ascii="Palatino Linotype" w:hAnsi="Palatino Linotype"/>
          <w:i/>
        </w:rPr>
        <w:t>zakon</w:t>
      </w:r>
      <w:r w:rsidR="000710D7">
        <w:rPr>
          <w:rFonts w:ascii="Palatino Linotype" w:hAnsi="Palatino Linotype"/>
          <w:i/>
        </w:rPr>
        <w:t xml:space="preserve"> </w:t>
      </w:r>
      <w:r w:rsidR="00710D5A" w:rsidRPr="000710D7">
        <w:rPr>
          <w:rFonts w:ascii="Palatino Linotype" w:hAnsi="Palatino Linotype"/>
        </w:rPr>
        <w:t>Francuski</w:t>
      </w:r>
      <w:r w:rsidR="00710D5A">
        <w:rPr>
          <w:rFonts w:ascii="Palatino Linotype" w:hAnsi="Palatino Linotype"/>
        </w:rPr>
        <w:t xml:space="preserve"> su zakoni trebali stupiti na s</w:t>
      </w:r>
      <w:r w:rsidR="00DB729F">
        <w:rPr>
          <w:rFonts w:ascii="Palatino Linotype" w:hAnsi="Palatino Linotype"/>
        </w:rPr>
        <w:t>nagu 1. 1. 1812., ali nije došlo do toga</w:t>
      </w:r>
      <w:r w:rsidR="000710D7">
        <w:rPr>
          <w:rFonts w:ascii="Palatino Linotype" w:hAnsi="Palatino Linotype"/>
        </w:rPr>
        <w:t>.</w:t>
      </w:r>
    </w:p>
    <w:p w:rsidR="000710D7" w:rsidRDefault="000710D7" w:rsidP="006B0DAC">
      <w:pPr>
        <w:jc w:val="both"/>
        <w:rPr>
          <w:rFonts w:ascii="Palatino Linotype" w:hAnsi="Palatino Linotype"/>
        </w:rPr>
      </w:pPr>
      <w:r>
        <w:rPr>
          <w:rFonts w:ascii="Palatino Linotype" w:hAnsi="Palatino Linotype"/>
        </w:rPr>
        <w:lastRenderedPageBreak/>
        <w:t>U županijama su sudili županijski sudbeni stol</w:t>
      </w:r>
      <w:r w:rsidR="00B21AB8">
        <w:rPr>
          <w:rFonts w:ascii="Palatino Linotype" w:hAnsi="Palatino Linotype"/>
        </w:rPr>
        <w:t xml:space="preserve"> (predsjeda veliki župan)</w:t>
      </w:r>
      <w:r>
        <w:rPr>
          <w:rFonts w:ascii="Palatino Linotype" w:hAnsi="Palatino Linotype"/>
        </w:rPr>
        <w:t>, sud podžupana, plemićki suci i vlastelinski sudovi</w:t>
      </w:r>
    </w:p>
    <w:p w:rsidR="00D61351" w:rsidRDefault="00D61351" w:rsidP="006B0DAC">
      <w:pPr>
        <w:jc w:val="both"/>
        <w:rPr>
          <w:rFonts w:ascii="Palatino Linotype" w:hAnsi="Palatino Linotype"/>
        </w:rPr>
      </w:pPr>
      <w:r>
        <w:rPr>
          <w:rFonts w:ascii="Palatino Linotype" w:hAnsi="Palatino Linotype"/>
        </w:rPr>
        <w:t>Slobodi kraljevski gradovi – sudbi vrši gradsko poglavarstvo ili posebni sud</w:t>
      </w:r>
    </w:p>
    <w:p w:rsidR="0071122C" w:rsidRDefault="00D61351" w:rsidP="006B0DAC">
      <w:pPr>
        <w:jc w:val="both"/>
        <w:rPr>
          <w:rFonts w:ascii="Palatino Linotype" w:hAnsi="Palatino Linotype"/>
        </w:rPr>
      </w:pPr>
      <w:r>
        <w:rPr>
          <w:rFonts w:ascii="Palatino Linotype" w:hAnsi="Palatino Linotype"/>
        </w:rPr>
        <w:t>Specijalizirana nadležnost: sud u Karlovcu</w:t>
      </w:r>
      <w:r w:rsidR="006D1CA0">
        <w:rPr>
          <w:rFonts w:ascii="Palatino Linotype" w:hAnsi="Palatino Linotype"/>
        </w:rPr>
        <w:t xml:space="preserve">, duhovni sudovi (nadležni za bračne i sporove o formi oporuke), rudarski sud u </w:t>
      </w:r>
      <w:proofErr w:type="spellStart"/>
      <w:r w:rsidR="006D1CA0">
        <w:rPr>
          <w:rFonts w:ascii="Palatino Linotype" w:hAnsi="Palatino Linotype"/>
        </w:rPr>
        <w:t>Radoboju</w:t>
      </w:r>
      <w:proofErr w:type="spellEnd"/>
      <w:r w:rsidR="006D1CA0">
        <w:rPr>
          <w:rFonts w:ascii="Palatino Linotype" w:hAnsi="Palatino Linotype"/>
        </w:rPr>
        <w:t xml:space="preserve"> i </w:t>
      </w:r>
      <w:proofErr w:type="spellStart"/>
      <w:r w:rsidR="006D1CA0">
        <w:rPr>
          <w:rFonts w:ascii="Palatino Linotype" w:hAnsi="Palatino Linotype"/>
        </w:rPr>
        <w:t>kameralni</w:t>
      </w:r>
      <w:proofErr w:type="spellEnd"/>
      <w:r w:rsidR="006D1CA0">
        <w:rPr>
          <w:rFonts w:ascii="Palatino Linotype" w:hAnsi="Palatino Linotype"/>
        </w:rPr>
        <w:t xml:space="preserve"> uredi</w:t>
      </w:r>
    </w:p>
    <w:p w:rsidR="0071122C" w:rsidRDefault="0071122C" w:rsidP="006B0DAC">
      <w:pPr>
        <w:jc w:val="both"/>
        <w:rPr>
          <w:rFonts w:ascii="Palatino Linotype" w:hAnsi="Palatino Linotype"/>
        </w:rPr>
      </w:pPr>
      <w:r>
        <w:rPr>
          <w:rFonts w:ascii="Palatino Linotype" w:hAnsi="Palatino Linotype"/>
        </w:rPr>
        <w:t xml:space="preserve">Tužilačka služba: Ravnateljstvo kraljevih parnica, </w:t>
      </w:r>
      <w:proofErr w:type="spellStart"/>
      <w:r>
        <w:rPr>
          <w:rFonts w:ascii="Palatino Linotype" w:hAnsi="Palatino Linotype"/>
        </w:rPr>
        <w:t>magistratualni</w:t>
      </w:r>
      <w:proofErr w:type="spellEnd"/>
      <w:r>
        <w:rPr>
          <w:rFonts w:ascii="Palatino Linotype" w:hAnsi="Palatino Linotype"/>
        </w:rPr>
        <w:t xml:space="preserve"> </w:t>
      </w:r>
      <w:proofErr w:type="spellStart"/>
      <w:r>
        <w:rPr>
          <w:rFonts w:ascii="Palatino Linotype" w:hAnsi="Palatino Linotype"/>
        </w:rPr>
        <w:t>fiskali</w:t>
      </w:r>
      <w:proofErr w:type="spellEnd"/>
      <w:r>
        <w:rPr>
          <w:rFonts w:ascii="Palatino Linotype" w:hAnsi="Palatino Linotype"/>
        </w:rPr>
        <w:t xml:space="preserve"> u županijama, slobodnim i kraljevskim gradovima, </w:t>
      </w:r>
      <w:proofErr w:type="spellStart"/>
      <w:r>
        <w:rPr>
          <w:rFonts w:ascii="Palatino Linotype" w:hAnsi="Palatino Linotype"/>
        </w:rPr>
        <w:t>predijalnim</w:t>
      </w:r>
      <w:proofErr w:type="spellEnd"/>
      <w:r>
        <w:rPr>
          <w:rFonts w:ascii="Palatino Linotype" w:hAnsi="Palatino Linotype"/>
        </w:rPr>
        <w:t xml:space="preserve"> stolicama i slobodnom kotaru Turopolje</w:t>
      </w:r>
    </w:p>
    <w:p w:rsidR="00A76514" w:rsidRDefault="00A76514" w:rsidP="006B0DAC">
      <w:pPr>
        <w:jc w:val="both"/>
        <w:rPr>
          <w:rFonts w:ascii="Palatino Linotype" w:hAnsi="Palatino Linotype"/>
        </w:rPr>
      </w:pPr>
      <w:r>
        <w:rPr>
          <w:rFonts w:ascii="Palatino Linotype" w:hAnsi="Palatino Linotype"/>
        </w:rPr>
        <w:t xml:space="preserve">Nadležnost na krajiškom području: Pravni odjel Dvorskog ratnog vijeća potom Vrhovni vojni sud. Pri svakom se vršila i trgovačka </w:t>
      </w:r>
      <w:proofErr w:type="spellStart"/>
      <w:r>
        <w:rPr>
          <w:rFonts w:ascii="Palatino Linotype" w:hAnsi="Palatino Linotype"/>
        </w:rPr>
        <w:t>sudbenost</w:t>
      </w:r>
      <w:proofErr w:type="spellEnd"/>
      <w:r>
        <w:rPr>
          <w:rFonts w:ascii="Palatino Linotype" w:hAnsi="Palatino Linotype"/>
        </w:rPr>
        <w:t>, a zagrebački je Vojni sud djelovao kao rudarski. Sjedište pomorskog suda Vojne krajine od 1864. u Senju.</w:t>
      </w:r>
      <w:r w:rsidR="0066559E">
        <w:rPr>
          <w:rFonts w:ascii="Palatino Linotype" w:hAnsi="Palatino Linotype"/>
        </w:rPr>
        <w:t xml:space="preserve"> 1871.–1873. biti će provedene značajne reforme.</w:t>
      </w:r>
    </w:p>
    <w:p w:rsidR="00BB41B4" w:rsidRDefault="00BB41B4" w:rsidP="006B0DAC">
      <w:pPr>
        <w:jc w:val="both"/>
        <w:rPr>
          <w:rFonts w:ascii="Palatino Linotype" w:hAnsi="Palatino Linotype"/>
          <w:u w:val="single"/>
        </w:rPr>
      </w:pPr>
      <w:r w:rsidRPr="00BB41B4">
        <w:rPr>
          <w:rFonts w:ascii="Palatino Linotype" w:hAnsi="Palatino Linotype"/>
          <w:u w:val="single"/>
        </w:rPr>
        <w:t>1849.–1868.</w:t>
      </w:r>
    </w:p>
    <w:p w:rsidR="00645137" w:rsidRDefault="00645137" w:rsidP="006B0DAC">
      <w:pPr>
        <w:jc w:val="both"/>
        <w:rPr>
          <w:rFonts w:ascii="Palatino Linotype" w:hAnsi="Palatino Linotype"/>
        </w:rPr>
      </w:pPr>
      <w:r>
        <w:rPr>
          <w:rFonts w:ascii="Palatino Linotype" w:hAnsi="Palatino Linotype"/>
        </w:rPr>
        <w:t>Tek se onda hrvatsko-slavonsko sudstvo mijenja iz feudalnog u racionalno i moderno</w:t>
      </w:r>
    </w:p>
    <w:p w:rsidR="00766A9F" w:rsidRDefault="00766A9F" w:rsidP="006B0DAC">
      <w:pPr>
        <w:jc w:val="both"/>
        <w:rPr>
          <w:rFonts w:ascii="Palatino Linotype" w:hAnsi="Palatino Linotype"/>
        </w:rPr>
      </w:pPr>
      <w:r w:rsidRPr="00766A9F">
        <w:rPr>
          <w:rFonts w:ascii="Palatino Linotype" w:hAnsi="Palatino Linotype"/>
          <w:i/>
        </w:rPr>
        <w:t>Ožujski ustav</w:t>
      </w:r>
      <w:r>
        <w:rPr>
          <w:rFonts w:ascii="Palatino Linotype" w:hAnsi="Palatino Linotype"/>
        </w:rPr>
        <w:t xml:space="preserve"> – ukida </w:t>
      </w:r>
      <w:proofErr w:type="spellStart"/>
      <w:r>
        <w:rPr>
          <w:rFonts w:ascii="Palatino Linotype" w:hAnsi="Palatino Linotype"/>
        </w:rPr>
        <w:t>patrimonijalno</w:t>
      </w:r>
      <w:proofErr w:type="spellEnd"/>
      <w:r>
        <w:rPr>
          <w:rFonts w:ascii="Palatino Linotype" w:hAnsi="Palatino Linotype"/>
        </w:rPr>
        <w:t xml:space="preserve"> sudstvo, odvaja se sudstvo od uprave i provodi uvođenje porte i državnog odvjetništva</w:t>
      </w:r>
    </w:p>
    <w:p w:rsidR="00766A9F" w:rsidRDefault="00766A9F" w:rsidP="00766A9F">
      <w:pPr>
        <w:pStyle w:val="ListParagraph"/>
        <w:numPr>
          <w:ilvl w:val="0"/>
          <w:numId w:val="1"/>
        </w:numPr>
        <w:jc w:val="both"/>
        <w:rPr>
          <w:rFonts w:ascii="Palatino Linotype" w:hAnsi="Palatino Linotype"/>
        </w:rPr>
      </w:pPr>
      <w:r>
        <w:rPr>
          <w:rFonts w:ascii="Palatino Linotype" w:hAnsi="Palatino Linotype"/>
        </w:rPr>
        <w:t xml:space="preserve">Sustav: vrhovni (kasacijski) sud u Beču po jedan viši sud u svakoj </w:t>
      </w:r>
      <w:proofErr w:type="spellStart"/>
      <w:r>
        <w:rPr>
          <w:rFonts w:ascii="Palatino Linotype" w:hAnsi="Palatino Linotype"/>
        </w:rPr>
        <w:t>krunovini</w:t>
      </w:r>
      <w:proofErr w:type="spellEnd"/>
      <w:r>
        <w:rPr>
          <w:rFonts w:ascii="Palatino Linotype" w:hAnsi="Palatino Linotype"/>
        </w:rPr>
        <w:t xml:space="preserve"> te zemaljski i kotarski sudovi</w:t>
      </w:r>
    </w:p>
    <w:p w:rsidR="001808B0" w:rsidRDefault="001808B0" w:rsidP="001808B0">
      <w:pPr>
        <w:jc w:val="both"/>
        <w:rPr>
          <w:rFonts w:ascii="Palatino Linotype" w:hAnsi="Palatino Linotype"/>
        </w:rPr>
      </w:pPr>
      <w:r>
        <w:rPr>
          <w:rFonts w:ascii="Palatino Linotype" w:hAnsi="Palatino Linotype"/>
          <w:i/>
        </w:rPr>
        <w:t xml:space="preserve">Silvestarskim patentom </w:t>
      </w:r>
      <w:r w:rsidRPr="001808B0">
        <w:rPr>
          <w:rFonts w:ascii="Palatino Linotype" w:hAnsi="Palatino Linotype"/>
        </w:rPr>
        <w:t>potvrđena</w:t>
      </w:r>
      <w:r>
        <w:rPr>
          <w:rFonts w:ascii="Palatino Linotype" w:hAnsi="Palatino Linotype"/>
        </w:rPr>
        <w:t xml:space="preserve"> odvojenost suda i uprave na drugom i trećem stupnju kod zbornih sudova, ukinuta porota, suci gube jamstvo neovi</w:t>
      </w:r>
      <w:r w:rsidR="00891DC1">
        <w:rPr>
          <w:rFonts w:ascii="Palatino Linotype" w:hAnsi="Palatino Linotype"/>
        </w:rPr>
        <w:t>s</w:t>
      </w:r>
      <w:r>
        <w:rPr>
          <w:rFonts w:ascii="Palatino Linotype" w:hAnsi="Palatino Linotype"/>
        </w:rPr>
        <w:t>nosti</w:t>
      </w:r>
    </w:p>
    <w:p w:rsidR="00891DC1" w:rsidRDefault="00891DC1" w:rsidP="001808B0">
      <w:pPr>
        <w:jc w:val="both"/>
        <w:rPr>
          <w:rFonts w:ascii="Palatino Linotype" w:hAnsi="Palatino Linotype"/>
        </w:rPr>
      </w:pPr>
      <w:r>
        <w:rPr>
          <w:rFonts w:ascii="Palatino Linotype" w:hAnsi="Palatino Linotype"/>
        </w:rPr>
        <w:t>U Istri osnovani kotarski uredi koji u prvom stupnju obnašaju sudske i upravne funkcije; okružni sud (istodobno i trgovački) u Rovinju; pomorski u Trstu; rudarski poslovi u nadležnosti Zemaljskog suda u Ljubljani</w:t>
      </w:r>
    </w:p>
    <w:p w:rsidR="00B61C2E" w:rsidRDefault="00B61C2E" w:rsidP="001808B0">
      <w:pPr>
        <w:jc w:val="both"/>
        <w:rPr>
          <w:rFonts w:ascii="Palatino Linotype" w:hAnsi="Palatino Linotype"/>
        </w:rPr>
      </w:pPr>
      <w:r>
        <w:rPr>
          <w:rFonts w:ascii="Palatino Linotype" w:hAnsi="Palatino Linotype"/>
        </w:rPr>
        <w:t>1852. već u prvostupanjskim postupcima spisi moraju biti na njemačkom</w:t>
      </w:r>
    </w:p>
    <w:p w:rsidR="009D77C7" w:rsidRDefault="009D77C7" w:rsidP="001808B0">
      <w:pPr>
        <w:jc w:val="both"/>
        <w:rPr>
          <w:rFonts w:ascii="Palatino Linotype" w:hAnsi="Palatino Linotype"/>
        </w:rPr>
      </w:pPr>
      <w:r>
        <w:rPr>
          <w:rFonts w:ascii="Palatino Linotype" w:hAnsi="Palatino Linotype"/>
        </w:rPr>
        <w:t>1858.–1862. urbarski sudovi koji rješavaju poslove između vlastele i  bivših podložnika</w:t>
      </w:r>
    </w:p>
    <w:p w:rsidR="008D5AB3" w:rsidRDefault="008D5AB3" w:rsidP="001808B0">
      <w:pPr>
        <w:jc w:val="both"/>
        <w:rPr>
          <w:rFonts w:ascii="Palatino Linotype" w:hAnsi="Palatino Linotype"/>
          <w:i/>
        </w:rPr>
      </w:pPr>
      <w:r>
        <w:rPr>
          <w:rFonts w:ascii="Palatino Linotype" w:hAnsi="Palatino Linotype"/>
        </w:rPr>
        <w:t xml:space="preserve">U Banskoj Hrvatskoj </w:t>
      </w:r>
      <w:r w:rsidR="001D4D6F">
        <w:rPr>
          <w:rFonts w:ascii="Palatino Linotype" w:hAnsi="Palatino Linotype"/>
        </w:rPr>
        <w:t xml:space="preserve">1853. uveden </w:t>
      </w:r>
      <w:r w:rsidR="001D4D6F">
        <w:rPr>
          <w:rFonts w:ascii="Palatino Linotype" w:hAnsi="Palatino Linotype"/>
          <w:i/>
        </w:rPr>
        <w:t>Odvjetnički red</w:t>
      </w:r>
      <w:r w:rsidR="001D4D6F">
        <w:rPr>
          <w:rFonts w:ascii="Palatino Linotype" w:hAnsi="Palatino Linotype"/>
        </w:rPr>
        <w:t xml:space="preserve">; 1859. </w:t>
      </w:r>
      <w:r w:rsidR="001D4D6F" w:rsidRPr="001D4D6F">
        <w:rPr>
          <w:rFonts w:ascii="Palatino Linotype" w:hAnsi="Palatino Linotype"/>
          <w:i/>
        </w:rPr>
        <w:t>Bilježnički red</w:t>
      </w:r>
    </w:p>
    <w:p w:rsidR="008D5AB3" w:rsidRDefault="008D5AB3" w:rsidP="001808B0">
      <w:pPr>
        <w:jc w:val="both"/>
        <w:rPr>
          <w:rFonts w:ascii="Palatino Linotype" w:hAnsi="Palatino Linotype"/>
        </w:rPr>
      </w:pPr>
      <w:r>
        <w:rPr>
          <w:rFonts w:ascii="Palatino Linotype" w:hAnsi="Palatino Linotype"/>
        </w:rPr>
        <w:t>Stol sedmorice – 1862. vladar osniva na prijedlog Ivana Mažuranića</w:t>
      </w:r>
    </w:p>
    <w:p w:rsidR="008D5AB3" w:rsidRDefault="008D5AB3" w:rsidP="008D5AB3">
      <w:pPr>
        <w:pStyle w:val="ListParagraph"/>
        <w:numPr>
          <w:ilvl w:val="0"/>
          <w:numId w:val="1"/>
        </w:numPr>
        <w:jc w:val="both"/>
        <w:rPr>
          <w:rFonts w:ascii="Palatino Linotype" w:hAnsi="Palatino Linotype"/>
        </w:rPr>
      </w:pPr>
      <w:r>
        <w:rPr>
          <w:rFonts w:ascii="Palatino Linotype" w:hAnsi="Palatino Linotype"/>
        </w:rPr>
        <w:t>Vrhovni su Hrvatske i Slavonije</w:t>
      </w:r>
    </w:p>
    <w:p w:rsidR="008D5AB3" w:rsidRDefault="008D5AB3" w:rsidP="008D5AB3">
      <w:pPr>
        <w:pStyle w:val="ListParagraph"/>
        <w:numPr>
          <w:ilvl w:val="0"/>
          <w:numId w:val="1"/>
        </w:numPr>
        <w:jc w:val="both"/>
        <w:rPr>
          <w:rFonts w:ascii="Palatino Linotype" w:hAnsi="Palatino Linotype"/>
        </w:rPr>
      </w:pPr>
      <w:r>
        <w:rPr>
          <w:rFonts w:ascii="Palatino Linotype" w:hAnsi="Palatino Linotype"/>
        </w:rPr>
        <w:t>Sudi u kaznenim</w:t>
      </w:r>
      <w:r w:rsidR="00F93BFD">
        <w:rPr>
          <w:rFonts w:ascii="Palatino Linotype" w:hAnsi="Palatino Linotype"/>
        </w:rPr>
        <w:t xml:space="preserve"> predmetima u vijeću od sedam sudaca</w:t>
      </w:r>
      <w:r w:rsidR="002B51C6">
        <w:rPr>
          <w:rFonts w:ascii="Palatino Linotype" w:hAnsi="Palatino Linotype"/>
        </w:rPr>
        <w:t>, a u gradskim od 3 do 5 suca</w:t>
      </w:r>
    </w:p>
    <w:p w:rsidR="002B51C6" w:rsidRPr="008D5AB3" w:rsidRDefault="002B51C6" w:rsidP="008D5AB3">
      <w:pPr>
        <w:pStyle w:val="ListParagraph"/>
        <w:numPr>
          <w:ilvl w:val="0"/>
          <w:numId w:val="1"/>
        </w:numPr>
        <w:jc w:val="both"/>
        <w:rPr>
          <w:rFonts w:ascii="Palatino Linotype" w:hAnsi="Palatino Linotype"/>
        </w:rPr>
      </w:pPr>
      <w:r>
        <w:rPr>
          <w:rFonts w:ascii="Palatino Linotype" w:hAnsi="Palatino Linotype"/>
        </w:rPr>
        <w:t>Predsjednik ban (do 1874.), ali često vodi tajnik</w:t>
      </w:r>
    </w:p>
    <w:p w:rsidR="008D5AB3" w:rsidRPr="001D4D6F" w:rsidRDefault="008D5AB3" w:rsidP="001808B0">
      <w:pPr>
        <w:jc w:val="both"/>
        <w:rPr>
          <w:rFonts w:ascii="Palatino Linotype" w:hAnsi="Palatino Linotype"/>
        </w:rPr>
      </w:pPr>
    </w:p>
    <w:p w:rsidR="0086697A" w:rsidRPr="001808B0" w:rsidRDefault="0086697A" w:rsidP="001808B0">
      <w:pPr>
        <w:jc w:val="both"/>
        <w:rPr>
          <w:rFonts w:ascii="Palatino Linotype" w:hAnsi="Palatino Linotype"/>
          <w:i/>
        </w:rPr>
      </w:pPr>
    </w:p>
    <w:p w:rsidR="00E85E4A" w:rsidRPr="009D2416" w:rsidRDefault="00E85E4A" w:rsidP="00852747">
      <w:pPr>
        <w:jc w:val="both"/>
        <w:rPr>
          <w:rFonts w:ascii="Palatino Linotype" w:hAnsi="Palatino Linotype"/>
          <w:u w:val="single"/>
        </w:rPr>
      </w:pPr>
    </w:p>
    <w:p w:rsidR="004B7AD5" w:rsidRPr="009D2416" w:rsidRDefault="004B7AD5" w:rsidP="005B7005">
      <w:pPr>
        <w:jc w:val="both"/>
        <w:rPr>
          <w:rFonts w:ascii="Palatino Linotype" w:hAnsi="Palatino Linotype"/>
        </w:rPr>
      </w:pPr>
    </w:p>
    <w:p w:rsidR="006367DB" w:rsidRPr="009D2416" w:rsidRDefault="006367DB" w:rsidP="001054A4">
      <w:pPr>
        <w:jc w:val="both"/>
        <w:rPr>
          <w:rFonts w:ascii="Palatino Linotype" w:hAnsi="Palatino Linotype"/>
        </w:rPr>
      </w:pPr>
    </w:p>
    <w:p w:rsidR="00FA3FE8" w:rsidRPr="009D2416" w:rsidRDefault="00FA3FE8" w:rsidP="009B24CE">
      <w:pPr>
        <w:jc w:val="both"/>
        <w:rPr>
          <w:rFonts w:ascii="Palatino Linotype" w:hAnsi="Palatino Linotype"/>
        </w:rPr>
      </w:pPr>
    </w:p>
    <w:sectPr w:rsidR="00FA3FE8" w:rsidRPr="009D2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991"/>
    <w:multiLevelType w:val="hybridMultilevel"/>
    <w:tmpl w:val="7CA8C82E"/>
    <w:lvl w:ilvl="0" w:tplc="1BDC0800">
      <w:numFmt w:val="bullet"/>
      <w:lvlText w:val="-"/>
      <w:lvlJc w:val="left"/>
      <w:pPr>
        <w:ind w:left="1770" w:hanging="360"/>
      </w:pPr>
      <w:rPr>
        <w:rFonts w:ascii="Palatino Linotype" w:eastAsiaTheme="minorHAnsi" w:hAnsi="Palatino Linotype"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15:restartNumberingAfterBreak="0">
    <w:nsid w:val="195910D6"/>
    <w:multiLevelType w:val="hybridMultilevel"/>
    <w:tmpl w:val="4F3C1A8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1D160831"/>
    <w:multiLevelType w:val="hybridMultilevel"/>
    <w:tmpl w:val="37F656A6"/>
    <w:lvl w:ilvl="0" w:tplc="1BDC0800">
      <w:numFmt w:val="bullet"/>
      <w:lvlText w:val="-"/>
      <w:lvlJc w:val="left"/>
      <w:pPr>
        <w:ind w:left="1065" w:hanging="360"/>
      </w:pPr>
      <w:rPr>
        <w:rFonts w:ascii="Palatino Linotype" w:eastAsiaTheme="minorHAnsi" w:hAnsi="Palatino Linotype" w:cstheme="minorBidi" w:hint="default"/>
      </w:rPr>
    </w:lvl>
    <w:lvl w:ilvl="1" w:tplc="1BDC0800">
      <w:numFmt w:val="bullet"/>
      <w:lvlText w:val="-"/>
      <w:lvlJc w:val="left"/>
      <w:pPr>
        <w:ind w:left="1785" w:hanging="360"/>
      </w:pPr>
      <w:rPr>
        <w:rFonts w:ascii="Palatino Linotype" w:eastAsiaTheme="minorHAnsi" w:hAnsi="Palatino Linotype" w:cstheme="minorBidi" w:hint="default"/>
      </w:rPr>
    </w:lvl>
    <w:lvl w:ilvl="2" w:tplc="1BDC0800">
      <w:numFmt w:val="bullet"/>
      <w:lvlText w:val="-"/>
      <w:lvlJc w:val="left"/>
      <w:pPr>
        <w:ind w:left="2505" w:hanging="360"/>
      </w:pPr>
      <w:rPr>
        <w:rFonts w:ascii="Palatino Linotype" w:eastAsiaTheme="minorHAnsi" w:hAnsi="Palatino Linotype" w:cstheme="minorBidi"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3" w15:restartNumberingAfterBreak="0">
    <w:nsid w:val="1EE9769E"/>
    <w:multiLevelType w:val="hybridMultilevel"/>
    <w:tmpl w:val="6E9261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582B40"/>
    <w:multiLevelType w:val="hybridMultilevel"/>
    <w:tmpl w:val="A51230A0"/>
    <w:lvl w:ilvl="0" w:tplc="A7A04306">
      <w:numFmt w:val="bullet"/>
      <w:lvlText w:val="-"/>
      <w:lvlJc w:val="left"/>
      <w:pPr>
        <w:ind w:left="1065" w:hanging="360"/>
      </w:pPr>
      <w:rPr>
        <w:rFonts w:ascii="Palatino Linotype" w:eastAsiaTheme="minorHAnsi" w:hAnsi="Palatino Linotype"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 w15:restartNumberingAfterBreak="0">
    <w:nsid w:val="237E60DD"/>
    <w:multiLevelType w:val="hybridMultilevel"/>
    <w:tmpl w:val="FA4A9B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64E5D5E"/>
    <w:multiLevelType w:val="hybridMultilevel"/>
    <w:tmpl w:val="C55AC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69D3421"/>
    <w:multiLevelType w:val="hybridMultilevel"/>
    <w:tmpl w:val="2F264742"/>
    <w:lvl w:ilvl="0" w:tplc="1BDC0800">
      <w:numFmt w:val="bullet"/>
      <w:lvlText w:val="-"/>
      <w:lvlJc w:val="left"/>
      <w:pPr>
        <w:ind w:left="1770" w:hanging="360"/>
      </w:pPr>
      <w:rPr>
        <w:rFonts w:ascii="Palatino Linotype" w:eastAsiaTheme="minorHAnsi" w:hAnsi="Palatino Linotype"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 w15:restartNumberingAfterBreak="0">
    <w:nsid w:val="4B473A5A"/>
    <w:multiLevelType w:val="hybridMultilevel"/>
    <w:tmpl w:val="89BA1252"/>
    <w:lvl w:ilvl="0" w:tplc="1BDC0800">
      <w:numFmt w:val="bullet"/>
      <w:lvlText w:val="-"/>
      <w:lvlJc w:val="left"/>
      <w:pPr>
        <w:ind w:left="1770" w:hanging="360"/>
      </w:pPr>
      <w:rPr>
        <w:rFonts w:ascii="Palatino Linotype" w:eastAsiaTheme="minorHAnsi" w:hAnsi="Palatino Linotype"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 w15:restartNumberingAfterBreak="0">
    <w:nsid w:val="51625C2E"/>
    <w:multiLevelType w:val="hybridMultilevel"/>
    <w:tmpl w:val="322643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1B2E4A"/>
    <w:multiLevelType w:val="hybridMultilevel"/>
    <w:tmpl w:val="EBF6F710"/>
    <w:lvl w:ilvl="0" w:tplc="1BDC0800">
      <w:numFmt w:val="bullet"/>
      <w:lvlText w:val="-"/>
      <w:lvlJc w:val="left"/>
      <w:pPr>
        <w:ind w:left="1770" w:hanging="360"/>
      </w:pPr>
      <w:rPr>
        <w:rFonts w:ascii="Palatino Linotype" w:eastAsiaTheme="minorHAnsi" w:hAnsi="Palatino Linotype"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 w15:restartNumberingAfterBreak="0">
    <w:nsid w:val="5AB21A9A"/>
    <w:multiLevelType w:val="hybridMultilevel"/>
    <w:tmpl w:val="856E54D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15:restartNumberingAfterBreak="0">
    <w:nsid w:val="5B5D4DC3"/>
    <w:multiLevelType w:val="hybridMultilevel"/>
    <w:tmpl w:val="F2483DF8"/>
    <w:lvl w:ilvl="0" w:tplc="1BDC0800">
      <w:numFmt w:val="bullet"/>
      <w:lvlText w:val="-"/>
      <w:lvlJc w:val="left"/>
      <w:pPr>
        <w:ind w:left="1770" w:hanging="360"/>
      </w:pPr>
      <w:rPr>
        <w:rFonts w:ascii="Palatino Linotype" w:eastAsiaTheme="minorHAnsi" w:hAnsi="Palatino Linotype"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617519EC"/>
    <w:multiLevelType w:val="hybridMultilevel"/>
    <w:tmpl w:val="2B54A84E"/>
    <w:lvl w:ilvl="0" w:tplc="1BDC0800">
      <w:numFmt w:val="bullet"/>
      <w:lvlText w:val="-"/>
      <w:lvlJc w:val="left"/>
      <w:pPr>
        <w:ind w:left="1770" w:hanging="360"/>
      </w:pPr>
      <w:rPr>
        <w:rFonts w:ascii="Palatino Linotype" w:eastAsiaTheme="minorHAnsi" w:hAnsi="Palatino Linotype"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4" w15:restartNumberingAfterBreak="0">
    <w:nsid w:val="64C5198C"/>
    <w:multiLevelType w:val="hybridMultilevel"/>
    <w:tmpl w:val="7C2C0576"/>
    <w:lvl w:ilvl="0" w:tplc="1BDC0800">
      <w:numFmt w:val="bullet"/>
      <w:lvlText w:val="-"/>
      <w:lvlJc w:val="left"/>
      <w:pPr>
        <w:ind w:left="1770" w:hanging="360"/>
      </w:pPr>
      <w:rPr>
        <w:rFonts w:ascii="Palatino Linotype" w:eastAsiaTheme="minorHAnsi" w:hAnsi="Palatino Linotype"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694F5359"/>
    <w:multiLevelType w:val="hybridMultilevel"/>
    <w:tmpl w:val="A92463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E8D644A"/>
    <w:multiLevelType w:val="hybridMultilevel"/>
    <w:tmpl w:val="252099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0342E8"/>
    <w:multiLevelType w:val="hybridMultilevel"/>
    <w:tmpl w:val="0432325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8" w15:restartNumberingAfterBreak="0">
    <w:nsid w:val="79FD3A35"/>
    <w:multiLevelType w:val="hybridMultilevel"/>
    <w:tmpl w:val="6CD6BA32"/>
    <w:lvl w:ilvl="0" w:tplc="1BDC0800">
      <w:numFmt w:val="bullet"/>
      <w:lvlText w:val="-"/>
      <w:lvlJc w:val="left"/>
      <w:pPr>
        <w:ind w:left="1770" w:hanging="360"/>
      </w:pPr>
      <w:rPr>
        <w:rFonts w:ascii="Palatino Linotype" w:eastAsiaTheme="minorHAnsi" w:hAnsi="Palatino Linotype"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num w:numId="1">
    <w:abstractNumId w:val="2"/>
  </w:num>
  <w:num w:numId="2">
    <w:abstractNumId w:val="4"/>
  </w:num>
  <w:num w:numId="3">
    <w:abstractNumId w:val="10"/>
  </w:num>
  <w:num w:numId="4">
    <w:abstractNumId w:val="11"/>
  </w:num>
  <w:num w:numId="5">
    <w:abstractNumId w:val="9"/>
  </w:num>
  <w:num w:numId="6">
    <w:abstractNumId w:val="16"/>
  </w:num>
  <w:num w:numId="7">
    <w:abstractNumId w:val="3"/>
  </w:num>
  <w:num w:numId="8">
    <w:abstractNumId w:val="6"/>
  </w:num>
  <w:num w:numId="9">
    <w:abstractNumId w:val="12"/>
  </w:num>
  <w:num w:numId="10">
    <w:abstractNumId w:val="0"/>
  </w:num>
  <w:num w:numId="11">
    <w:abstractNumId w:val="1"/>
  </w:num>
  <w:num w:numId="12">
    <w:abstractNumId w:val="14"/>
  </w:num>
  <w:num w:numId="13">
    <w:abstractNumId w:val="17"/>
  </w:num>
  <w:num w:numId="14">
    <w:abstractNumId w:val="18"/>
  </w:num>
  <w:num w:numId="15">
    <w:abstractNumId w:val="15"/>
  </w:num>
  <w:num w:numId="16">
    <w:abstractNumId w:val="5"/>
  </w:num>
  <w:num w:numId="17">
    <w:abstractNumId w:val="1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6A"/>
    <w:rsid w:val="000005C3"/>
    <w:rsid w:val="000040E5"/>
    <w:rsid w:val="000107E9"/>
    <w:rsid w:val="00024D34"/>
    <w:rsid w:val="000266A7"/>
    <w:rsid w:val="000428A8"/>
    <w:rsid w:val="000435DE"/>
    <w:rsid w:val="00051CDD"/>
    <w:rsid w:val="00062AF7"/>
    <w:rsid w:val="000658EA"/>
    <w:rsid w:val="00065BFB"/>
    <w:rsid w:val="00065DBF"/>
    <w:rsid w:val="00066419"/>
    <w:rsid w:val="000710D7"/>
    <w:rsid w:val="00080149"/>
    <w:rsid w:val="00083D5E"/>
    <w:rsid w:val="0008684D"/>
    <w:rsid w:val="0008759B"/>
    <w:rsid w:val="000C0D69"/>
    <w:rsid w:val="000C74AB"/>
    <w:rsid w:val="000D0F66"/>
    <w:rsid w:val="000D5B6D"/>
    <w:rsid w:val="000F2B24"/>
    <w:rsid w:val="0010225C"/>
    <w:rsid w:val="001054A4"/>
    <w:rsid w:val="00106E8C"/>
    <w:rsid w:val="00107BF4"/>
    <w:rsid w:val="00114EDE"/>
    <w:rsid w:val="001153BA"/>
    <w:rsid w:val="001326BA"/>
    <w:rsid w:val="00134255"/>
    <w:rsid w:val="00134674"/>
    <w:rsid w:val="00135780"/>
    <w:rsid w:val="00140C17"/>
    <w:rsid w:val="001519F9"/>
    <w:rsid w:val="0015717D"/>
    <w:rsid w:val="00167F99"/>
    <w:rsid w:val="001808B0"/>
    <w:rsid w:val="0018789C"/>
    <w:rsid w:val="001932A6"/>
    <w:rsid w:val="001A37E4"/>
    <w:rsid w:val="001A5B9A"/>
    <w:rsid w:val="001A7F0E"/>
    <w:rsid w:val="001C3230"/>
    <w:rsid w:val="001C36B7"/>
    <w:rsid w:val="001C3B55"/>
    <w:rsid w:val="001C557D"/>
    <w:rsid w:val="001C6D0D"/>
    <w:rsid w:val="001D05CD"/>
    <w:rsid w:val="001D4D6F"/>
    <w:rsid w:val="001D5173"/>
    <w:rsid w:val="001E0697"/>
    <w:rsid w:val="001F3B2B"/>
    <w:rsid w:val="00201317"/>
    <w:rsid w:val="00213F2B"/>
    <w:rsid w:val="00225FDE"/>
    <w:rsid w:val="0023342E"/>
    <w:rsid w:val="002469DB"/>
    <w:rsid w:val="002615FF"/>
    <w:rsid w:val="0026333A"/>
    <w:rsid w:val="00270912"/>
    <w:rsid w:val="00276A2A"/>
    <w:rsid w:val="002862C5"/>
    <w:rsid w:val="00290CA3"/>
    <w:rsid w:val="002978A4"/>
    <w:rsid w:val="002A1E18"/>
    <w:rsid w:val="002B51C6"/>
    <w:rsid w:val="002B601D"/>
    <w:rsid w:val="002C4936"/>
    <w:rsid w:val="002D236C"/>
    <w:rsid w:val="002F75D8"/>
    <w:rsid w:val="003002CB"/>
    <w:rsid w:val="00303195"/>
    <w:rsid w:val="003071BD"/>
    <w:rsid w:val="003144AC"/>
    <w:rsid w:val="00316113"/>
    <w:rsid w:val="00317741"/>
    <w:rsid w:val="00321266"/>
    <w:rsid w:val="00321939"/>
    <w:rsid w:val="00322C70"/>
    <w:rsid w:val="00326F4F"/>
    <w:rsid w:val="00332455"/>
    <w:rsid w:val="00337E9C"/>
    <w:rsid w:val="0034222B"/>
    <w:rsid w:val="00355DFE"/>
    <w:rsid w:val="00360310"/>
    <w:rsid w:val="003705DC"/>
    <w:rsid w:val="00372AF1"/>
    <w:rsid w:val="00377226"/>
    <w:rsid w:val="0039266A"/>
    <w:rsid w:val="003A42AB"/>
    <w:rsid w:val="003C5415"/>
    <w:rsid w:val="003C67EF"/>
    <w:rsid w:val="003E782E"/>
    <w:rsid w:val="00403203"/>
    <w:rsid w:val="00416DE4"/>
    <w:rsid w:val="00416DFD"/>
    <w:rsid w:val="004236C7"/>
    <w:rsid w:val="0042553F"/>
    <w:rsid w:val="00426DAE"/>
    <w:rsid w:val="0042743E"/>
    <w:rsid w:val="00432AA8"/>
    <w:rsid w:val="00437912"/>
    <w:rsid w:val="00437F13"/>
    <w:rsid w:val="00442F9A"/>
    <w:rsid w:val="00461CCC"/>
    <w:rsid w:val="0047448D"/>
    <w:rsid w:val="004768D5"/>
    <w:rsid w:val="00496CDE"/>
    <w:rsid w:val="004979CB"/>
    <w:rsid w:val="00497B1C"/>
    <w:rsid w:val="004A6DF0"/>
    <w:rsid w:val="004B70D0"/>
    <w:rsid w:val="004B7AD5"/>
    <w:rsid w:val="004C6047"/>
    <w:rsid w:val="004D3A91"/>
    <w:rsid w:val="004D4A37"/>
    <w:rsid w:val="004E0205"/>
    <w:rsid w:val="004E758F"/>
    <w:rsid w:val="004F1FAF"/>
    <w:rsid w:val="00505830"/>
    <w:rsid w:val="0051190B"/>
    <w:rsid w:val="00515A41"/>
    <w:rsid w:val="00525564"/>
    <w:rsid w:val="00532651"/>
    <w:rsid w:val="00540237"/>
    <w:rsid w:val="00542DD0"/>
    <w:rsid w:val="0055096D"/>
    <w:rsid w:val="005521C6"/>
    <w:rsid w:val="00553D66"/>
    <w:rsid w:val="00583064"/>
    <w:rsid w:val="00583BB9"/>
    <w:rsid w:val="00594BE2"/>
    <w:rsid w:val="005A0B53"/>
    <w:rsid w:val="005A1341"/>
    <w:rsid w:val="005A37FF"/>
    <w:rsid w:val="005A6698"/>
    <w:rsid w:val="005B7005"/>
    <w:rsid w:val="005C010B"/>
    <w:rsid w:val="005D5536"/>
    <w:rsid w:val="005E1485"/>
    <w:rsid w:val="005E42C3"/>
    <w:rsid w:val="005F31FB"/>
    <w:rsid w:val="005F3813"/>
    <w:rsid w:val="00612FD4"/>
    <w:rsid w:val="006203A7"/>
    <w:rsid w:val="00620410"/>
    <w:rsid w:val="006344F2"/>
    <w:rsid w:val="006367DB"/>
    <w:rsid w:val="00641AE9"/>
    <w:rsid w:val="00645137"/>
    <w:rsid w:val="006463C1"/>
    <w:rsid w:val="00646D8F"/>
    <w:rsid w:val="00651068"/>
    <w:rsid w:val="00651D6A"/>
    <w:rsid w:val="006569CE"/>
    <w:rsid w:val="0066559E"/>
    <w:rsid w:val="00674E7C"/>
    <w:rsid w:val="006865BD"/>
    <w:rsid w:val="006A2677"/>
    <w:rsid w:val="006B0DAC"/>
    <w:rsid w:val="006B1E85"/>
    <w:rsid w:val="006D1CA0"/>
    <w:rsid w:val="006D751E"/>
    <w:rsid w:val="006E3154"/>
    <w:rsid w:val="006E6C11"/>
    <w:rsid w:val="006E6D1F"/>
    <w:rsid w:val="006F1D4D"/>
    <w:rsid w:val="006F1EF3"/>
    <w:rsid w:val="006F7A1E"/>
    <w:rsid w:val="00704633"/>
    <w:rsid w:val="00710D5A"/>
    <w:rsid w:val="0071122C"/>
    <w:rsid w:val="00723444"/>
    <w:rsid w:val="00725B76"/>
    <w:rsid w:val="007368FC"/>
    <w:rsid w:val="00743CF7"/>
    <w:rsid w:val="00745AEC"/>
    <w:rsid w:val="007460A8"/>
    <w:rsid w:val="0074670D"/>
    <w:rsid w:val="00747C1B"/>
    <w:rsid w:val="007516CE"/>
    <w:rsid w:val="00751CD6"/>
    <w:rsid w:val="007524ED"/>
    <w:rsid w:val="00753F3A"/>
    <w:rsid w:val="0075649F"/>
    <w:rsid w:val="00763B90"/>
    <w:rsid w:val="00766A9F"/>
    <w:rsid w:val="00777C58"/>
    <w:rsid w:val="0078754C"/>
    <w:rsid w:val="007A3980"/>
    <w:rsid w:val="007B71B5"/>
    <w:rsid w:val="007C5432"/>
    <w:rsid w:val="007D1868"/>
    <w:rsid w:val="007D1CE9"/>
    <w:rsid w:val="007D574F"/>
    <w:rsid w:val="007E3BBE"/>
    <w:rsid w:val="007F61F0"/>
    <w:rsid w:val="0080057D"/>
    <w:rsid w:val="008124D3"/>
    <w:rsid w:val="0082601A"/>
    <w:rsid w:val="00826058"/>
    <w:rsid w:val="00826CC3"/>
    <w:rsid w:val="00830F04"/>
    <w:rsid w:val="00845A47"/>
    <w:rsid w:val="008479D5"/>
    <w:rsid w:val="00852747"/>
    <w:rsid w:val="00856BB6"/>
    <w:rsid w:val="00863C71"/>
    <w:rsid w:val="0086697A"/>
    <w:rsid w:val="00882CD2"/>
    <w:rsid w:val="0088766D"/>
    <w:rsid w:val="00891DC1"/>
    <w:rsid w:val="00897DA2"/>
    <w:rsid w:val="008A09FF"/>
    <w:rsid w:val="008A72A9"/>
    <w:rsid w:val="008D36AF"/>
    <w:rsid w:val="008D5586"/>
    <w:rsid w:val="008D5AB3"/>
    <w:rsid w:val="008D6F1A"/>
    <w:rsid w:val="008E553A"/>
    <w:rsid w:val="008F0B0B"/>
    <w:rsid w:val="008F228B"/>
    <w:rsid w:val="008F6471"/>
    <w:rsid w:val="008F6BC7"/>
    <w:rsid w:val="0090466C"/>
    <w:rsid w:val="009075C9"/>
    <w:rsid w:val="00915AB2"/>
    <w:rsid w:val="00917EAF"/>
    <w:rsid w:val="00921090"/>
    <w:rsid w:val="00927B46"/>
    <w:rsid w:val="00933074"/>
    <w:rsid w:val="00942066"/>
    <w:rsid w:val="00945C4B"/>
    <w:rsid w:val="0095013D"/>
    <w:rsid w:val="00957EF4"/>
    <w:rsid w:val="009635A7"/>
    <w:rsid w:val="00964007"/>
    <w:rsid w:val="009640ED"/>
    <w:rsid w:val="00977748"/>
    <w:rsid w:val="009818D5"/>
    <w:rsid w:val="00982F28"/>
    <w:rsid w:val="009831A7"/>
    <w:rsid w:val="009968DA"/>
    <w:rsid w:val="009A3853"/>
    <w:rsid w:val="009A7891"/>
    <w:rsid w:val="009B24CE"/>
    <w:rsid w:val="009C0378"/>
    <w:rsid w:val="009D2416"/>
    <w:rsid w:val="009D6447"/>
    <w:rsid w:val="009D77C7"/>
    <w:rsid w:val="009E011D"/>
    <w:rsid w:val="00A002D8"/>
    <w:rsid w:val="00A14FD3"/>
    <w:rsid w:val="00A26380"/>
    <w:rsid w:val="00A31D87"/>
    <w:rsid w:val="00A53599"/>
    <w:rsid w:val="00A75BA0"/>
    <w:rsid w:val="00A76514"/>
    <w:rsid w:val="00A76FB3"/>
    <w:rsid w:val="00A84428"/>
    <w:rsid w:val="00A94BA5"/>
    <w:rsid w:val="00A9661C"/>
    <w:rsid w:val="00AA0AF2"/>
    <w:rsid w:val="00AA112F"/>
    <w:rsid w:val="00AA7081"/>
    <w:rsid w:val="00AB0E4A"/>
    <w:rsid w:val="00AB23D9"/>
    <w:rsid w:val="00AC2FA7"/>
    <w:rsid w:val="00AC3ACA"/>
    <w:rsid w:val="00AD146A"/>
    <w:rsid w:val="00AD5D25"/>
    <w:rsid w:val="00AE2751"/>
    <w:rsid w:val="00AF3D72"/>
    <w:rsid w:val="00AF63F8"/>
    <w:rsid w:val="00AF6560"/>
    <w:rsid w:val="00B14DF7"/>
    <w:rsid w:val="00B21AB8"/>
    <w:rsid w:val="00B3080A"/>
    <w:rsid w:val="00B36881"/>
    <w:rsid w:val="00B562FD"/>
    <w:rsid w:val="00B56C68"/>
    <w:rsid w:val="00B60532"/>
    <w:rsid w:val="00B61C2E"/>
    <w:rsid w:val="00B656DF"/>
    <w:rsid w:val="00B74B82"/>
    <w:rsid w:val="00B80CA7"/>
    <w:rsid w:val="00B9712C"/>
    <w:rsid w:val="00B97AD0"/>
    <w:rsid w:val="00BB2CC9"/>
    <w:rsid w:val="00BB41B4"/>
    <w:rsid w:val="00BC175E"/>
    <w:rsid w:val="00BD4570"/>
    <w:rsid w:val="00C06158"/>
    <w:rsid w:val="00C11947"/>
    <w:rsid w:val="00C1420F"/>
    <w:rsid w:val="00C234DC"/>
    <w:rsid w:val="00C243E8"/>
    <w:rsid w:val="00C322B8"/>
    <w:rsid w:val="00C3651E"/>
    <w:rsid w:val="00C64BF0"/>
    <w:rsid w:val="00C6504C"/>
    <w:rsid w:val="00C77D93"/>
    <w:rsid w:val="00CA4225"/>
    <w:rsid w:val="00CA5173"/>
    <w:rsid w:val="00CB5AD2"/>
    <w:rsid w:val="00CC5346"/>
    <w:rsid w:val="00CD3942"/>
    <w:rsid w:val="00CE4120"/>
    <w:rsid w:val="00CF6A75"/>
    <w:rsid w:val="00D04B6C"/>
    <w:rsid w:val="00D05685"/>
    <w:rsid w:val="00D079D0"/>
    <w:rsid w:val="00D13EAC"/>
    <w:rsid w:val="00D14C12"/>
    <w:rsid w:val="00D20B17"/>
    <w:rsid w:val="00D22629"/>
    <w:rsid w:val="00D31064"/>
    <w:rsid w:val="00D31D67"/>
    <w:rsid w:val="00D47901"/>
    <w:rsid w:val="00D5009A"/>
    <w:rsid w:val="00D60681"/>
    <w:rsid w:val="00D61351"/>
    <w:rsid w:val="00D74156"/>
    <w:rsid w:val="00DB729F"/>
    <w:rsid w:val="00DC1BE7"/>
    <w:rsid w:val="00DC4811"/>
    <w:rsid w:val="00DD3F83"/>
    <w:rsid w:val="00DE232D"/>
    <w:rsid w:val="00DE5D9D"/>
    <w:rsid w:val="00DE6FEC"/>
    <w:rsid w:val="00DF0CED"/>
    <w:rsid w:val="00E0132E"/>
    <w:rsid w:val="00E019C6"/>
    <w:rsid w:val="00E41924"/>
    <w:rsid w:val="00E51E32"/>
    <w:rsid w:val="00E557FE"/>
    <w:rsid w:val="00E55D04"/>
    <w:rsid w:val="00E65789"/>
    <w:rsid w:val="00E65D9E"/>
    <w:rsid w:val="00E823FB"/>
    <w:rsid w:val="00E85E4A"/>
    <w:rsid w:val="00E974BF"/>
    <w:rsid w:val="00EB784D"/>
    <w:rsid w:val="00EC0094"/>
    <w:rsid w:val="00EC2076"/>
    <w:rsid w:val="00EC43DC"/>
    <w:rsid w:val="00EE22DE"/>
    <w:rsid w:val="00EE57F5"/>
    <w:rsid w:val="00EE72D8"/>
    <w:rsid w:val="00EF2445"/>
    <w:rsid w:val="00EF4E4E"/>
    <w:rsid w:val="00F054FA"/>
    <w:rsid w:val="00F153F8"/>
    <w:rsid w:val="00F23E49"/>
    <w:rsid w:val="00F241DE"/>
    <w:rsid w:val="00F24D09"/>
    <w:rsid w:val="00F33FB6"/>
    <w:rsid w:val="00F569B4"/>
    <w:rsid w:val="00F609FC"/>
    <w:rsid w:val="00F76B42"/>
    <w:rsid w:val="00F803F6"/>
    <w:rsid w:val="00F93BFD"/>
    <w:rsid w:val="00F96AC4"/>
    <w:rsid w:val="00FA3FE8"/>
    <w:rsid w:val="00FB5C41"/>
    <w:rsid w:val="00FC1578"/>
    <w:rsid w:val="00FD01A4"/>
    <w:rsid w:val="00FD16B5"/>
    <w:rsid w:val="00FF1A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982D"/>
  <w15:chartTrackingRefBased/>
  <w15:docId w15:val="{7755A812-C772-40F8-9D1F-F50250A3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6A"/>
    <w:pPr>
      <w:spacing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TotalTime>
  <Pages>26</Pages>
  <Words>8397</Words>
  <Characters>47868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260</cp:revision>
  <dcterms:created xsi:type="dcterms:W3CDTF">2017-12-12T20:56:00Z</dcterms:created>
  <dcterms:modified xsi:type="dcterms:W3CDTF">2018-01-19T17:26:00Z</dcterms:modified>
</cp:coreProperties>
</file>