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1. Obrazloži sintagmu "cilj opravdava sredstvo"!</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Žestoka borba za vlast u kojoj se ne zazire ni od čega (između gradova i unutar gradova) borba za vlast i moć postaje sama sebi svrhom. Vladar se može koristiti i "nemoralnim" metodama, sve dok su one za dobrobit nacije.</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2. Utjecaj </w:t>
      </w:r>
      <w:proofErr w:type="spellStart"/>
      <w:r>
        <w:rPr>
          <w:rFonts w:ascii="Helvetica" w:hAnsi="Helvetica" w:cs="Helvetica"/>
          <w:color w:val="333333"/>
          <w:sz w:val="21"/>
          <w:szCs w:val="21"/>
        </w:rPr>
        <w:t>fortune</w:t>
      </w:r>
      <w:proofErr w:type="spellEnd"/>
      <w:r>
        <w:rPr>
          <w:rFonts w:ascii="Helvetica" w:hAnsi="Helvetica" w:cs="Helvetica"/>
          <w:color w:val="333333"/>
          <w:sz w:val="21"/>
          <w:szCs w:val="21"/>
        </w:rPr>
        <w:t xml:space="preserve"> (sreće) na život vladara?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proofErr w:type="spellStart"/>
      <w:r>
        <w:rPr>
          <w:rFonts w:ascii="Helvetica" w:hAnsi="Helvetica" w:cs="Helvetica"/>
          <w:color w:val="333333"/>
          <w:sz w:val="21"/>
          <w:szCs w:val="21"/>
        </w:rPr>
        <w:t>Machiaveli</w:t>
      </w:r>
      <w:proofErr w:type="spellEnd"/>
      <w:r>
        <w:rPr>
          <w:rFonts w:ascii="Helvetica" w:hAnsi="Helvetica" w:cs="Helvetica"/>
          <w:color w:val="333333"/>
          <w:sz w:val="21"/>
          <w:szCs w:val="21"/>
        </w:rPr>
        <w:t xml:space="preserve"> raspravlja o tome koliko čovjek upravlja svojom sudbinom, smatra da je pola </w:t>
      </w:r>
      <w:proofErr w:type="spellStart"/>
      <w:r>
        <w:rPr>
          <w:rFonts w:ascii="Helvetica" w:hAnsi="Helvetica" w:cs="Helvetica"/>
          <w:color w:val="333333"/>
          <w:sz w:val="21"/>
          <w:szCs w:val="21"/>
        </w:rPr>
        <w:t>fortuna</w:t>
      </w:r>
      <w:proofErr w:type="spellEnd"/>
      <w:r>
        <w:rPr>
          <w:rFonts w:ascii="Helvetica" w:hAnsi="Helvetica" w:cs="Helvetica"/>
          <w:color w:val="333333"/>
          <w:sz w:val="21"/>
          <w:szCs w:val="21"/>
        </w:rPr>
        <w:t xml:space="preserve"> (sudbina), a druga polovica treba biti aktivna i treba djelovati. Pozabavio se odnosom između </w:t>
      </w:r>
      <w:proofErr w:type="spellStart"/>
      <w:r>
        <w:rPr>
          <w:rFonts w:ascii="Helvetica" w:hAnsi="Helvetica" w:cs="Helvetica"/>
          <w:color w:val="333333"/>
          <w:sz w:val="21"/>
          <w:szCs w:val="21"/>
        </w:rPr>
        <w:t>fortune</w:t>
      </w:r>
      <w:proofErr w:type="spellEnd"/>
      <w:r>
        <w:rPr>
          <w:rFonts w:ascii="Helvetica" w:hAnsi="Helvetica" w:cs="Helvetica"/>
          <w:color w:val="333333"/>
          <w:sz w:val="21"/>
          <w:szCs w:val="21"/>
        </w:rPr>
        <w:t xml:space="preserve"> i vladavine: treba čekati pravi trenutak da bi se </w:t>
      </w:r>
      <w:proofErr w:type="spellStart"/>
      <w:r>
        <w:rPr>
          <w:rFonts w:ascii="Helvetica" w:hAnsi="Helvetica" w:cs="Helvetica"/>
          <w:color w:val="333333"/>
          <w:sz w:val="21"/>
          <w:szCs w:val="21"/>
        </w:rPr>
        <w:t>krenilo</w:t>
      </w:r>
      <w:proofErr w:type="spellEnd"/>
      <w:r>
        <w:rPr>
          <w:rFonts w:ascii="Helvetica" w:hAnsi="Helvetica" w:cs="Helvetica"/>
          <w:color w:val="333333"/>
          <w:sz w:val="21"/>
          <w:szCs w:val="21"/>
        </w:rPr>
        <w:t xml:space="preserve"> u akciju. Naravno, ako pravi trenutak dođe, a vladar ga nije sposoban iskoristiti, uzalud. Isto tako ako je vladar sposoban, a </w:t>
      </w:r>
      <w:proofErr w:type="spellStart"/>
      <w:r>
        <w:rPr>
          <w:rFonts w:ascii="Helvetica" w:hAnsi="Helvetica" w:cs="Helvetica"/>
          <w:color w:val="333333"/>
          <w:sz w:val="21"/>
          <w:szCs w:val="21"/>
        </w:rPr>
        <w:t>fortuna</w:t>
      </w:r>
      <w:proofErr w:type="spellEnd"/>
      <w:r>
        <w:rPr>
          <w:rFonts w:ascii="Helvetica" w:hAnsi="Helvetica" w:cs="Helvetica"/>
          <w:color w:val="333333"/>
          <w:sz w:val="21"/>
          <w:szCs w:val="21"/>
        </w:rPr>
        <w:t xml:space="preserve"> mu okrene leđa, opet ništa.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3. Utjecaj osobnih vrlina na njegov politički život?</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Čovjek je po prirodi egoističan i opak, ako ga netko ne primora da bude dobar. Ljudi teže istovjetnim interesima, a vlast teži tome da anulira tu lošu prirodu čovjeka. Bitna je čvrsta vlast. Kako je teško ostvariti da podanici vole vladara, barem ne dugoročno, bolje da ga se boje. Ljude pokreće strah i trebaju se bojati kako bi se egoizam ugušio. </w:t>
      </w:r>
      <w:proofErr w:type="spellStart"/>
      <w:r>
        <w:rPr>
          <w:rFonts w:ascii="Helvetica" w:hAnsi="Helvetica" w:cs="Helvetica"/>
          <w:color w:val="333333"/>
          <w:sz w:val="21"/>
          <w:szCs w:val="21"/>
        </w:rPr>
        <w:t>Ethos</w:t>
      </w:r>
      <w:proofErr w:type="spellEnd"/>
      <w:r>
        <w:rPr>
          <w:rFonts w:ascii="Helvetica" w:hAnsi="Helvetica" w:cs="Helvetica"/>
          <w:color w:val="333333"/>
          <w:sz w:val="21"/>
          <w:szCs w:val="21"/>
        </w:rPr>
        <w:t xml:space="preserve"> više ne utječe na vladanje, moral utječe na privatni život, ali ne na vladanje.</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4. Treba li se vladar držati zadane riječi? Zašto?</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Da, ako to ima neke koristi (za vladara). Ne, ako su se prilike promijenile, pa održavanje zadane riječi može dovesti do pada vlasti. Vladar se može, ali i ne mora držati zadane riječi. Nije vezan nikakvom čašću ni moralom, pa ne treba ispuniti obećanje ako mu ne odgovara. Najvažnije je da održi vlast.</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5. Razvoj kapitalizma, prilike u Engleskoj, objašnjenje izreke: "ovce su pojele ljude"!</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Objašnjava ga s izrekom "ovce su pojele ljude". U to vrijeme se razvija kapitalizam i </w:t>
      </w:r>
      <w:proofErr w:type="spellStart"/>
      <w:r>
        <w:rPr>
          <w:rFonts w:ascii="Helvetica" w:hAnsi="Helvetica" w:cs="Helvetica"/>
          <w:color w:val="333333"/>
          <w:sz w:val="21"/>
          <w:szCs w:val="21"/>
        </w:rPr>
        <w:t>manufaktorna</w:t>
      </w:r>
      <w:proofErr w:type="spellEnd"/>
      <w:r>
        <w:rPr>
          <w:rFonts w:ascii="Helvetica" w:hAnsi="Helvetica" w:cs="Helvetica"/>
          <w:color w:val="333333"/>
          <w:sz w:val="21"/>
          <w:szCs w:val="21"/>
        </w:rPr>
        <w:t xml:space="preserve"> proizvodnja u engleskoj, pa se ograničava prostor i oranice se pretvaraju u pašnjake kako bi se gojilo sve više ovaca čija se vuna prerađivala u manufakturama i prodavala na stranom tržištu. Tako svi seljaci koji obrađuju zemlju ostaju bez sredstava za život pa se odaju krađi i kriminalu. Zbog velikog porasta kriminala vlast počinje najstrože kažnjavati i najsitnije zločine kako bi spriječila </w:t>
      </w:r>
      <w:proofErr w:type="spellStart"/>
      <w:r>
        <w:rPr>
          <w:rFonts w:ascii="Helvetica" w:hAnsi="Helvetica" w:cs="Helvetica"/>
          <w:color w:val="333333"/>
          <w:sz w:val="21"/>
          <w:szCs w:val="21"/>
        </w:rPr>
        <w:t>daljni</w:t>
      </w:r>
      <w:proofErr w:type="spellEnd"/>
      <w:r>
        <w:rPr>
          <w:rFonts w:ascii="Helvetica" w:hAnsi="Helvetica" w:cs="Helvetica"/>
          <w:color w:val="333333"/>
          <w:sz w:val="21"/>
          <w:szCs w:val="21"/>
        </w:rPr>
        <w:t xml:space="preserve"> razvoj kriminala. Vlast se ne brine za boljitak naroda već samo želi </w:t>
      </w:r>
      <w:proofErr w:type="spellStart"/>
      <w:r>
        <w:rPr>
          <w:rFonts w:ascii="Helvetica" w:hAnsi="Helvetica" w:cs="Helvetica"/>
          <w:color w:val="333333"/>
          <w:sz w:val="21"/>
          <w:szCs w:val="21"/>
        </w:rPr>
        <w:t>povečati</w:t>
      </w:r>
      <w:proofErr w:type="spellEnd"/>
      <w:r>
        <w:rPr>
          <w:rFonts w:ascii="Helvetica" w:hAnsi="Helvetica" w:cs="Helvetica"/>
          <w:color w:val="333333"/>
          <w:sz w:val="21"/>
          <w:szCs w:val="21"/>
        </w:rPr>
        <w:t xml:space="preserve"> moć na drugim teritorijima.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6. Novac i religija u Utopiji, usporedba obitelji u Utopiji i Gradu sunca?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Viškove hrane prodaju drugim zemljama za novac, zlato i srebro koje skupljaju. Imaju posprdni odnos prema zlatu i srebru, čak ga preziru. Njime mite robove. Zlato i srebro im trebaju kada zarate (vode samo obrambene ratove), jer tada njime potplaćuju neprijateljsku vojsku ili zapovjednike kako bi dobili rat.</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lastRenderedPageBreak/>
        <w:t>Religiju karakterizira tolerancija i snošljivost prema drugim religijama. Sve religije su dopuštene osim ateizma - zabranjeno je vjerovanje da duša propada zajedno s tijelom, Religija ne bi smjela razdvajati ljude. Svećenici imaju odgojnu zadaću, od malena su odgajani da u religiji pronađu svrhu života. Tko pokaže vjersku netrpeljivost kažnjava ga se ropstvom. I žene mogu biti svećenice. Rad je organiziran tako da imaju dovoljno vremena za duhovno uzdizanje. U hramu se nastoje prikazati religijski sadržaji tako da se nikoga ne uvrijedi i da pripadnik bilo koje religije može doći tamo.</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U Utopiji vlada monogamija i konzervativan brak. Rastava je vrlo rijedak slučaj i nevjera se kažnjava ropstvom. Zabranjeni su predbračni spolni odnosi. Velika pažnja se posvećuje odgoju. Rod ne određuje pristup obavljanju poslova.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U gradu sunca dijete pripada zajednici, a ne pojedincu. Ljubav je u osnovi ignorirana i ona ne spaja ljude. Dopušteno je da nikne ljubav, ali iz tog odnosa ne smije se roditi dijete. Djeca se rađaju radi održavanja vrste i činovnici određuju kada se može spolno općiti (ovisno o položaju zvijezda). Za vrijeme trudnoće žene leže ispod kipova kako bi djeca poprimila karakter junaka. Vlada poligamija i svi vršnjaci se nazivaju braćom i sestrama.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7. Usporedba prirodnog stanja kod Hobbesa i </w:t>
      </w:r>
      <w:proofErr w:type="spellStart"/>
      <w:r>
        <w:rPr>
          <w:rFonts w:ascii="Helvetica" w:hAnsi="Helvetica" w:cs="Helvetica"/>
          <w:color w:val="333333"/>
          <w:sz w:val="21"/>
          <w:szCs w:val="21"/>
        </w:rPr>
        <w:t>Locka</w:t>
      </w:r>
      <w:proofErr w:type="spellEnd"/>
      <w:r>
        <w:rPr>
          <w:rFonts w:ascii="Helvetica" w:hAnsi="Helvetica" w:cs="Helvetica"/>
          <w:color w:val="333333"/>
          <w:sz w:val="21"/>
          <w:szCs w:val="21"/>
        </w:rPr>
        <w:t>?</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Hobbes smatra da čovjek po prirodi nije </w:t>
      </w:r>
      <w:proofErr w:type="spellStart"/>
      <w:r>
        <w:rPr>
          <w:rFonts w:ascii="Helvetica" w:hAnsi="Helvetica" w:cs="Helvetica"/>
          <w:color w:val="333333"/>
          <w:sz w:val="21"/>
          <w:szCs w:val="21"/>
        </w:rPr>
        <w:t>zoon</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politikon</w:t>
      </w:r>
      <w:proofErr w:type="spellEnd"/>
      <w:r>
        <w:rPr>
          <w:rFonts w:ascii="Helvetica" w:hAnsi="Helvetica" w:cs="Helvetica"/>
          <w:color w:val="333333"/>
          <w:sz w:val="21"/>
          <w:szCs w:val="21"/>
        </w:rPr>
        <w:t xml:space="preserve">, već ljudi vlastitom voljom pristaju na društveni život. Ljudi su jednaki po osobinama duha i tijela te u prirodnom stanju svatko može postići isti cilj. U prirodnom stanju se javlja sveopća nesigurnost jer iako ljudi raspolažu sa svojom slobodom oni raspolažu i s tuđom. Prema tome čovjek je čovjeku vuk. Čovjek ulazi u građansko stanje da se zaštiti jer si u prirodnom stanju svatko ima pravo oduzeti život. Hobbes smatra da racionalni ljudi moraju ukloniti prirodna stanja i to na način da svi priznaju moć koja ih može održati. Stoga svoju slobodu ljudi prebacuju na Levijatana, jer on mač koji </w:t>
      </w:r>
      <w:proofErr w:type="spellStart"/>
      <w:r>
        <w:rPr>
          <w:rFonts w:ascii="Helvetica" w:hAnsi="Helvetica" w:cs="Helvetica"/>
          <w:color w:val="333333"/>
          <w:sz w:val="21"/>
          <w:szCs w:val="21"/>
        </w:rPr>
        <w:t>presjeca</w:t>
      </w:r>
      <w:proofErr w:type="spellEnd"/>
      <w:r>
        <w:rPr>
          <w:rFonts w:ascii="Helvetica" w:hAnsi="Helvetica" w:cs="Helvetica"/>
          <w:color w:val="333333"/>
          <w:sz w:val="21"/>
          <w:szCs w:val="21"/>
        </w:rPr>
        <w:t xml:space="preserve"> sve sukobe.</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Kod Lockea u </w:t>
      </w:r>
      <w:proofErr w:type="spellStart"/>
      <w:r>
        <w:rPr>
          <w:rFonts w:ascii="Helvetica" w:hAnsi="Helvetica" w:cs="Helvetica"/>
          <w:color w:val="333333"/>
          <w:sz w:val="21"/>
          <w:szCs w:val="21"/>
        </w:rPr>
        <w:t>pripodnom</w:t>
      </w:r>
      <w:proofErr w:type="spellEnd"/>
      <w:r>
        <w:rPr>
          <w:rFonts w:ascii="Helvetica" w:hAnsi="Helvetica" w:cs="Helvetica"/>
          <w:color w:val="333333"/>
          <w:sz w:val="21"/>
          <w:szCs w:val="21"/>
        </w:rPr>
        <w:t xml:space="preserve"> stanju svatko ima koliko mu treba. bog je sve dao čovjeku i biljke i životinje, kako bi održali vlastito biće i život. Privatnog vlasništva nema, ali pošto je čovjek vlasnik svog tijela i svoje osobe, sve što on ubere i proizvede svojim rukama je njegovo.</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8. Uzroci: zašto apsolutna vlast (Hobbes), zašto ograničava vlast (Locke)?</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Ograničena vlast zato jer vjera u moralnost vladara nije dostatna, nego se treba provesti trodioba vlasti, na zakonodavnu, izvršnu i sudbenu i to tako da svaka od njih pazi i nastoji spriječiti zadiranje druge vlasti u njezino područje djelokruga.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Bitna je apsolutna vlast. Zakoni ne vrijede jer su pravedni nego služe za pokoravanje ("javni mač"). Apsolutni vladar mora kontrolirati misli. Slobodna misao ne postoji jer iz nje potječu akcije i ideje koje dovode do sukoba, pa je strogo zabranjeno misliti. Važnija je sigurnost nego sloboda. slobodu treba ograničiti u tijelo koje će </w:t>
      </w:r>
      <w:proofErr w:type="spellStart"/>
      <w:r>
        <w:rPr>
          <w:rFonts w:ascii="Helvetica" w:hAnsi="Helvetica" w:cs="Helvetica"/>
          <w:color w:val="333333"/>
          <w:sz w:val="21"/>
          <w:szCs w:val="21"/>
        </w:rPr>
        <w:t>spriječavati</w:t>
      </w:r>
      <w:proofErr w:type="spellEnd"/>
      <w:r>
        <w:rPr>
          <w:rFonts w:ascii="Helvetica" w:hAnsi="Helvetica" w:cs="Helvetica"/>
          <w:color w:val="333333"/>
          <w:sz w:val="21"/>
          <w:szCs w:val="21"/>
        </w:rPr>
        <w:t xml:space="preserve"> ljude da čine zlo.</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9. Koja su ograničenja kod Lockea?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Ograničenja: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1. čovjek može prisvojiti koliko mu je potrebno i koliko može potrošiti prije nego što se pokvari</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2. čovjek može prisvojiti toliko da ostane drugima</w:t>
      </w:r>
    </w:p>
    <w:p w:rsid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3. čovjek može prisvojiti onoliko koliko može proizvesti svojim rukama</w:t>
      </w:r>
    </w:p>
    <w:p w:rsidR="00E4481A" w:rsidRPr="00F71417" w:rsidRDefault="00F71417" w:rsidP="00F71417">
      <w:pPr>
        <w:pStyle w:val="Standard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w:t>
      </w:r>
    </w:p>
    <w:sectPr w:rsidR="00E4481A" w:rsidRPr="00F7141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71417"/>
    <w:rsid w:val="00E4481A"/>
    <w:rsid w:val="00F7141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F714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416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884</Words>
  <Characters>5042</Characters>
  <Application>Microsoft Office Word</Application>
  <DocSecurity>0</DocSecurity>
  <Lines>42</Lines>
  <Paragraphs>11</Paragraphs>
  <ScaleCrop>false</ScaleCrop>
  <Company>Grizli777</Company>
  <LinksUpToDate>false</LinksUpToDate>
  <CharactersWithSpaces>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bobas</dc:creator>
  <cp:keywords/>
  <dc:description/>
  <cp:lastModifiedBy>bobas</cp:lastModifiedBy>
  <cp:revision>2</cp:revision>
  <dcterms:created xsi:type="dcterms:W3CDTF">2014-05-11T17:57:00Z</dcterms:created>
  <dcterms:modified xsi:type="dcterms:W3CDTF">2014-05-11T17:58:00Z</dcterms:modified>
</cp:coreProperties>
</file>